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8ED0D9" w14:textId="77777777" w:rsidR="00E96E51" w:rsidRPr="002E2D01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6BEEFAA8" w14:textId="77777777" w:rsidR="00E96E51" w:rsidRPr="002E2D01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4A12F98A" w14:textId="77777777" w:rsidR="00E96E51" w:rsidRPr="002E2D01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54FBFC5F" w14:textId="77777777" w:rsidR="00E96E51" w:rsidRPr="002E2D01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620DAF29" w14:textId="77777777" w:rsidR="00E96E51" w:rsidRPr="002E2D01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4205B241" w14:textId="77777777" w:rsidR="00E96E51" w:rsidRPr="002E2D01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6F9432D7" w14:textId="77777777" w:rsidR="00E96E51" w:rsidRPr="002E2D01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236F4A08" w14:textId="77777777" w:rsidR="00E96E51" w:rsidRPr="002E2D01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100A0DF8" w14:textId="77777777" w:rsidR="001224F6" w:rsidRPr="00646023" w:rsidRDefault="001224F6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36"/>
          <w:szCs w:val="32"/>
        </w:rPr>
      </w:pPr>
      <w:r w:rsidRPr="00646023">
        <w:rPr>
          <w:rFonts w:eastAsia="Calibri"/>
          <w:b/>
          <w:sz w:val="36"/>
          <w:szCs w:val="32"/>
        </w:rPr>
        <w:t>СХЕМА ТЕПЛОСНАБЖЕНИЯ</w:t>
      </w:r>
      <w:r w:rsidRPr="00646023">
        <w:rPr>
          <w:rFonts w:eastAsia="Calibri"/>
          <w:b/>
          <w:sz w:val="36"/>
          <w:szCs w:val="32"/>
        </w:rPr>
        <w:br/>
        <w:t xml:space="preserve">ГОРОДСКОГО ОКРУГА ГОРОДА ЛИПЕЦКА </w:t>
      </w:r>
      <w:r w:rsidRPr="00646023">
        <w:rPr>
          <w:rFonts w:eastAsia="Calibri"/>
          <w:b/>
          <w:sz w:val="36"/>
          <w:szCs w:val="32"/>
        </w:rPr>
        <w:br/>
        <w:t>НА ПЕРИОД ДО 2042 ГОДА</w:t>
      </w:r>
    </w:p>
    <w:p w14:paraId="57ED16D7" w14:textId="77777777" w:rsidR="00E96E51" w:rsidRPr="00646023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28"/>
          <w:szCs w:val="28"/>
          <w:lang w:eastAsia="en-US"/>
        </w:rPr>
      </w:pPr>
    </w:p>
    <w:p w14:paraId="3D9225D3" w14:textId="77777777" w:rsidR="00E96E51" w:rsidRPr="00646023" w:rsidRDefault="00E96E51" w:rsidP="00646023">
      <w:pPr>
        <w:suppressAutoHyphens/>
        <w:spacing w:after="160" w:line="259" w:lineRule="auto"/>
        <w:ind w:firstLine="0"/>
        <w:jc w:val="center"/>
        <w:rPr>
          <w:rFonts w:eastAsia="Calibri"/>
          <w:b/>
          <w:sz w:val="32"/>
          <w:szCs w:val="32"/>
          <w:lang w:eastAsia="en-US"/>
        </w:rPr>
      </w:pPr>
      <w:r w:rsidRPr="00646023">
        <w:rPr>
          <w:rFonts w:eastAsia="Calibri"/>
          <w:b/>
          <w:sz w:val="32"/>
          <w:szCs w:val="32"/>
          <w:lang w:eastAsia="en-US"/>
        </w:rPr>
        <w:t>ОБОСНОВЫВАЮЩИЕ МАТЕРИАЛЫ</w:t>
      </w:r>
    </w:p>
    <w:p w14:paraId="16F712F8" w14:textId="77777777" w:rsidR="003E4B9F" w:rsidRPr="00646023" w:rsidRDefault="003E4B9F" w:rsidP="00646023">
      <w:pPr>
        <w:suppressAutoHyphens/>
        <w:ind w:firstLine="0"/>
        <w:rPr>
          <w:rFonts w:eastAsia="Calibri"/>
          <w:sz w:val="24"/>
          <w:szCs w:val="24"/>
        </w:rPr>
      </w:pPr>
    </w:p>
    <w:p w14:paraId="1F9F6240" w14:textId="0EDBEA78" w:rsidR="003E4B9F" w:rsidRPr="00646023" w:rsidRDefault="003E4B9F" w:rsidP="00646023">
      <w:pPr>
        <w:suppressAutoHyphens/>
        <w:ind w:firstLine="0"/>
        <w:jc w:val="center"/>
        <w:rPr>
          <w:rFonts w:eastAsia="Calibri"/>
          <w:b/>
          <w:sz w:val="32"/>
          <w:szCs w:val="32"/>
        </w:rPr>
      </w:pPr>
      <w:r w:rsidRPr="00646023">
        <w:rPr>
          <w:rFonts w:eastAsia="Calibri"/>
          <w:b/>
          <w:sz w:val="32"/>
          <w:szCs w:val="32"/>
        </w:rPr>
        <w:t>ГЛАВА</w:t>
      </w:r>
      <w:r w:rsidRPr="00646023">
        <w:rPr>
          <w:b/>
          <w:bCs/>
          <w:sz w:val="32"/>
          <w:szCs w:val="32"/>
        </w:rPr>
        <w:t xml:space="preserve"> </w:t>
      </w:r>
      <w:r w:rsidR="00816892" w:rsidRPr="00646023">
        <w:rPr>
          <w:b/>
          <w:bCs/>
          <w:sz w:val="32"/>
          <w:szCs w:val="32"/>
        </w:rPr>
        <w:t>5</w:t>
      </w:r>
    </w:p>
    <w:p w14:paraId="408906E5" w14:textId="39516322" w:rsidR="003E4B9F" w:rsidRPr="00646023" w:rsidRDefault="00816892" w:rsidP="00646023">
      <w:pPr>
        <w:suppressAutoHyphens/>
        <w:spacing w:line="240" w:lineRule="auto"/>
        <w:ind w:firstLine="0"/>
        <w:jc w:val="center"/>
        <w:rPr>
          <w:b/>
          <w:bCs/>
          <w:sz w:val="32"/>
          <w:szCs w:val="32"/>
        </w:rPr>
      </w:pPr>
      <w:r w:rsidRPr="00646023">
        <w:rPr>
          <w:b/>
          <w:bCs/>
          <w:sz w:val="32"/>
          <w:szCs w:val="32"/>
        </w:rPr>
        <w:t>Мастер-план развития систем теплоснабжения</w:t>
      </w:r>
    </w:p>
    <w:p w14:paraId="63DA4A45" w14:textId="6CDDAB10" w:rsidR="003E4B9F" w:rsidRPr="00646023" w:rsidRDefault="003E4B9F" w:rsidP="00646023">
      <w:pPr>
        <w:suppressAutoHyphens/>
        <w:ind w:firstLine="0"/>
        <w:jc w:val="center"/>
        <w:rPr>
          <w:rFonts w:eastAsia="Calibri"/>
          <w:b/>
          <w:sz w:val="32"/>
          <w:szCs w:val="32"/>
        </w:rPr>
      </w:pPr>
    </w:p>
    <w:p w14:paraId="0EF87940" w14:textId="47968FC5" w:rsidR="003E4B9F" w:rsidRPr="00646023" w:rsidRDefault="003E4B9F" w:rsidP="00646023">
      <w:pPr>
        <w:widowControl/>
        <w:autoSpaceDE/>
        <w:autoSpaceDN/>
        <w:adjustRightInd/>
        <w:spacing w:line="240" w:lineRule="auto"/>
        <w:ind w:firstLine="0"/>
        <w:jc w:val="center"/>
        <w:rPr>
          <w:rFonts w:eastAsia="Calibri"/>
          <w:b/>
          <w:sz w:val="28"/>
          <w:szCs w:val="28"/>
        </w:rPr>
      </w:pPr>
      <w:r w:rsidRPr="00646023">
        <w:rPr>
          <w:rFonts w:eastAsia="Calibri"/>
          <w:b/>
          <w:sz w:val="28"/>
          <w:szCs w:val="28"/>
        </w:rPr>
        <w:br w:type="page"/>
      </w:r>
    </w:p>
    <w:p w14:paraId="76AC6E70" w14:textId="77777777" w:rsidR="00112057" w:rsidRPr="00646023" w:rsidRDefault="00112057" w:rsidP="00646023">
      <w:pPr>
        <w:sectPr w:rsidR="00112057" w:rsidRPr="00646023" w:rsidSect="001224F6">
          <w:headerReference w:type="default" r:id="rId8"/>
          <w:footerReference w:type="even" r:id="rId9"/>
          <w:footerReference w:type="default" r:id="rId10"/>
          <w:type w:val="nextColumn"/>
          <w:pgSz w:w="11906" w:h="16838"/>
          <w:pgMar w:top="851" w:right="851" w:bottom="851" w:left="1418" w:header="567" w:footer="283" w:gutter="0"/>
          <w:cols w:space="708"/>
          <w:titlePg/>
          <w:docGrid w:linePitch="360"/>
        </w:sectPr>
      </w:pPr>
    </w:p>
    <w:p w14:paraId="60A577F8" w14:textId="25F466A5" w:rsidR="003E4B9F" w:rsidRPr="00646023" w:rsidRDefault="003E4B9F" w:rsidP="00646023">
      <w:pPr>
        <w:pStyle w:val="1"/>
        <w:numPr>
          <w:ilvl w:val="0"/>
          <w:numId w:val="0"/>
        </w:numPr>
      </w:pPr>
      <w:bookmarkStart w:id="0" w:name="_Toc142699286"/>
      <w:r w:rsidRPr="00646023">
        <w:lastRenderedPageBreak/>
        <w:t>СОСТАВ ПРОЕКТА</w:t>
      </w:r>
      <w:bookmarkEnd w:id="0"/>
    </w:p>
    <w:p w14:paraId="2C127BB8" w14:textId="6229EF3E" w:rsidR="003E4B9F" w:rsidRPr="00646023" w:rsidRDefault="003E4B9F" w:rsidP="00646023">
      <w:pPr>
        <w:pStyle w:val="a8"/>
      </w:pPr>
      <w:r w:rsidRPr="00646023">
        <w:t>Обосновывающие материалы к схеме теплоснабжения.</w:t>
      </w:r>
    </w:p>
    <w:p w14:paraId="6BCD1DDB" w14:textId="77777777" w:rsidR="003E4B9F" w:rsidRPr="00646023" w:rsidRDefault="003E4B9F" w:rsidP="00646023">
      <w:pPr>
        <w:pStyle w:val="a8"/>
      </w:pPr>
      <w:r w:rsidRPr="00646023">
        <w:t>Глава 1. Существующее положение в сфере производства, передачи и потребления тепловой энергии для целей теплоснабжения.</w:t>
      </w:r>
    </w:p>
    <w:p w14:paraId="36FF55D1" w14:textId="77777777" w:rsidR="003E4B9F" w:rsidRPr="00646023" w:rsidRDefault="003E4B9F" w:rsidP="00646023">
      <w:pPr>
        <w:pStyle w:val="a8"/>
      </w:pPr>
      <w:r w:rsidRPr="00646023">
        <w:t>Часть 1. Функциональная структура теплоснабжения.</w:t>
      </w:r>
    </w:p>
    <w:p w14:paraId="7C8C051E" w14:textId="77777777" w:rsidR="003E4B9F" w:rsidRPr="00646023" w:rsidRDefault="003E4B9F" w:rsidP="00646023">
      <w:pPr>
        <w:pStyle w:val="a8"/>
      </w:pPr>
      <w:r w:rsidRPr="00646023">
        <w:t>Часть 2. Источники тепловой энергии.</w:t>
      </w:r>
    </w:p>
    <w:p w14:paraId="22AD5A11" w14:textId="77777777" w:rsidR="003E4B9F" w:rsidRPr="00646023" w:rsidRDefault="003E4B9F" w:rsidP="00646023">
      <w:pPr>
        <w:pStyle w:val="a8"/>
      </w:pPr>
      <w:r w:rsidRPr="00646023">
        <w:t>Часть 3. Тепловые сети, сооружения на них.</w:t>
      </w:r>
    </w:p>
    <w:p w14:paraId="6F6515EA" w14:textId="77777777" w:rsidR="003E4B9F" w:rsidRPr="00646023" w:rsidRDefault="003E4B9F" w:rsidP="00646023">
      <w:pPr>
        <w:pStyle w:val="a8"/>
      </w:pPr>
      <w:r w:rsidRPr="00646023">
        <w:t>Часть 4. Зоны действия источников тепловой энергии.</w:t>
      </w:r>
    </w:p>
    <w:p w14:paraId="1406A6C0" w14:textId="77777777" w:rsidR="003E4B9F" w:rsidRPr="00646023" w:rsidRDefault="003E4B9F" w:rsidP="00646023">
      <w:pPr>
        <w:pStyle w:val="a8"/>
      </w:pPr>
      <w:r w:rsidRPr="00646023">
        <w:t>Часть 5. Тепловые нагрузки потребителей тепловой энергии, групп потребителей тепловой энергии.</w:t>
      </w:r>
    </w:p>
    <w:p w14:paraId="5E37C739" w14:textId="77777777" w:rsidR="003E4B9F" w:rsidRPr="00646023" w:rsidRDefault="003E4B9F" w:rsidP="00646023">
      <w:pPr>
        <w:pStyle w:val="a8"/>
      </w:pPr>
      <w:r w:rsidRPr="00646023">
        <w:t>Часть 6. Балансы тепловой мощности и тепловой нагрузки.</w:t>
      </w:r>
    </w:p>
    <w:p w14:paraId="1CE2CDBF" w14:textId="77777777" w:rsidR="003E4B9F" w:rsidRPr="00646023" w:rsidRDefault="003E4B9F" w:rsidP="00646023">
      <w:pPr>
        <w:pStyle w:val="a8"/>
      </w:pPr>
      <w:r w:rsidRPr="00646023">
        <w:t>Часть 7. Балансы теплоносителя.</w:t>
      </w:r>
    </w:p>
    <w:p w14:paraId="43FBCB6A" w14:textId="77777777" w:rsidR="003E4B9F" w:rsidRPr="00646023" w:rsidRDefault="003E4B9F" w:rsidP="00646023">
      <w:pPr>
        <w:pStyle w:val="a8"/>
      </w:pPr>
      <w:r w:rsidRPr="00646023">
        <w:t>Часть 8. Топливные балансы источников тепловой энергии и система обеспечения топливом.</w:t>
      </w:r>
    </w:p>
    <w:p w14:paraId="2DB76FBC" w14:textId="77777777" w:rsidR="003E4B9F" w:rsidRPr="00646023" w:rsidRDefault="003E4B9F" w:rsidP="00646023">
      <w:pPr>
        <w:pStyle w:val="a8"/>
      </w:pPr>
      <w:r w:rsidRPr="00646023">
        <w:t>Часть 9. Надежность теплоснабжения.</w:t>
      </w:r>
    </w:p>
    <w:p w14:paraId="71464B0C" w14:textId="77777777" w:rsidR="003E4B9F" w:rsidRPr="00646023" w:rsidRDefault="003E4B9F" w:rsidP="00646023">
      <w:pPr>
        <w:pStyle w:val="a8"/>
      </w:pPr>
      <w:r w:rsidRPr="00646023">
        <w:t>Часть 10. Технико-экономические показатели теплоснабжающих и теплосетевых организаций.</w:t>
      </w:r>
    </w:p>
    <w:p w14:paraId="30B9FDB4" w14:textId="77777777" w:rsidR="003E4B9F" w:rsidRPr="00646023" w:rsidRDefault="003E4B9F" w:rsidP="00646023">
      <w:pPr>
        <w:pStyle w:val="a8"/>
      </w:pPr>
      <w:r w:rsidRPr="00646023">
        <w:t>Часть 11. Цены (тарифы) в сфере теплоснабжения.</w:t>
      </w:r>
    </w:p>
    <w:p w14:paraId="6A469D0F" w14:textId="77777777" w:rsidR="003E4B9F" w:rsidRPr="00646023" w:rsidRDefault="003E4B9F" w:rsidP="00646023">
      <w:pPr>
        <w:pStyle w:val="a8"/>
      </w:pPr>
      <w:r w:rsidRPr="00646023">
        <w:t>Часть 12. Описание существующих технических и технологических проблем в системах теплоснабжения.</w:t>
      </w:r>
    </w:p>
    <w:p w14:paraId="32042AE8" w14:textId="77777777" w:rsidR="003E4B9F" w:rsidRPr="00646023" w:rsidRDefault="003E4B9F" w:rsidP="00646023">
      <w:pPr>
        <w:pStyle w:val="a8"/>
      </w:pPr>
      <w:r w:rsidRPr="00646023">
        <w:t>Часть 13. Экологическая безопасность теплоснабжения.</w:t>
      </w:r>
    </w:p>
    <w:p w14:paraId="64EED3AE" w14:textId="77777777" w:rsidR="003E4B9F" w:rsidRPr="00646023" w:rsidRDefault="003E4B9F" w:rsidP="00646023">
      <w:pPr>
        <w:pStyle w:val="a8"/>
      </w:pPr>
      <w:r w:rsidRPr="00646023">
        <w:t>Глава 2. Существующее и перспективное потребление тепловой энергии на цели теплоснабжения.</w:t>
      </w:r>
    </w:p>
    <w:p w14:paraId="393BAC67" w14:textId="77777777" w:rsidR="003E4B9F" w:rsidRPr="00646023" w:rsidRDefault="003E4B9F" w:rsidP="00646023">
      <w:pPr>
        <w:pStyle w:val="a8"/>
      </w:pPr>
      <w:r w:rsidRPr="00646023">
        <w:t>Глава 3. Электронная модель системы теплоснабжения.</w:t>
      </w:r>
    </w:p>
    <w:p w14:paraId="4151BE5D" w14:textId="77777777" w:rsidR="003E4B9F" w:rsidRPr="00646023" w:rsidRDefault="003E4B9F" w:rsidP="00646023">
      <w:pPr>
        <w:pStyle w:val="a8"/>
      </w:pPr>
      <w:r w:rsidRPr="00646023">
        <w:t>Глава 4. Существующие и перспективные балансы тепловой мощности источников тепловой энергии и тепловой нагрузки потребителей.</w:t>
      </w:r>
    </w:p>
    <w:p w14:paraId="7800D28B" w14:textId="77777777" w:rsidR="003E4B9F" w:rsidRPr="00646023" w:rsidRDefault="003E4B9F" w:rsidP="00646023">
      <w:pPr>
        <w:pStyle w:val="a8"/>
      </w:pPr>
      <w:r w:rsidRPr="00646023">
        <w:t>Глава 5. Мастер-план развития систем теплоснабжения.</w:t>
      </w:r>
    </w:p>
    <w:p w14:paraId="529A19C1" w14:textId="77777777" w:rsidR="003E4B9F" w:rsidRPr="00646023" w:rsidRDefault="003E4B9F" w:rsidP="00646023">
      <w:pPr>
        <w:pStyle w:val="a8"/>
      </w:pPr>
      <w:r w:rsidRPr="00646023">
        <w:t>Глава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режимах.</w:t>
      </w:r>
    </w:p>
    <w:p w14:paraId="7CDAD34E" w14:textId="77777777" w:rsidR="003E4B9F" w:rsidRPr="00646023" w:rsidRDefault="003E4B9F" w:rsidP="00646023">
      <w:pPr>
        <w:pStyle w:val="a8"/>
      </w:pPr>
      <w:r w:rsidRPr="00646023">
        <w:t>Глава 7. Предложения по строительству, реконструкции, техническому перевооружению и (или) модернизации источников тепловой энергии.</w:t>
      </w:r>
    </w:p>
    <w:p w14:paraId="71E96180" w14:textId="77777777" w:rsidR="003E4B9F" w:rsidRPr="00646023" w:rsidRDefault="003E4B9F" w:rsidP="00646023">
      <w:pPr>
        <w:pStyle w:val="a8"/>
      </w:pPr>
      <w:r w:rsidRPr="00646023">
        <w:t>Глава 8. Предложения по строительству, реконструкции и (или) модернизации тепловых сетей.</w:t>
      </w:r>
    </w:p>
    <w:p w14:paraId="58362DC2" w14:textId="77777777" w:rsidR="003E4B9F" w:rsidRPr="00646023" w:rsidRDefault="003E4B9F" w:rsidP="00646023">
      <w:pPr>
        <w:pStyle w:val="a8"/>
      </w:pPr>
      <w:r w:rsidRPr="00646023">
        <w:t>Глава 9. Предложения по переводу открытых систем теплоснабжения (горячего водоснабжения) в закрытые системы горячего водоснабжения.</w:t>
      </w:r>
    </w:p>
    <w:p w14:paraId="31864C23" w14:textId="77777777" w:rsidR="003E4B9F" w:rsidRPr="00646023" w:rsidRDefault="003E4B9F" w:rsidP="00646023">
      <w:pPr>
        <w:pStyle w:val="a8"/>
      </w:pPr>
      <w:r w:rsidRPr="00646023">
        <w:t>Глава 10. Перспективные топливные балансы.</w:t>
      </w:r>
    </w:p>
    <w:p w14:paraId="08239A55" w14:textId="77777777" w:rsidR="003E4B9F" w:rsidRPr="00646023" w:rsidRDefault="003E4B9F" w:rsidP="00646023">
      <w:pPr>
        <w:pStyle w:val="a8"/>
      </w:pPr>
      <w:r w:rsidRPr="00646023">
        <w:t>Глава 11. Оценка надежности теплоснабжения.</w:t>
      </w:r>
    </w:p>
    <w:p w14:paraId="58E46A85" w14:textId="77777777" w:rsidR="003E4B9F" w:rsidRPr="00646023" w:rsidRDefault="003E4B9F" w:rsidP="00646023">
      <w:pPr>
        <w:pStyle w:val="a8"/>
      </w:pPr>
      <w:r w:rsidRPr="00646023">
        <w:t>Глава 12. Обоснование инвестиций в строительство, реконструкцию, техническое пе</w:t>
      </w:r>
      <w:r w:rsidRPr="00646023">
        <w:lastRenderedPageBreak/>
        <w:t>ревооружение и (или) модернизацию.</w:t>
      </w:r>
    </w:p>
    <w:p w14:paraId="4DD760A2" w14:textId="77777777" w:rsidR="003E4B9F" w:rsidRPr="00646023" w:rsidRDefault="003E4B9F" w:rsidP="00646023">
      <w:pPr>
        <w:pStyle w:val="a8"/>
      </w:pPr>
      <w:r w:rsidRPr="00646023">
        <w:t>Глава 13. Индикаторы развития систем теплоснабжения.</w:t>
      </w:r>
    </w:p>
    <w:p w14:paraId="5AA30B67" w14:textId="77777777" w:rsidR="003E4B9F" w:rsidRPr="00646023" w:rsidRDefault="003E4B9F" w:rsidP="00646023">
      <w:pPr>
        <w:pStyle w:val="a8"/>
      </w:pPr>
      <w:r w:rsidRPr="00646023">
        <w:t>Глава 14. Ценовые (тарифные) последствия.</w:t>
      </w:r>
    </w:p>
    <w:p w14:paraId="3BF9657B" w14:textId="77777777" w:rsidR="003E4B9F" w:rsidRPr="00646023" w:rsidRDefault="003E4B9F" w:rsidP="00646023">
      <w:pPr>
        <w:pStyle w:val="a8"/>
      </w:pPr>
      <w:r w:rsidRPr="00646023">
        <w:t>Глава 15. Реестр единых теплоснабжающих организаций.</w:t>
      </w:r>
    </w:p>
    <w:p w14:paraId="69B6EB36" w14:textId="77777777" w:rsidR="003E4B9F" w:rsidRPr="00646023" w:rsidRDefault="003E4B9F" w:rsidP="00646023">
      <w:pPr>
        <w:pStyle w:val="a8"/>
      </w:pPr>
      <w:r w:rsidRPr="00646023">
        <w:t>Глава 16. Реестр мероприятий схемы теплоснабжения.</w:t>
      </w:r>
    </w:p>
    <w:p w14:paraId="296A540E" w14:textId="77777777" w:rsidR="003E4B9F" w:rsidRPr="00646023" w:rsidRDefault="003E4B9F" w:rsidP="00646023">
      <w:pPr>
        <w:pStyle w:val="a8"/>
      </w:pPr>
      <w:r w:rsidRPr="00646023">
        <w:t>Глава 17. Замечания и предложения к проекту схемы теплоснабжения.</w:t>
      </w:r>
    </w:p>
    <w:p w14:paraId="6F2763F7" w14:textId="77777777" w:rsidR="003E4B9F" w:rsidRPr="00646023" w:rsidRDefault="003E4B9F" w:rsidP="00646023">
      <w:pPr>
        <w:pStyle w:val="a8"/>
      </w:pPr>
      <w:r w:rsidRPr="00646023">
        <w:t>Глава 18. Сводный том изменений, выполненных в доработанной и (или) актуализированной схеме теплоснабжения.</w:t>
      </w:r>
    </w:p>
    <w:p w14:paraId="5532F47D" w14:textId="77777777" w:rsidR="003E4B9F" w:rsidRPr="00646023" w:rsidRDefault="003E4B9F" w:rsidP="00646023">
      <w:pPr>
        <w:pStyle w:val="a8"/>
      </w:pPr>
      <w:r w:rsidRPr="00646023">
        <w:t>Глава 19. Оценка экологической безопасности теплоснабжения.</w:t>
      </w:r>
    </w:p>
    <w:p w14:paraId="1EDA3FB2" w14:textId="77777777" w:rsidR="003E4B9F" w:rsidRPr="00646023" w:rsidRDefault="003E4B9F" w:rsidP="00646023">
      <w:pPr>
        <w:pStyle w:val="a8"/>
      </w:pPr>
      <w:r w:rsidRPr="00646023">
        <w:t>Схема теплоснабжения.</w:t>
      </w:r>
    </w:p>
    <w:p w14:paraId="35CA52CD" w14:textId="77777777" w:rsidR="003E4B9F" w:rsidRPr="00646023" w:rsidRDefault="003E4B9F" w:rsidP="00646023">
      <w:pPr>
        <w:pStyle w:val="a8"/>
      </w:pPr>
      <w:r w:rsidRPr="00646023">
        <w:t>Раздел 1. Показатели существующего и перспективного спроса на тепловую энергию (мощность) и теплоноситель в установленных границах территории города федерального значения.</w:t>
      </w:r>
    </w:p>
    <w:p w14:paraId="2DD752B9" w14:textId="77777777" w:rsidR="003E4B9F" w:rsidRPr="00646023" w:rsidRDefault="003E4B9F" w:rsidP="00646023">
      <w:pPr>
        <w:pStyle w:val="a8"/>
      </w:pPr>
      <w:r w:rsidRPr="00646023">
        <w:t>Раздел 2. Существующие и перспективные балансы тепловой мощности источников тепловой энергии и тепловой нагрузки потребителей.</w:t>
      </w:r>
    </w:p>
    <w:p w14:paraId="388D4B4A" w14:textId="77777777" w:rsidR="003E4B9F" w:rsidRPr="00646023" w:rsidRDefault="003E4B9F" w:rsidP="00646023">
      <w:pPr>
        <w:pStyle w:val="a8"/>
      </w:pPr>
      <w:r w:rsidRPr="00646023">
        <w:t>Раздел 3. Существующие и перспективные балансы теплоносителя.</w:t>
      </w:r>
    </w:p>
    <w:p w14:paraId="1F8E25AF" w14:textId="77777777" w:rsidR="003E4B9F" w:rsidRPr="00646023" w:rsidRDefault="003E4B9F" w:rsidP="00646023">
      <w:pPr>
        <w:pStyle w:val="a8"/>
      </w:pPr>
      <w:r w:rsidRPr="00646023">
        <w:t>Раздел 4. Основные положения мастер-плана развития систем теплоснабжения.</w:t>
      </w:r>
    </w:p>
    <w:p w14:paraId="2B486F36" w14:textId="77777777" w:rsidR="003E4B9F" w:rsidRPr="00646023" w:rsidRDefault="003E4B9F" w:rsidP="00646023">
      <w:pPr>
        <w:pStyle w:val="a8"/>
      </w:pPr>
      <w:r w:rsidRPr="00646023">
        <w:t>Раздел 5. Предложения по строительству, реконструкции и техническому перевооружению источников тепловой энергии.</w:t>
      </w:r>
    </w:p>
    <w:p w14:paraId="14DF2CC8" w14:textId="77777777" w:rsidR="003E4B9F" w:rsidRPr="00646023" w:rsidRDefault="003E4B9F" w:rsidP="00646023">
      <w:pPr>
        <w:pStyle w:val="a8"/>
      </w:pPr>
      <w:r w:rsidRPr="00646023">
        <w:t>Раздел 6. Предложения по строительству и реконструкции тепловых сетей.</w:t>
      </w:r>
    </w:p>
    <w:p w14:paraId="50C5B70B" w14:textId="77777777" w:rsidR="003E4B9F" w:rsidRPr="00646023" w:rsidRDefault="003E4B9F" w:rsidP="00646023">
      <w:pPr>
        <w:pStyle w:val="a8"/>
      </w:pPr>
      <w:r w:rsidRPr="00646023">
        <w:t>Раздел 7. Предложения по переводу открытых систем теплоснабжения (горячего водоснабжения) в закрытые системы горячего водоснабжения.</w:t>
      </w:r>
    </w:p>
    <w:p w14:paraId="4C0BF84A" w14:textId="77777777" w:rsidR="003E4B9F" w:rsidRPr="00646023" w:rsidRDefault="003E4B9F" w:rsidP="00646023">
      <w:pPr>
        <w:pStyle w:val="a8"/>
      </w:pPr>
      <w:r w:rsidRPr="00646023">
        <w:t>Раздел 8. Перспективные топливные балансы.</w:t>
      </w:r>
    </w:p>
    <w:p w14:paraId="0240F9D1" w14:textId="77777777" w:rsidR="003E4B9F" w:rsidRPr="00646023" w:rsidRDefault="003E4B9F" w:rsidP="00646023">
      <w:pPr>
        <w:pStyle w:val="a8"/>
      </w:pPr>
      <w:r w:rsidRPr="00646023">
        <w:t>Раздел 9. Инвестиции в строительство, реконструкцию и техническое перевооружение.</w:t>
      </w:r>
    </w:p>
    <w:p w14:paraId="11BC6C9E" w14:textId="77777777" w:rsidR="003E4B9F" w:rsidRPr="00646023" w:rsidRDefault="003E4B9F" w:rsidP="00646023">
      <w:pPr>
        <w:pStyle w:val="a8"/>
      </w:pPr>
      <w:r w:rsidRPr="00646023">
        <w:t>Раздел 10. Решение об определении единой теплоснабжающей организации (организаций).</w:t>
      </w:r>
    </w:p>
    <w:p w14:paraId="049FAAE4" w14:textId="77777777" w:rsidR="003E4B9F" w:rsidRPr="00646023" w:rsidRDefault="003E4B9F" w:rsidP="00646023">
      <w:pPr>
        <w:pStyle w:val="a8"/>
      </w:pPr>
      <w:r w:rsidRPr="00646023">
        <w:t>Раздел 11. Решения о распределении тепловой нагрузки между источниками тепловой энергии.</w:t>
      </w:r>
    </w:p>
    <w:p w14:paraId="7C6BADDD" w14:textId="77777777" w:rsidR="003E4B9F" w:rsidRPr="00646023" w:rsidRDefault="003E4B9F" w:rsidP="00646023">
      <w:pPr>
        <w:pStyle w:val="a8"/>
      </w:pPr>
      <w:r w:rsidRPr="00646023">
        <w:t>Раздел 12. Решения по бесхозяйным тепловым сетям.</w:t>
      </w:r>
    </w:p>
    <w:p w14:paraId="13A9DE67" w14:textId="77777777" w:rsidR="003E4B9F" w:rsidRPr="00646023" w:rsidRDefault="003E4B9F" w:rsidP="00646023">
      <w:pPr>
        <w:pStyle w:val="a8"/>
      </w:pPr>
      <w:r w:rsidRPr="00646023">
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значения.</w:t>
      </w:r>
    </w:p>
    <w:p w14:paraId="76C5E1B1" w14:textId="77777777" w:rsidR="003E4B9F" w:rsidRPr="00646023" w:rsidRDefault="003E4B9F" w:rsidP="00646023">
      <w:pPr>
        <w:pStyle w:val="a8"/>
      </w:pPr>
      <w:r w:rsidRPr="00646023">
        <w:t>Раздел 14. Индикаторы развития систем теплоснабжения поселения, городского округа, города федерального значения.</w:t>
      </w:r>
    </w:p>
    <w:p w14:paraId="2070400F" w14:textId="77777777" w:rsidR="003E4B9F" w:rsidRPr="00646023" w:rsidRDefault="003E4B9F" w:rsidP="00646023">
      <w:pPr>
        <w:pStyle w:val="a8"/>
      </w:pPr>
      <w:r w:rsidRPr="00646023">
        <w:t>Раздел 15. Ценовые (тарифные) последствия.</w:t>
      </w:r>
    </w:p>
    <w:p w14:paraId="1EFC3BF1" w14:textId="77777777" w:rsidR="00BE0ED1" w:rsidRPr="00646023" w:rsidRDefault="003E4B9F" w:rsidP="00646023">
      <w:pPr>
        <w:pStyle w:val="a8"/>
      </w:pPr>
      <w:r w:rsidRPr="00646023">
        <w:t>Раздел 16. Обеспечение экологической безопасности теплоснабжения.</w:t>
      </w:r>
    </w:p>
    <w:p w14:paraId="3C595287" w14:textId="142D0A99" w:rsidR="003E4B9F" w:rsidRPr="00646023" w:rsidRDefault="003E4B9F" w:rsidP="00646023">
      <w:pPr>
        <w:pStyle w:val="a8"/>
        <w:rPr>
          <w:szCs w:val="24"/>
        </w:rPr>
      </w:pPr>
      <w:r w:rsidRPr="00646023">
        <w:br w:type="page"/>
      </w:r>
    </w:p>
    <w:p w14:paraId="5015C69B" w14:textId="5F899EAA" w:rsidR="00253A9A" w:rsidRPr="00646023" w:rsidRDefault="00553BA3" w:rsidP="00646023">
      <w:pPr>
        <w:pStyle w:val="1"/>
        <w:numPr>
          <w:ilvl w:val="0"/>
          <w:numId w:val="0"/>
        </w:numPr>
      </w:pPr>
      <w:bookmarkStart w:id="1" w:name="_Toc142699287"/>
      <w:r w:rsidRPr="00646023">
        <w:lastRenderedPageBreak/>
        <w:t>СОДЕРЖАНИЕ</w:t>
      </w:r>
      <w:bookmarkEnd w:id="1"/>
    </w:p>
    <w:sdt>
      <w:sdtPr>
        <w:rPr>
          <w:b/>
          <w:bCs/>
          <w:noProof/>
        </w:rPr>
        <w:id w:val="591046477"/>
        <w:docPartObj>
          <w:docPartGallery w:val="Table of Contents"/>
          <w:docPartUnique/>
        </w:docPartObj>
      </w:sdtPr>
      <w:sdtEndPr>
        <w:rPr>
          <w:b w:val="0"/>
          <w:bCs w:val="0"/>
          <w:noProof w:val="0"/>
        </w:rPr>
      </w:sdtEndPr>
      <w:sdtContent>
        <w:p w14:paraId="1DAC3955" w14:textId="27080A05" w:rsidR="004503F3" w:rsidRPr="00646023" w:rsidRDefault="00653F62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TOC \u \t "Заголовок 1;1;Заголовок 2;2" </w:instrText>
          </w:r>
          <w:r w:rsidRPr="00646023">
            <w:rPr>
              <w:noProof/>
            </w:rPr>
            <w:fldChar w:fldCharType="separate"/>
          </w:r>
          <w:r w:rsidR="004503F3" w:rsidRPr="00646023">
            <w:rPr>
              <w:noProof/>
            </w:rPr>
            <w:t>СОСТАВ ПРОЕКТА</w:t>
          </w:r>
          <w:r w:rsidR="004503F3" w:rsidRPr="00646023">
            <w:rPr>
              <w:noProof/>
            </w:rPr>
            <w:tab/>
          </w:r>
          <w:r w:rsidR="004503F3" w:rsidRPr="00646023">
            <w:rPr>
              <w:noProof/>
            </w:rPr>
            <w:fldChar w:fldCharType="begin"/>
          </w:r>
          <w:r w:rsidR="004503F3" w:rsidRPr="00646023">
            <w:rPr>
              <w:noProof/>
            </w:rPr>
            <w:instrText xml:space="preserve"> PAGEREF _Toc142699286 \h </w:instrText>
          </w:r>
          <w:r w:rsidR="004503F3" w:rsidRPr="00646023">
            <w:rPr>
              <w:noProof/>
            </w:rPr>
          </w:r>
          <w:r w:rsidR="004503F3" w:rsidRPr="00646023">
            <w:rPr>
              <w:noProof/>
            </w:rPr>
            <w:fldChar w:fldCharType="separate"/>
          </w:r>
          <w:r w:rsidR="007D7576">
            <w:rPr>
              <w:noProof/>
            </w:rPr>
            <w:t>2</w:t>
          </w:r>
          <w:r w:rsidR="004503F3" w:rsidRPr="00646023">
            <w:rPr>
              <w:noProof/>
            </w:rPr>
            <w:fldChar w:fldCharType="end"/>
          </w:r>
        </w:p>
        <w:p w14:paraId="73203C0E" w14:textId="7A739C42" w:rsidR="004503F3" w:rsidRPr="00646023" w:rsidRDefault="004503F3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t>СОДЕРЖАНИЕ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_Toc142699287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4</w:t>
          </w:r>
          <w:r w:rsidRPr="00646023">
            <w:rPr>
              <w:noProof/>
            </w:rPr>
            <w:fldChar w:fldCharType="end"/>
          </w:r>
        </w:p>
        <w:p w14:paraId="36ACDE8C" w14:textId="393F9CB4" w:rsidR="004503F3" w:rsidRPr="00646023" w:rsidRDefault="004503F3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t>СПИСОК ТАБЛИЦ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_Toc142699288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5</w:t>
          </w:r>
          <w:r w:rsidRPr="00646023">
            <w:rPr>
              <w:noProof/>
            </w:rPr>
            <w:fldChar w:fldCharType="end"/>
          </w:r>
        </w:p>
        <w:p w14:paraId="20E26545" w14:textId="2CF48384" w:rsidR="004503F3" w:rsidRPr="00646023" w:rsidRDefault="004503F3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t>ОПРЕДЕЛЕНИЯ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_Toc142699289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8</w:t>
          </w:r>
          <w:r w:rsidRPr="00646023">
            <w:rPr>
              <w:noProof/>
            </w:rPr>
            <w:fldChar w:fldCharType="end"/>
          </w:r>
        </w:p>
        <w:p w14:paraId="2853DBB0" w14:textId="58591B0D" w:rsidR="004503F3" w:rsidRPr="00646023" w:rsidRDefault="004503F3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t>СОКРАЩЕНИЯ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_Toc142699290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10</w:t>
          </w:r>
          <w:r w:rsidRPr="00646023">
            <w:rPr>
              <w:noProof/>
            </w:rPr>
            <w:fldChar w:fldCharType="end"/>
          </w:r>
        </w:p>
        <w:p w14:paraId="341FBDB0" w14:textId="6F1CC48F" w:rsidR="004503F3" w:rsidRPr="00646023" w:rsidRDefault="004503F3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t>Раздел 1. Варианты перспективного развития систем теплоснабжения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_Toc142699291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11</w:t>
          </w:r>
          <w:r w:rsidRPr="00646023">
            <w:rPr>
              <w:noProof/>
            </w:rPr>
            <w:fldChar w:fldCharType="end"/>
          </w:r>
        </w:p>
        <w:p w14:paraId="40BCDF1B" w14:textId="45726F1C" w:rsidR="004503F3" w:rsidRPr="00646023" w:rsidRDefault="004503F3" w:rsidP="00646023">
          <w:pPr>
            <w:pStyle w:val="21"/>
            <w:tabs>
              <w:tab w:val="right" w:leader="dot" w:pos="9628"/>
            </w:tabs>
            <w:spacing w:after="0"/>
            <w:ind w:left="0" w:firstLine="0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  <w14:scene3d>
                <w14:camera w14:prst="orthographicFront"/>
                <w14:lightRig w14:rig="threePt" w14:dir="t">
                  <w14:rot w14:lat="0" w14:lon="0" w14:rev="0"/>
                </w14:lightRig>
              </w14:scene3d>
            </w:rPr>
            <w:t>1.1.</w:t>
          </w:r>
          <w:r w:rsidRPr="00646023">
            <w:rPr>
              <w:noProof/>
            </w:rPr>
            <w:t xml:space="preserve"> Формирование вариантов перспективного развития систем  теплоснабжения в г.о. Липецк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_Toc142699292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11</w:t>
          </w:r>
          <w:r w:rsidRPr="00646023">
            <w:rPr>
              <w:noProof/>
            </w:rPr>
            <w:fldChar w:fldCharType="end"/>
          </w:r>
        </w:p>
        <w:p w14:paraId="28C7E44E" w14:textId="4C1AA487" w:rsidR="004503F3" w:rsidRPr="00646023" w:rsidRDefault="004503F3" w:rsidP="00646023">
          <w:pPr>
            <w:pStyle w:val="21"/>
            <w:tabs>
              <w:tab w:val="right" w:leader="dot" w:pos="9628"/>
            </w:tabs>
            <w:spacing w:after="0"/>
            <w:ind w:left="0" w:firstLine="0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  <w14:scene3d>
                <w14:camera w14:prst="orthographicFront"/>
                <w14:lightRig w14:rig="threePt" w14:dir="t">
                  <w14:rot w14:lat="0" w14:lon="0" w14:rev="0"/>
                </w14:lightRig>
              </w14:scene3d>
            </w:rPr>
            <w:t>1.2.</w:t>
          </w:r>
          <w:r w:rsidRPr="00646023">
            <w:rPr>
              <w:noProof/>
            </w:rPr>
            <w:t xml:space="preserve"> Описание мероприятий Варианта № 1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_Toc142699293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12</w:t>
          </w:r>
          <w:r w:rsidRPr="00646023">
            <w:rPr>
              <w:noProof/>
            </w:rPr>
            <w:fldChar w:fldCharType="end"/>
          </w:r>
        </w:p>
        <w:p w14:paraId="178E417B" w14:textId="28E743BB" w:rsidR="004503F3" w:rsidRPr="00646023" w:rsidRDefault="004503F3" w:rsidP="00646023">
          <w:pPr>
            <w:pStyle w:val="21"/>
            <w:tabs>
              <w:tab w:val="right" w:leader="dot" w:pos="9628"/>
            </w:tabs>
            <w:spacing w:after="0"/>
            <w:ind w:left="0" w:firstLine="0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  <w14:scene3d>
                <w14:camera w14:prst="orthographicFront"/>
                <w14:lightRig w14:rig="threePt" w14:dir="t">
                  <w14:rot w14:lat="0" w14:lon="0" w14:rev="0"/>
                </w14:lightRig>
              </w14:scene3d>
            </w:rPr>
            <w:t>1.3.</w:t>
          </w:r>
          <w:r w:rsidRPr="00646023">
            <w:rPr>
              <w:noProof/>
            </w:rPr>
            <w:t xml:space="preserve"> Описание мероприятий Варианта № 2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_Toc142699294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29</w:t>
          </w:r>
          <w:r w:rsidRPr="00646023">
            <w:rPr>
              <w:noProof/>
            </w:rPr>
            <w:fldChar w:fldCharType="end"/>
          </w:r>
        </w:p>
        <w:p w14:paraId="4772C78D" w14:textId="5D59A771" w:rsidR="004503F3" w:rsidRPr="00646023" w:rsidRDefault="004503F3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t>Раздел 2. Технико-экономическое сравнение вариантов  перспективного развития систем теплоснабжения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_Toc142699295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43</w:t>
          </w:r>
          <w:r w:rsidRPr="00646023">
            <w:rPr>
              <w:noProof/>
            </w:rPr>
            <w:fldChar w:fldCharType="end"/>
          </w:r>
        </w:p>
        <w:p w14:paraId="195E4B16" w14:textId="77B2C8BA" w:rsidR="004503F3" w:rsidRPr="00646023" w:rsidRDefault="004503F3" w:rsidP="00646023">
          <w:pPr>
            <w:pStyle w:val="21"/>
            <w:tabs>
              <w:tab w:val="right" w:leader="dot" w:pos="9628"/>
            </w:tabs>
            <w:spacing w:after="0"/>
            <w:ind w:left="0" w:firstLine="0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  <w14:scene3d>
                <w14:camera w14:prst="orthographicFront"/>
                <w14:lightRig w14:rig="threePt" w14:dir="t">
                  <w14:rot w14:lat="0" w14:lon="0" w14:rev="0"/>
                </w14:lightRig>
              </w14:scene3d>
            </w:rPr>
            <w:t>2.1.</w:t>
          </w:r>
          <w:r w:rsidRPr="00646023">
            <w:rPr>
              <w:noProof/>
            </w:rPr>
            <w:t xml:space="preserve"> Исходные данные и методология расчетов экономического  эффекта от реализации проекта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_Toc142699296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43</w:t>
          </w:r>
          <w:r w:rsidRPr="00646023">
            <w:rPr>
              <w:noProof/>
            </w:rPr>
            <w:fldChar w:fldCharType="end"/>
          </w:r>
        </w:p>
        <w:p w14:paraId="51733CD2" w14:textId="39B77907" w:rsidR="004503F3" w:rsidRPr="00646023" w:rsidRDefault="004503F3" w:rsidP="00646023">
          <w:pPr>
            <w:pStyle w:val="21"/>
            <w:tabs>
              <w:tab w:val="right" w:leader="dot" w:pos="9628"/>
            </w:tabs>
            <w:spacing w:after="0"/>
            <w:ind w:left="0" w:firstLine="0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  <w14:scene3d>
                <w14:camera w14:prst="orthographicFront"/>
                <w14:lightRig w14:rig="threePt" w14:dir="t">
                  <w14:rot w14:lat="0" w14:lon="0" w14:rev="0"/>
                </w14:lightRig>
              </w14:scene3d>
            </w:rPr>
            <w:t>2.2.</w:t>
          </w:r>
          <w:r w:rsidRPr="00646023">
            <w:rPr>
              <w:noProof/>
            </w:rPr>
            <w:t xml:space="preserve"> Результаты расчетов показателей экономической эффективности вариантов развития систем теплоснабжения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_Toc142699297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44</w:t>
          </w:r>
          <w:r w:rsidRPr="00646023">
            <w:rPr>
              <w:noProof/>
            </w:rPr>
            <w:fldChar w:fldCharType="end"/>
          </w:r>
        </w:p>
        <w:p w14:paraId="4CF1161C" w14:textId="098FC8B8" w:rsidR="004503F3" w:rsidRPr="00646023" w:rsidRDefault="004503F3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t>Раздел 3. Обоснование выбора приоритетного варианта  перспективного развития систем теплоснабжения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_Toc142699298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47</w:t>
          </w:r>
          <w:r w:rsidRPr="00646023">
            <w:rPr>
              <w:noProof/>
            </w:rPr>
            <w:fldChar w:fldCharType="end"/>
          </w:r>
        </w:p>
        <w:p w14:paraId="57EA177F" w14:textId="5556DE31" w:rsidR="004503F3" w:rsidRPr="00646023" w:rsidRDefault="004503F3" w:rsidP="00646023">
          <w:pPr>
            <w:pStyle w:val="12"/>
            <w:rPr>
              <w:rFonts w:asciiTheme="minorHAnsi" w:eastAsiaTheme="minorEastAsia" w:hAnsiTheme="minorHAnsi" w:cstheme="minorBidi"/>
              <w:noProof/>
              <w:color w:val="auto"/>
            </w:rPr>
          </w:pPr>
          <w:r w:rsidRPr="00646023">
            <w:rPr>
              <w:noProof/>
            </w:rPr>
            <w:t>Раздел 4. Описание изменений в мастер-плане развития  систем теплоснабжения за период, предшествующий  актуализации схемы теплоснабжения</w:t>
          </w:r>
          <w:r w:rsidRPr="00646023">
            <w:rPr>
              <w:noProof/>
            </w:rPr>
            <w:tab/>
          </w:r>
          <w:r w:rsidRPr="00646023">
            <w:rPr>
              <w:noProof/>
            </w:rPr>
            <w:fldChar w:fldCharType="begin"/>
          </w:r>
          <w:r w:rsidRPr="00646023">
            <w:rPr>
              <w:noProof/>
            </w:rPr>
            <w:instrText xml:space="preserve"> PAGEREF _Toc142699299 \h </w:instrText>
          </w:r>
          <w:r w:rsidRPr="00646023">
            <w:rPr>
              <w:noProof/>
            </w:rPr>
          </w:r>
          <w:r w:rsidRPr="00646023">
            <w:rPr>
              <w:noProof/>
            </w:rPr>
            <w:fldChar w:fldCharType="separate"/>
          </w:r>
          <w:r w:rsidR="007D7576">
            <w:rPr>
              <w:noProof/>
            </w:rPr>
            <w:t>48</w:t>
          </w:r>
          <w:r w:rsidRPr="00646023">
            <w:rPr>
              <w:noProof/>
            </w:rPr>
            <w:fldChar w:fldCharType="end"/>
          </w:r>
        </w:p>
        <w:p w14:paraId="0595D253" w14:textId="74ED2290" w:rsidR="00DB78E6" w:rsidRPr="00646023" w:rsidRDefault="00653F62" w:rsidP="00646023">
          <w:pPr>
            <w:ind w:firstLine="0"/>
          </w:pPr>
          <w:r w:rsidRPr="00646023">
            <w:rPr>
              <w:noProof/>
            </w:rPr>
            <w:fldChar w:fldCharType="end"/>
          </w:r>
        </w:p>
      </w:sdtContent>
    </w:sdt>
    <w:p w14:paraId="2457F294" w14:textId="77777777" w:rsidR="00771289" w:rsidRPr="00646023" w:rsidRDefault="00653F62" w:rsidP="00646023">
      <w:pPr>
        <w:pStyle w:val="1"/>
        <w:numPr>
          <w:ilvl w:val="0"/>
          <w:numId w:val="0"/>
        </w:numPr>
      </w:pPr>
      <w:bookmarkStart w:id="2" w:name="_Toc109293745"/>
      <w:bookmarkStart w:id="3" w:name="_Toc109216899"/>
      <w:bookmarkStart w:id="4" w:name="_Toc364759945"/>
      <w:bookmarkStart w:id="5" w:name="_Toc74312370"/>
      <w:r w:rsidRPr="00646023">
        <w:br w:type="page"/>
      </w:r>
      <w:bookmarkStart w:id="6" w:name="_Toc142699288"/>
      <w:r w:rsidR="00771289" w:rsidRPr="00646023">
        <w:lastRenderedPageBreak/>
        <w:t>СПИСОК ТАБЛИЦ</w:t>
      </w:r>
      <w:bookmarkEnd w:id="6"/>
    </w:p>
    <w:p w14:paraId="67BCBFAE" w14:textId="35C48149" w:rsidR="00310AEF" w:rsidRPr="00646023" w:rsidRDefault="00771289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fldChar w:fldCharType="begin"/>
      </w:r>
      <w:r w:rsidRPr="00646023">
        <w:instrText xml:space="preserve"> TOC \t "ПОДПИСЬ ТАБЛИЦЫ;1" </w:instrText>
      </w:r>
      <w:r w:rsidRPr="00646023">
        <w:fldChar w:fldCharType="separate"/>
      </w:r>
      <w:r w:rsidR="00310AEF" w:rsidRPr="00646023">
        <w:rPr>
          <w:noProof/>
        </w:rPr>
        <w:t>Таблица 1. Перечень мероприятий по реконструкции и техническому перевооружению оборудования источников тепловой энергии Филиала АО "Квадра" - "Липецкая генерация"</w:t>
      </w:r>
      <w:r w:rsidR="00310AEF" w:rsidRPr="00646023">
        <w:rPr>
          <w:noProof/>
        </w:rPr>
        <w:tab/>
      </w:r>
      <w:r w:rsidR="00310AEF" w:rsidRPr="00646023">
        <w:rPr>
          <w:noProof/>
        </w:rPr>
        <w:fldChar w:fldCharType="begin"/>
      </w:r>
      <w:r w:rsidR="00310AEF" w:rsidRPr="00646023">
        <w:rPr>
          <w:noProof/>
        </w:rPr>
        <w:instrText xml:space="preserve"> PAGEREF _Toc143542544 \h </w:instrText>
      </w:r>
      <w:r w:rsidR="00310AEF" w:rsidRPr="00646023">
        <w:rPr>
          <w:noProof/>
        </w:rPr>
      </w:r>
      <w:r w:rsidR="00310AEF" w:rsidRPr="00646023">
        <w:rPr>
          <w:noProof/>
        </w:rPr>
        <w:fldChar w:fldCharType="separate"/>
      </w:r>
      <w:r w:rsidR="007D7576">
        <w:rPr>
          <w:noProof/>
        </w:rPr>
        <w:t>13</w:t>
      </w:r>
      <w:r w:rsidR="00310AEF" w:rsidRPr="00646023">
        <w:rPr>
          <w:noProof/>
        </w:rPr>
        <w:fldChar w:fldCharType="end"/>
      </w:r>
    </w:p>
    <w:p w14:paraId="4F126807" w14:textId="03611BA6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2. Перечень мероприятий по реконструкции и техническому перевооружению оборудования источников тепловой энергии МУП "Липецктеплосеть"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_Toc143542545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16</w:t>
      </w:r>
      <w:r w:rsidRPr="00646023">
        <w:rPr>
          <w:noProof/>
        </w:rPr>
        <w:fldChar w:fldCharType="end"/>
      </w:r>
    </w:p>
    <w:p w14:paraId="102DAB03" w14:textId="09B939DB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3. Мероприятия по реконструкции тепловых сетей ЕТО №1 Филиал АО "Квадра" - "Липецкая генерация"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_Toc143542546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18</w:t>
      </w:r>
      <w:r w:rsidRPr="00646023">
        <w:rPr>
          <w:noProof/>
        </w:rPr>
        <w:fldChar w:fldCharType="end"/>
      </w:r>
    </w:p>
    <w:p w14:paraId="43065D18" w14:textId="267EC9EF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4. Мероприятия по реконструкции тепловых сетей ЕТО №2 МУП "Липецктеплосеть"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_Toc143542547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19</w:t>
      </w:r>
      <w:r w:rsidRPr="00646023">
        <w:rPr>
          <w:noProof/>
        </w:rPr>
        <w:fldChar w:fldCharType="end"/>
      </w:r>
    </w:p>
    <w:p w14:paraId="662E34BD" w14:textId="7B637394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5. Стоимость строительства новых котельных в зоне деятельности ЕТО № 2 МУП «Липецктеплосеть»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_Toc143542548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25</w:t>
      </w:r>
      <w:r w:rsidRPr="00646023">
        <w:rPr>
          <w:noProof/>
        </w:rPr>
        <w:fldChar w:fldCharType="end"/>
      </w:r>
    </w:p>
    <w:p w14:paraId="15AA1A65" w14:textId="4A6FB6BC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6. Технические характеристики мероприятий по строительству новых тепловых сетей для переключения тепловых нагрузок потребителей, реализуемых Филиал АО "Квадра" - "Липецкая генерация"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_Toc143542549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25</w:t>
      </w:r>
      <w:r w:rsidRPr="00646023">
        <w:rPr>
          <w:noProof/>
        </w:rPr>
        <w:fldChar w:fldCharType="end"/>
      </w:r>
    </w:p>
    <w:p w14:paraId="39C33F1A" w14:textId="435BD69F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7. Технические характеристики мероприятий по строительству новых тепловых сетей для переключения тепловых нагрузок потребителей, реализуемых МУП "Липецктеплосеть"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_Toc143542550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26</w:t>
      </w:r>
      <w:r w:rsidRPr="00646023">
        <w:rPr>
          <w:noProof/>
        </w:rPr>
        <w:fldChar w:fldCharType="end"/>
      </w:r>
    </w:p>
    <w:p w14:paraId="12589AF2" w14:textId="44041BB2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8. Мероприятия по реконструкции тепловых сетей с увеличением диаметра трубопроводов тепловых сетей, эксплуатируемых АО "Квадра" - "Липецкая генерация"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_Toc143542551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28</w:t>
      </w:r>
      <w:r w:rsidRPr="00646023">
        <w:rPr>
          <w:noProof/>
        </w:rPr>
        <w:fldChar w:fldCharType="end"/>
      </w:r>
    </w:p>
    <w:p w14:paraId="6C3CE8DD" w14:textId="68184399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9. Мероприятия по реконструкции тепловых сетей с увеличением диаметра трубопроводов тепловых сетей, эксплуатируемых АО "Квадра" - "Липецкая генерация"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_Toc143542552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28</w:t>
      </w:r>
      <w:r w:rsidRPr="00646023">
        <w:rPr>
          <w:noProof/>
        </w:rPr>
        <w:fldChar w:fldCharType="end"/>
      </w:r>
    </w:p>
    <w:p w14:paraId="77BE53E7" w14:textId="69E492FD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10. Стоимость строительства новых котельных в зоне деятельности ЕТО № 2 МУП «Липецктеплосеть»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_Toc143542553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38</w:t>
      </w:r>
      <w:r w:rsidRPr="00646023">
        <w:rPr>
          <w:noProof/>
        </w:rPr>
        <w:fldChar w:fldCharType="end"/>
      </w:r>
    </w:p>
    <w:p w14:paraId="5BA5BB3A" w14:textId="5A5C72EF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11. Технические характеристики мероприятий по строительству новых тепловых сетей для переключения тепловых нагрузок потребителей по Сценарию № 1 Варианта № 2, реализуемых Филиал АО "Квадра" - "Липецкая генерация"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_Toc143542554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38</w:t>
      </w:r>
      <w:r w:rsidRPr="00646023">
        <w:rPr>
          <w:noProof/>
        </w:rPr>
        <w:fldChar w:fldCharType="end"/>
      </w:r>
    </w:p>
    <w:p w14:paraId="000C9915" w14:textId="78A9BA0B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12. Технические характеристики мероприятий по строительству новых тепловых сетей для переключения тепловых нагрузок потребителей по Сценарию № 2 Варианта № 2, реализуемых Филиал АО "Квадра" - "Липецкая генерация"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_Toc143542555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39</w:t>
      </w:r>
      <w:r w:rsidRPr="00646023">
        <w:rPr>
          <w:noProof/>
        </w:rPr>
        <w:fldChar w:fldCharType="end"/>
      </w:r>
    </w:p>
    <w:p w14:paraId="7E597B83" w14:textId="6AB74FB1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13. Технические характеристики мероприятий по строительству новых тепловых сетей для переключения тепловых нагрузок потребителей в Варианте № 2, реализуемых МУП "Липецктеплосеть"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_Toc143542556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39</w:t>
      </w:r>
      <w:r w:rsidRPr="00646023">
        <w:rPr>
          <w:noProof/>
        </w:rPr>
        <w:fldChar w:fldCharType="end"/>
      </w:r>
    </w:p>
    <w:p w14:paraId="49E45C55" w14:textId="65890814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14. Мероприятия по строительству насосных станций для переключения тепловых нагрузок потребителей в Сценарии № 1 Варианта № 2, реализуемых филиалом АО "Квадра" - "Липецкая генерация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_Toc143542557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40</w:t>
      </w:r>
      <w:r w:rsidRPr="00646023">
        <w:rPr>
          <w:noProof/>
        </w:rPr>
        <w:fldChar w:fldCharType="end"/>
      </w:r>
    </w:p>
    <w:p w14:paraId="58B70736" w14:textId="27E0BF74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15. Мероприятия по строительству насосных станций для переключения тепловых нагрузок потребителей в Сценарии № 2 Варианта № 2, реализуемых филиалом АО "Квадра" - "Липецкая генерация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_Toc143542558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40</w:t>
      </w:r>
      <w:r w:rsidRPr="00646023">
        <w:rPr>
          <w:noProof/>
        </w:rPr>
        <w:fldChar w:fldCharType="end"/>
      </w:r>
    </w:p>
    <w:p w14:paraId="009C96C3" w14:textId="2CBF9382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 xml:space="preserve">Таблица 16. Мероприятия по реконструкции тепловых сетей с увеличением диаметра для </w:t>
      </w:r>
      <w:r w:rsidRPr="00646023">
        <w:rPr>
          <w:noProof/>
        </w:rPr>
        <w:lastRenderedPageBreak/>
        <w:t>переключения тепловых нагрузок потребителей в Сценарии № 1 Варианта № 2, реализуемых филиалом АО "Квадра" - "Липецкая генерация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_Toc143542559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40</w:t>
      </w:r>
      <w:r w:rsidRPr="00646023">
        <w:rPr>
          <w:noProof/>
        </w:rPr>
        <w:fldChar w:fldCharType="end"/>
      </w:r>
    </w:p>
    <w:p w14:paraId="125058C9" w14:textId="7E330E50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17. Мероприятия по реконструкции тепловых сетей с увеличением диаметра для переключения тепловых нагрузок потребителей в Сценарии № 2 Варианта № 2, реализуемых филиалом АО "Квадра" - "Липецкая генерация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_Toc143542560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42</w:t>
      </w:r>
      <w:r w:rsidRPr="00646023">
        <w:rPr>
          <w:noProof/>
        </w:rPr>
        <w:fldChar w:fldCharType="end"/>
      </w:r>
    </w:p>
    <w:p w14:paraId="2F6AD55D" w14:textId="63C2D6D3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18. Расчет экономической эффективности для Варианта № 1 для ЕТО № 1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_Toc143542561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44</w:t>
      </w:r>
      <w:r w:rsidRPr="00646023">
        <w:rPr>
          <w:noProof/>
        </w:rPr>
        <w:fldChar w:fldCharType="end"/>
      </w:r>
    </w:p>
    <w:p w14:paraId="3088148F" w14:textId="6E174304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19. Расчет экономической эффективности Сценария № 1 Варианта № 2 для ЕТО № 1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_Toc143542562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44</w:t>
      </w:r>
      <w:r w:rsidRPr="00646023">
        <w:rPr>
          <w:noProof/>
        </w:rPr>
        <w:fldChar w:fldCharType="end"/>
      </w:r>
    </w:p>
    <w:p w14:paraId="6F8983E1" w14:textId="0A3734DC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20. Расчет экономической эффективности Сценария № 2 Варианта № 2 для ЕТО № 1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_Toc143542563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45</w:t>
      </w:r>
      <w:r w:rsidRPr="00646023">
        <w:rPr>
          <w:noProof/>
        </w:rPr>
        <w:fldChar w:fldCharType="end"/>
      </w:r>
    </w:p>
    <w:p w14:paraId="099553B4" w14:textId="52F6C311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21. Расчет экономической эффективности Варианта № 1 для ЕТО № 2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_Toc143542564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45</w:t>
      </w:r>
      <w:r w:rsidRPr="00646023">
        <w:rPr>
          <w:noProof/>
        </w:rPr>
        <w:fldChar w:fldCharType="end"/>
      </w:r>
    </w:p>
    <w:p w14:paraId="40B8CD20" w14:textId="05D91E25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22. Расчет экономической эффективности Варианта № 2 для ЕТО № 2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_Toc143542565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46</w:t>
      </w:r>
      <w:r w:rsidRPr="00646023">
        <w:rPr>
          <w:noProof/>
        </w:rPr>
        <w:fldChar w:fldCharType="end"/>
      </w:r>
    </w:p>
    <w:p w14:paraId="0CA208F7" w14:textId="68027B4E" w:rsidR="00310AEF" w:rsidRPr="00646023" w:rsidRDefault="00310AEF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rPr>
          <w:noProof/>
        </w:rPr>
        <w:t>Таблица 23. Сводные данные расчета экономической эффективности вариантов развития</w:t>
      </w:r>
      <w:r w:rsidRPr="00646023">
        <w:rPr>
          <w:noProof/>
        </w:rPr>
        <w:tab/>
      </w:r>
      <w:r w:rsidRPr="00646023">
        <w:rPr>
          <w:noProof/>
        </w:rPr>
        <w:fldChar w:fldCharType="begin"/>
      </w:r>
      <w:r w:rsidRPr="00646023">
        <w:rPr>
          <w:noProof/>
        </w:rPr>
        <w:instrText xml:space="preserve"> PAGEREF _Toc143542566 \h </w:instrText>
      </w:r>
      <w:r w:rsidRPr="00646023">
        <w:rPr>
          <w:noProof/>
        </w:rPr>
      </w:r>
      <w:r w:rsidRPr="00646023">
        <w:rPr>
          <w:noProof/>
        </w:rPr>
        <w:fldChar w:fldCharType="separate"/>
      </w:r>
      <w:r w:rsidR="007D7576">
        <w:rPr>
          <w:noProof/>
        </w:rPr>
        <w:t>47</w:t>
      </w:r>
      <w:r w:rsidRPr="00646023">
        <w:rPr>
          <w:noProof/>
        </w:rPr>
        <w:fldChar w:fldCharType="end"/>
      </w:r>
    </w:p>
    <w:p w14:paraId="1052215F" w14:textId="3F3E9205" w:rsidR="007E2779" w:rsidRPr="00646023" w:rsidRDefault="00771289" w:rsidP="00646023">
      <w:pPr>
        <w:pStyle w:val="a8"/>
      </w:pPr>
      <w:r w:rsidRPr="00646023">
        <w:fldChar w:fldCharType="end"/>
      </w:r>
    </w:p>
    <w:p w14:paraId="17D4AF97" w14:textId="77777777" w:rsidR="00F55C00" w:rsidRPr="00646023" w:rsidRDefault="00F55C00" w:rsidP="00646023">
      <w:pPr>
        <w:widowControl/>
        <w:autoSpaceDE/>
        <w:autoSpaceDN/>
        <w:adjustRightInd/>
        <w:spacing w:line="240" w:lineRule="auto"/>
        <w:ind w:firstLine="0"/>
        <w:jc w:val="left"/>
        <w:rPr>
          <w:rFonts w:eastAsiaTheme="majorEastAsia"/>
          <w:b/>
          <w:bCs/>
          <w:color w:val="auto"/>
          <w:kern w:val="32"/>
          <w:sz w:val="28"/>
          <w:szCs w:val="28"/>
        </w:rPr>
      </w:pPr>
      <w:r w:rsidRPr="00646023">
        <w:br w:type="page"/>
      </w:r>
    </w:p>
    <w:p w14:paraId="43DD6C67" w14:textId="153470B6" w:rsidR="00F55C00" w:rsidRPr="00646023" w:rsidRDefault="00F55C00" w:rsidP="00646023">
      <w:pPr>
        <w:pStyle w:val="1"/>
        <w:numPr>
          <w:ilvl w:val="0"/>
          <w:numId w:val="0"/>
        </w:numPr>
      </w:pPr>
      <w:r w:rsidRPr="00646023">
        <w:lastRenderedPageBreak/>
        <w:t>СПИСОК РИСУНКОВ</w:t>
      </w:r>
    </w:p>
    <w:p w14:paraId="708F5A83" w14:textId="25498E75" w:rsidR="00F55C00" w:rsidRPr="00646023" w:rsidRDefault="00F55C00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r w:rsidRPr="00646023">
        <w:fldChar w:fldCharType="begin"/>
      </w:r>
      <w:r w:rsidRPr="00646023">
        <w:instrText xml:space="preserve"> TOC \h \z \t "ПОДРИСУНОЧНАЯ;1" </w:instrText>
      </w:r>
      <w:r w:rsidRPr="00646023">
        <w:fldChar w:fldCharType="separate"/>
      </w:r>
      <w:hyperlink w:anchor="_Toc143014679" w:history="1">
        <w:r w:rsidRPr="00646023">
          <w:rPr>
            <w:rStyle w:val="ae"/>
            <w:noProof/>
          </w:rPr>
          <w:t>Рисунок 1. Схема трассировки трубопроводов тепловых сетей для переключения  котельной «Центролит»</w:t>
        </w:r>
        <w:r w:rsidRPr="00646023">
          <w:rPr>
            <w:noProof/>
            <w:webHidden/>
          </w:rPr>
          <w:tab/>
        </w:r>
        <w:r w:rsidRPr="00646023">
          <w:rPr>
            <w:noProof/>
            <w:webHidden/>
          </w:rPr>
          <w:fldChar w:fldCharType="begin"/>
        </w:r>
        <w:r w:rsidRPr="00646023">
          <w:rPr>
            <w:noProof/>
            <w:webHidden/>
          </w:rPr>
          <w:instrText xml:space="preserve"> PAGEREF _Toc143014679 \h </w:instrText>
        </w:r>
        <w:r w:rsidRPr="00646023">
          <w:rPr>
            <w:noProof/>
            <w:webHidden/>
          </w:rPr>
        </w:r>
        <w:r w:rsidRPr="00646023">
          <w:rPr>
            <w:noProof/>
            <w:webHidden/>
          </w:rPr>
          <w:fldChar w:fldCharType="separate"/>
        </w:r>
        <w:r w:rsidR="007D7576">
          <w:rPr>
            <w:noProof/>
            <w:webHidden/>
          </w:rPr>
          <w:t>23</w:t>
        </w:r>
        <w:r w:rsidRPr="00646023">
          <w:rPr>
            <w:noProof/>
            <w:webHidden/>
          </w:rPr>
          <w:fldChar w:fldCharType="end"/>
        </w:r>
      </w:hyperlink>
    </w:p>
    <w:p w14:paraId="469040C3" w14:textId="7959FC3F" w:rsidR="00F55C00" w:rsidRPr="00646023" w:rsidRDefault="00050EB9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hyperlink w:anchor="_Toc143014680" w:history="1">
        <w:r w:rsidR="00F55C00" w:rsidRPr="00646023">
          <w:rPr>
            <w:rStyle w:val="ae"/>
            <w:noProof/>
          </w:rPr>
          <w:t>Рисунок 2. Схема трассировки трубопроводов тепловых сетей для переключения  котельной «Свободный Сокол»</w:t>
        </w:r>
        <w:r w:rsidR="00F55C00" w:rsidRPr="00646023">
          <w:rPr>
            <w:noProof/>
            <w:webHidden/>
          </w:rPr>
          <w:tab/>
        </w:r>
        <w:r w:rsidR="00F55C00" w:rsidRPr="00646023">
          <w:rPr>
            <w:noProof/>
            <w:webHidden/>
          </w:rPr>
          <w:fldChar w:fldCharType="begin"/>
        </w:r>
        <w:r w:rsidR="00F55C00" w:rsidRPr="00646023">
          <w:rPr>
            <w:noProof/>
            <w:webHidden/>
          </w:rPr>
          <w:instrText xml:space="preserve"> PAGEREF _Toc143014680 \h </w:instrText>
        </w:r>
        <w:r w:rsidR="00F55C00" w:rsidRPr="00646023">
          <w:rPr>
            <w:noProof/>
            <w:webHidden/>
          </w:rPr>
        </w:r>
        <w:r w:rsidR="00F55C00" w:rsidRPr="00646023">
          <w:rPr>
            <w:noProof/>
            <w:webHidden/>
          </w:rPr>
          <w:fldChar w:fldCharType="separate"/>
        </w:r>
        <w:r w:rsidR="007D7576">
          <w:rPr>
            <w:noProof/>
            <w:webHidden/>
          </w:rPr>
          <w:t>23</w:t>
        </w:r>
        <w:r w:rsidR="00F55C00" w:rsidRPr="00646023">
          <w:rPr>
            <w:noProof/>
            <w:webHidden/>
          </w:rPr>
          <w:fldChar w:fldCharType="end"/>
        </w:r>
      </w:hyperlink>
    </w:p>
    <w:p w14:paraId="27114558" w14:textId="357583A0" w:rsidR="00F55C00" w:rsidRPr="00646023" w:rsidRDefault="00050EB9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hyperlink w:anchor="_Toc143014681" w:history="1">
        <w:r w:rsidR="00F55C00" w:rsidRPr="00646023">
          <w:rPr>
            <w:rStyle w:val="ae"/>
            <w:noProof/>
          </w:rPr>
          <w:t>Рисунок 3. Место расположения перспективных БМК для переключения  котельной «Поселок Дачный»</w:t>
        </w:r>
        <w:r w:rsidR="00F55C00" w:rsidRPr="00646023">
          <w:rPr>
            <w:noProof/>
            <w:webHidden/>
          </w:rPr>
          <w:tab/>
        </w:r>
        <w:r w:rsidR="00F55C00" w:rsidRPr="00646023">
          <w:rPr>
            <w:noProof/>
            <w:webHidden/>
          </w:rPr>
          <w:fldChar w:fldCharType="begin"/>
        </w:r>
        <w:r w:rsidR="00F55C00" w:rsidRPr="00646023">
          <w:rPr>
            <w:noProof/>
            <w:webHidden/>
          </w:rPr>
          <w:instrText xml:space="preserve"> PAGEREF _Toc143014681 \h </w:instrText>
        </w:r>
        <w:r w:rsidR="00F55C00" w:rsidRPr="00646023">
          <w:rPr>
            <w:noProof/>
            <w:webHidden/>
          </w:rPr>
        </w:r>
        <w:r w:rsidR="00F55C00" w:rsidRPr="00646023">
          <w:rPr>
            <w:noProof/>
            <w:webHidden/>
          </w:rPr>
          <w:fldChar w:fldCharType="separate"/>
        </w:r>
        <w:r w:rsidR="007D7576">
          <w:rPr>
            <w:noProof/>
            <w:webHidden/>
          </w:rPr>
          <w:t>24</w:t>
        </w:r>
        <w:r w:rsidR="00F55C00" w:rsidRPr="00646023">
          <w:rPr>
            <w:noProof/>
            <w:webHidden/>
          </w:rPr>
          <w:fldChar w:fldCharType="end"/>
        </w:r>
      </w:hyperlink>
    </w:p>
    <w:p w14:paraId="5C9E05E7" w14:textId="6C3CDDDA" w:rsidR="00F55C00" w:rsidRPr="00646023" w:rsidRDefault="00050EB9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hyperlink w:anchor="_Toc143014682" w:history="1">
        <w:r w:rsidR="00F55C00" w:rsidRPr="00646023">
          <w:rPr>
            <w:rStyle w:val="ae"/>
            <w:noProof/>
          </w:rPr>
          <w:t>Рисунок 4. Схемы трассировки трубопроводов тепловых сетей для переключения части тепловой нагрузки котельной «Привокзальная» по Сценарию № 1</w:t>
        </w:r>
        <w:r w:rsidR="00F55C00" w:rsidRPr="00646023">
          <w:rPr>
            <w:noProof/>
            <w:webHidden/>
          </w:rPr>
          <w:tab/>
        </w:r>
        <w:r w:rsidR="00F55C00" w:rsidRPr="00646023">
          <w:rPr>
            <w:noProof/>
            <w:webHidden/>
          </w:rPr>
          <w:fldChar w:fldCharType="begin"/>
        </w:r>
        <w:r w:rsidR="00F55C00" w:rsidRPr="00646023">
          <w:rPr>
            <w:noProof/>
            <w:webHidden/>
          </w:rPr>
          <w:instrText xml:space="preserve"> PAGEREF _Toc143014682 \h </w:instrText>
        </w:r>
        <w:r w:rsidR="00F55C00" w:rsidRPr="00646023">
          <w:rPr>
            <w:noProof/>
            <w:webHidden/>
          </w:rPr>
        </w:r>
        <w:r w:rsidR="00F55C00" w:rsidRPr="00646023">
          <w:rPr>
            <w:noProof/>
            <w:webHidden/>
          </w:rPr>
          <w:fldChar w:fldCharType="separate"/>
        </w:r>
        <w:r w:rsidR="007D7576">
          <w:rPr>
            <w:noProof/>
            <w:webHidden/>
          </w:rPr>
          <w:t>35</w:t>
        </w:r>
        <w:r w:rsidR="00F55C00" w:rsidRPr="00646023">
          <w:rPr>
            <w:noProof/>
            <w:webHidden/>
          </w:rPr>
          <w:fldChar w:fldCharType="end"/>
        </w:r>
      </w:hyperlink>
    </w:p>
    <w:p w14:paraId="35554CF4" w14:textId="1364359B" w:rsidR="00F55C00" w:rsidRPr="00646023" w:rsidRDefault="00050EB9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hyperlink w:anchor="_Toc143014683" w:history="1">
        <w:r w:rsidR="00F55C00" w:rsidRPr="00646023">
          <w:rPr>
            <w:rStyle w:val="ae"/>
            <w:noProof/>
          </w:rPr>
          <w:t>Рисунок 5. Схемы трассировки трубопроводов тепловых сетей для переключения части тепловой нагрузки котельной «Привокзальная» по Сценарию № 2</w:t>
        </w:r>
        <w:r w:rsidR="00F55C00" w:rsidRPr="00646023">
          <w:rPr>
            <w:noProof/>
            <w:webHidden/>
          </w:rPr>
          <w:tab/>
        </w:r>
        <w:r w:rsidR="00F55C00" w:rsidRPr="00646023">
          <w:rPr>
            <w:noProof/>
            <w:webHidden/>
          </w:rPr>
          <w:fldChar w:fldCharType="begin"/>
        </w:r>
        <w:r w:rsidR="00F55C00" w:rsidRPr="00646023">
          <w:rPr>
            <w:noProof/>
            <w:webHidden/>
          </w:rPr>
          <w:instrText xml:space="preserve"> PAGEREF _Toc143014683 \h </w:instrText>
        </w:r>
        <w:r w:rsidR="00F55C00" w:rsidRPr="00646023">
          <w:rPr>
            <w:noProof/>
            <w:webHidden/>
          </w:rPr>
        </w:r>
        <w:r w:rsidR="00F55C00" w:rsidRPr="00646023">
          <w:rPr>
            <w:noProof/>
            <w:webHidden/>
          </w:rPr>
          <w:fldChar w:fldCharType="separate"/>
        </w:r>
        <w:r w:rsidR="007D7576">
          <w:rPr>
            <w:noProof/>
            <w:webHidden/>
          </w:rPr>
          <w:t>36</w:t>
        </w:r>
        <w:r w:rsidR="00F55C00" w:rsidRPr="00646023">
          <w:rPr>
            <w:noProof/>
            <w:webHidden/>
          </w:rPr>
          <w:fldChar w:fldCharType="end"/>
        </w:r>
      </w:hyperlink>
    </w:p>
    <w:p w14:paraId="247604E8" w14:textId="5DBD5949" w:rsidR="00F55C00" w:rsidRPr="00646023" w:rsidRDefault="00050EB9" w:rsidP="00646023">
      <w:pPr>
        <w:pStyle w:val="12"/>
        <w:rPr>
          <w:rFonts w:asciiTheme="minorHAnsi" w:eastAsiaTheme="minorEastAsia" w:hAnsiTheme="minorHAnsi" w:cstheme="minorBidi"/>
          <w:noProof/>
          <w:color w:val="auto"/>
          <w:kern w:val="2"/>
          <w14:ligatures w14:val="standardContextual"/>
        </w:rPr>
      </w:pPr>
      <w:hyperlink w:anchor="_Toc143014684" w:history="1">
        <w:r w:rsidR="00F55C00" w:rsidRPr="00646023">
          <w:rPr>
            <w:rStyle w:val="ae"/>
            <w:noProof/>
          </w:rPr>
          <w:t>Рисунок 6. Схемы трассировки трубопроводов тепловых сетей для переключения потребителей котельной «Центролит» на котельную «Юго-Западная»</w:t>
        </w:r>
        <w:r w:rsidR="00F55C00" w:rsidRPr="00646023">
          <w:rPr>
            <w:noProof/>
            <w:webHidden/>
          </w:rPr>
          <w:tab/>
        </w:r>
        <w:r w:rsidR="00F55C00" w:rsidRPr="00646023">
          <w:rPr>
            <w:noProof/>
            <w:webHidden/>
          </w:rPr>
          <w:fldChar w:fldCharType="begin"/>
        </w:r>
        <w:r w:rsidR="00F55C00" w:rsidRPr="00646023">
          <w:rPr>
            <w:noProof/>
            <w:webHidden/>
          </w:rPr>
          <w:instrText xml:space="preserve"> PAGEREF _Toc143014684 \h </w:instrText>
        </w:r>
        <w:r w:rsidR="00F55C00" w:rsidRPr="00646023">
          <w:rPr>
            <w:noProof/>
            <w:webHidden/>
          </w:rPr>
        </w:r>
        <w:r w:rsidR="00F55C00" w:rsidRPr="00646023">
          <w:rPr>
            <w:noProof/>
            <w:webHidden/>
          </w:rPr>
          <w:fldChar w:fldCharType="separate"/>
        </w:r>
        <w:r w:rsidR="007D7576">
          <w:rPr>
            <w:noProof/>
            <w:webHidden/>
          </w:rPr>
          <w:t>37</w:t>
        </w:r>
        <w:r w:rsidR="00F55C00" w:rsidRPr="00646023">
          <w:rPr>
            <w:noProof/>
            <w:webHidden/>
          </w:rPr>
          <w:fldChar w:fldCharType="end"/>
        </w:r>
      </w:hyperlink>
    </w:p>
    <w:p w14:paraId="087B9ECF" w14:textId="5EA71112" w:rsidR="007E2779" w:rsidRPr="00646023" w:rsidRDefault="00F55C00" w:rsidP="00646023">
      <w:pPr>
        <w:pStyle w:val="a8"/>
      </w:pPr>
      <w:r w:rsidRPr="00646023">
        <w:fldChar w:fldCharType="end"/>
      </w:r>
    </w:p>
    <w:p w14:paraId="5B9644A6" w14:textId="39D6EB57" w:rsidR="00771289" w:rsidRPr="00646023" w:rsidRDefault="00771289" w:rsidP="00646023">
      <w:pPr>
        <w:pStyle w:val="a8"/>
      </w:pPr>
      <w:r w:rsidRPr="00646023">
        <w:br w:type="page"/>
      </w:r>
    </w:p>
    <w:p w14:paraId="694BDC87" w14:textId="548FBB13" w:rsidR="00E96E51" w:rsidRPr="00646023" w:rsidRDefault="00E96E51" w:rsidP="00646023">
      <w:pPr>
        <w:pStyle w:val="1"/>
        <w:numPr>
          <w:ilvl w:val="0"/>
          <w:numId w:val="0"/>
        </w:numPr>
      </w:pPr>
      <w:bookmarkStart w:id="7" w:name="_Toc142699289"/>
      <w:r w:rsidRPr="00646023">
        <w:lastRenderedPageBreak/>
        <w:t>ОПРЕДЕЛЕНИЯ</w:t>
      </w:r>
      <w:bookmarkEnd w:id="2"/>
      <w:bookmarkEnd w:id="7"/>
    </w:p>
    <w:p w14:paraId="1E581185" w14:textId="77777777" w:rsidR="00E96E51" w:rsidRPr="00646023" w:rsidRDefault="00E96E51" w:rsidP="00646023">
      <w:pPr>
        <w:pStyle w:val="a8"/>
        <w:rPr>
          <w:rFonts w:eastAsia="Calibri"/>
        </w:rPr>
      </w:pPr>
      <w:r w:rsidRPr="00646023">
        <w:rPr>
          <w:rFonts w:eastAsia="Calibri"/>
        </w:rPr>
        <w:t>В настоящей главе применяют следующие термины с соответствующими определениями.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84"/>
        <w:gridCol w:w="7270"/>
      </w:tblGrid>
      <w:tr w:rsidR="00E96E51" w:rsidRPr="00646023" w14:paraId="5D095D07" w14:textId="77777777" w:rsidTr="002D7D1C">
        <w:trPr>
          <w:trHeight w:val="20"/>
        </w:trPr>
        <w:tc>
          <w:tcPr>
            <w:tcW w:w="1311" w:type="pct"/>
          </w:tcPr>
          <w:p w14:paraId="33A4D310" w14:textId="77777777" w:rsidR="00E96E51" w:rsidRPr="00646023" w:rsidRDefault="00E96E51" w:rsidP="00646023">
            <w:pPr>
              <w:pStyle w:val="a3"/>
              <w:rPr>
                <w:rFonts w:eastAsia="Calibri"/>
              </w:rPr>
            </w:pPr>
            <w:r w:rsidRPr="00646023">
              <w:rPr>
                <w:rFonts w:eastAsia="Calibri"/>
              </w:rPr>
              <w:t>Термины</w:t>
            </w:r>
          </w:p>
        </w:tc>
        <w:tc>
          <w:tcPr>
            <w:tcW w:w="3689" w:type="pct"/>
          </w:tcPr>
          <w:p w14:paraId="5541EC0C" w14:textId="77777777" w:rsidR="00E96E51" w:rsidRPr="00646023" w:rsidRDefault="00E96E51" w:rsidP="00646023">
            <w:pPr>
              <w:pStyle w:val="a3"/>
              <w:rPr>
                <w:rFonts w:eastAsia="Calibri"/>
              </w:rPr>
            </w:pPr>
            <w:r w:rsidRPr="00646023">
              <w:rPr>
                <w:rFonts w:eastAsia="Calibri"/>
              </w:rPr>
              <w:t>Определения</w:t>
            </w:r>
          </w:p>
        </w:tc>
      </w:tr>
      <w:tr w:rsidR="00E96E51" w:rsidRPr="00646023" w14:paraId="6C8B609A" w14:textId="77777777" w:rsidTr="002D7D1C">
        <w:trPr>
          <w:trHeight w:val="20"/>
        </w:trPr>
        <w:tc>
          <w:tcPr>
            <w:tcW w:w="1311" w:type="pct"/>
          </w:tcPr>
          <w:p w14:paraId="4B42B91F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Теплоснабжение </w:t>
            </w:r>
          </w:p>
        </w:tc>
        <w:tc>
          <w:tcPr>
            <w:tcW w:w="3689" w:type="pct"/>
          </w:tcPr>
          <w:p w14:paraId="59C4C376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Обеспечение потребителей тепловой энергии тепловой энергией, теплоносителем, в том числе поддержание мощности. </w:t>
            </w:r>
          </w:p>
        </w:tc>
      </w:tr>
      <w:tr w:rsidR="00E96E51" w:rsidRPr="00646023" w14:paraId="5D6E4491" w14:textId="77777777" w:rsidTr="002D7D1C">
        <w:trPr>
          <w:trHeight w:val="20"/>
        </w:trPr>
        <w:tc>
          <w:tcPr>
            <w:tcW w:w="1311" w:type="pct"/>
          </w:tcPr>
          <w:p w14:paraId="3A05F2E0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Система теплоснабжения </w:t>
            </w:r>
          </w:p>
        </w:tc>
        <w:tc>
          <w:tcPr>
            <w:tcW w:w="3689" w:type="pct"/>
          </w:tcPr>
          <w:p w14:paraId="114349AE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Совокупность источников тепловой энергии и теплопотребляющих установок, технологически соединенных тепловыми сетями. </w:t>
            </w:r>
          </w:p>
        </w:tc>
      </w:tr>
      <w:tr w:rsidR="00E96E51" w:rsidRPr="00646023" w14:paraId="3D3472C6" w14:textId="77777777" w:rsidTr="002D7D1C">
        <w:trPr>
          <w:trHeight w:val="20"/>
        </w:trPr>
        <w:tc>
          <w:tcPr>
            <w:tcW w:w="1311" w:type="pct"/>
          </w:tcPr>
          <w:p w14:paraId="6A495CE5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Схема теплоснабжения</w:t>
            </w:r>
          </w:p>
        </w:tc>
        <w:tc>
          <w:tcPr>
            <w:tcW w:w="3689" w:type="pct"/>
          </w:tcPr>
          <w:p w14:paraId="1B7D9E73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Документ, содержащий предпроектные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</w:t>
            </w:r>
          </w:p>
        </w:tc>
      </w:tr>
      <w:tr w:rsidR="00E96E51" w:rsidRPr="00646023" w14:paraId="4ED41DC2" w14:textId="77777777" w:rsidTr="002D7D1C">
        <w:trPr>
          <w:trHeight w:val="20"/>
        </w:trPr>
        <w:tc>
          <w:tcPr>
            <w:tcW w:w="1311" w:type="pct"/>
          </w:tcPr>
          <w:p w14:paraId="2023FD55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Источник тепловой энергии </w:t>
            </w:r>
          </w:p>
        </w:tc>
        <w:tc>
          <w:tcPr>
            <w:tcW w:w="3689" w:type="pct"/>
          </w:tcPr>
          <w:p w14:paraId="1FBA72D5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Устройство, предназначенное для производства тепловой энергии</w:t>
            </w:r>
          </w:p>
        </w:tc>
      </w:tr>
      <w:tr w:rsidR="00E96E51" w:rsidRPr="00646023" w14:paraId="2FE8E873" w14:textId="77777777" w:rsidTr="002D7D1C">
        <w:trPr>
          <w:trHeight w:val="20"/>
        </w:trPr>
        <w:tc>
          <w:tcPr>
            <w:tcW w:w="1311" w:type="pct"/>
          </w:tcPr>
          <w:p w14:paraId="3A868726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Тепловая сеть </w:t>
            </w:r>
          </w:p>
        </w:tc>
        <w:tc>
          <w:tcPr>
            <w:tcW w:w="3689" w:type="pct"/>
          </w:tcPr>
          <w:p w14:paraId="55FB9751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теплопотребляющих установок. </w:t>
            </w:r>
          </w:p>
        </w:tc>
      </w:tr>
      <w:tr w:rsidR="00E96E51" w:rsidRPr="00646023" w14:paraId="671E40B9" w14:textId="77777777" w:rsidTr="002D7D1C">
        <w:trPr>
          <w:trHeight w:val="20"/>
        </w:trPr>
        <w:tc>
          <w:tcPr>
            <w:tcW w:w="1311" w:type="pct"/>
          </w:tcPr>
          <w:p w14:paraId="152A5E72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Потребитель топлива (далее потребитель)</w:t>
            </w:r>
          </w:p>
        </w:tc>
        <w:tc>
          <w:tcPr>
            <w:tcW w:w="3689" w:type="pct"/>
          </w:tcPr>
          <w:p w14:paraId="1575E6A7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Лицо, приобретающее топливо для использования на, принадлежащих ему на праве собственности или ином законном основании, топливопотребляющих установках </w:t>
            </w:r>
          </w:p>
        </w:tc>
      </w:tr>
      <w:tr w:rsidR="00E96E51" w:rsidRPr="00646023" w14:paraId="6E1D883F" w14:textId="77777777" w:rsidTr="002D7D1C">
        <w:trPr>
          <w:trHeight w:val="20"/>
        </w:trPr>
        <w:tc>
          <w:tcPr>
            <w:tcW w:w="1311" w:type="pct"/>
          </w:tcPr>
          <w:p w14:paraId="0EA5F1EB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Теплоснабжающая организация </w:t>
            </w:r>
          </w:p>
        </w:tc>
        <w:tc>
          <w:tcPr>
            <w:tcW w:w="3689" w:type="pct"/>
          </w:tcPr>
          <w:p w14:paraId="0F3E8FC1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предпринимателей). </w:t>
            </w:r>
          </w:p>
        </w:tc>
      </w:tr>
      <w:tr w:rsidR="00E96E51" w:rsidRPr="00646023" w14:paraId="3698D4A5" w14:textId="77777777" w:rsidTr="002D7D1C">
        <w:trPr>
          <w:trHeight w:val="20"/>
        </w:trPr>
        <w:tc>
          <w:tcPr>
            <w:tcW w:w="1311" w:type="pct"/>
          </w:tcPr>
          <w:p w14:paraId="7E00CE5F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Теплосетевая организация </w:t>
            </w:r>
          </w:p>
        </w:tc>
        <w:tc>
          <w:tcPr>
            <w:tcW w:w="3689" w:type="pct"/>
          </w:tcPr>
          <w:p w14:paraId="7FFA0B84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предпринимателей). </w:t>
            </w:r>
          </w:p>
        </w:tc>
      </w:tr>
      <w:tr w:rsidR="00E96E51" w:rsidRPr="00646023" w14:paraId="08A72DC6" w14:textId="77777777" w:rsidTr="002D7D1C">
        <w:trPr>
          <w:trHeight w:val="20"/>
        </w:trPr>
        <w:tc>
          <w:tcPr>
            <w:tcW w:w="1311" w:type="pct"/>
          </w:tcPr>
          <w:p w14:paraId="20228400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Зона действия системы теплоснабжения </w:t>
            </w:r>
          </w:p>
        </w:tc>
        <w:tc>
          <w:tcPr>
            <w:tcW w:w="3689" w:type="pct"/>
          </w:tcPr>
          <w:p w14:paraId="672EC778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Территория городского округа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теплоснабжения. </w:t>
            </w:r>
          </w:p>
        </w:tc>
      </w:tr>
      <w:tr w:rsidR="00E96E51" w:rsidRPr="00646023" w14:paraId="4D5459DC" w14:textId="77777777" w:rsidTr="002D7D1C">
        <w:trPr>
          <w:trHeight w:val="20"/>
        </w:trPr>
        <w:tc>
          <w:tcPr>
            <w:tcW w:w="1311" w:type="pct"/>
          </w:tcPr>
          <w:p w14:paraId="1093BCFB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Котельно-печное топливо</w:t>
            </w:r>
          </w:p>
        </w:tc>
        <w:tc>
          <w:tcPr>
            <w:tcW w:w="3689" w:type="pct"/>
          </w:tcPr>
          <w:p w14:paraId="0EC59791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Любое топливо, которое используется организацией, кроме моторного топлива</w:t>
            </w:r>
          </w:p>
        </w:tc>
      </w:tr>
      <w:tr w:rsidR="00E96E51" w:rsidRPr="00646023" w14:paraId="3097FE94" w14:textId="77777777" w:rsidTr="002D7D1C">
        <w:trPr>
          <w:trHeight w:val="20"/>
        </w:trPr>
        <w:tc>
          <w:tcPr>
            <w:tcW w:w="1311" w:type="pct"/>
          </w:tcPr>
          <w:p w14:paraId="38083200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Коэффициент использования тепла топлива</w:t>
            </w:r>
          </w:p>
        </w:tc>
        <w:tc>
          <w:tcPr>
            <w:tcW w:w="3689" w:type="pct"/>
          </w:tcPr>
          <w:p w14:paraId="2D73051D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Коэффициент,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</w:t>
            </w:r>
          </w:p>
        </w:tc>
      </w:tr>
      <w:tr w:rsidR="00E96E51" w:rsidRPr="00646023" w14:paraId="00D43F81" w14:textId="77777777" w:rsidTr="002D7D1C">
        <w:trPr>
          <w:trHeight w:val="20"/>
        </w:trPr>
        <w:tc>
          <w:tcPr>
            <w:tcW w:w="1311" w:type="pct"/>
          </w:tcPr>
          <w:p w14:paraId="520E53D3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Установленная мощность источника тепловой энергии</w:t>
            </w:r>
          </w:p>
        </w:tc>
        <w:tc>
          <w:tcPr>
            <w:tcW w:w="3689" w:type="pct"/>
          </w:tcPr>
          <w:p w14:paraId="0AB29A40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</w:t>
            </w:r>
          </w:p>
        </w:tc>
      </w:tr>
      <w:tr w:rsidR="00E96E51" w:rsidRPr="00646023" w14:paraId="69195E32" w14:textId="77777777" w:rsidTr="002D7D1C">
        <w:trPr>
          <w:trHeight w:val="20"/>
        </w:trPr>
        <w:tc>
          <w:tcPr>
            <w:tcW w:w="1311" w:type="pct"/>
          </w:tcPr>
          <w:p w14:paraId="6994D874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Располагаемая мощность источника тепловой энергии</w:t>
            </w:r>
          </w:p>
        </w:tc>
        <w:tc>
          <w:tcPr>
            <w:tcW w:w="3689" w:type="pct"/>
          </w:tcPr>
          <w:p w14:paraId="0E40DADF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</w:t>
            </w:r>
          </w:p>
        </w:tc>
      </w:tr>
      <w:tr w:rsidR="00E96E51" w:rsidRPr="00646023" w14:paraId="3921CB26" w14:textId="77777777" w:rsidTr="002D7D1C">
        <w:trPr>
          <w:trHeight w:val="20"/>
        </w:trPr>
        <w:tc>
          <w:tcPr>
            <w:tcW w:w="1311" w:type="pct"/>
          </w:tcPr>
          <w:p w14:paraId="0D3FA56B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Мощность источника тепловой энергии нетто</w:t>
            </w:r>
          </w:p>
        </w:tc>
        <w:tc>
          <w:tcPr>
            <w:tcW w:w="3689" w:type="pct"/>
          </w:tcPr>
          <w:p w14:paraId="5DB9BA02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</w:t>
            </w:r>
          </w:p>
        </w:tc>
      </w:tr>
      <w:tr w:rsidR="00E96E51" w:rsidRPr="00646023" w14:paraId="6977D0B7" w14:textId="77777777" w:rsidTr="002D7D1C">
        <w:trPr>
          <w:trHeight w:val="20"/>
        </w:trPr>
        <w:tc>
          <w:tcPr>
            <w:tcW w:w="1311" w:type="pct"/>
          </w:tcPr>
          <w:p w14:paraId="607B4446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Топливно-энергетический баланс </w:t>
            </w:r>
          </w:p>
        </w:tc>
        <w:tc>
          <w:tcPr>
            <w:tcW w:w="3689" w:type="pct"/>
          </w:tcPr>
          <w:p w14:paraId="73F7189A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</w:t>
            </w:r>
          </w:p>
        </w:tc>
      </w:tr>
      <w:tr w:rsidR="00E96E51" w:rsidRPr="00646023" w14:paraId="518304B6" w14:textId="77777777" w:rsidTr="002D7D1C">
        <w:trPr>
          <w:trHeight w:val="20"/>
        </w:trPr>
        <w:tc>
          <w:tcPr>
            <w:tcW w:w="1311" w:type="pct"/>
          </w:tcPr>
          <w:p w14:paraId="348EF797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Комбинированная выработка электрической и тепловой энергии </w:t>
            </w:r>
          </w:p>
        </w:tc>
        <w:tc>
          <w:tcPr>
            <w:tcW w:w="3689" w:type="pct"/>
          </w:tcPr>
          <w:p w14:paraId="6BBD200A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Режим работы теплоэлектростанций, при котором производство электрической энергии непосредственно связано с одновременным производством тепловой энергии</w:t>
            </w:r>
          </w:p>
        </w:tc>
      </w:tr>
      <w:tr w:rsidR="00E96E51" w:rsidRPr="00646023" w14:paraId="685B0B44" w14:textId="77777777" w:rsidTr="002D7D1C">
        <w:trPr>
          <w:trHeight w:val="20"/>
        </w:trPr>
        <w:tc>
          <w:tcPr>
            <w:tcW w:w="1311" w:type="pct"/>
          </w:tcPr>
          <w:p w14:paraId="2A58954E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Неснижаемый нормативный запас топлива</w:t>
            </w:r>
          </w:p>
        </w:tc>
        <w:tc>
          <w:tcPr>
            <w:tcW w:w="3689" w:type="pct"/>
          </w:tcPr>
          <w:p w14:paraId="2364AD5A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Запас топлива, создаваемый на электростанциях и котельных организаций электроэнергетики для поддержания плюсовых температур в главном </w:t>
            </w:r>
            <w:r w:rsidRPr="00646023">
              <w:rPr>
                <w:rFonts w:eastAsia="Calibri"/>
              </w:rPr>
              <w:lastRenderedPageBreak/>
              <w:t>корпусе, вспомогательных зданиях и сооружениях в режиме "выживания" с минимальной расчетной электрической и тепловой нагрузкой по условиям самого холодного месяца года</w:t>
            </w:r>
          </w:p>
        </w:tc>
      </w:tr>
      <w:tr w:rsidR="00E96E51" w:rsidRPr="00646023" w14:paraId="7ABB8F22" w14:textId="77777777" w:rsidTr="002D7D1C">
        <w:trPr>
          <w:trHeight w:val="20"/>
        </w:trPr>
        <w:tc>
          <w:tcPr>
            <w:tcW w:w="1311" w:type="pct"/>
          </w:tcPr>
          <w:p w14:paraId="07CC2B0A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lastRenderedPageBreak/>
              <w:t>Нормативный эксплуатационный запас топлива</w:t>
            </w:r>
          </w:p>
        </w:tc>
        <w:tc>
          <w:tcPr>
            <w:tcW w:w="3689" w:type="pct"/>
          </w:tcPr>
          <w:p w14:paraId="3E9BD15C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Запас топлива, необходимый для надежной и стабильной работы электростанций и котельных, обеспечивающий плановую выработку электрической и (или) тепловой энергии</w:t>
            </w:r>
          </w:p>
        </w:tc>
      </w:tr>
      <w:tr w:rsidR="00E96E51" w:rsidRPr="00646023" w14:paraId="1E4E91BE" w14:textId="77777777" w:rsidTr="002D7D1C">
        <w:trPr>
          <w:trHeight w:val="20"/>
        </w:trPr>
        <w:tc>
          <w:tcPr>
            <w:tcW w:w="1311" w:type="pct"/>
          </w:tcPr>
          <w:p w14:paraId="086F0DF5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Общий нормативный запас основного и резервного видов топлива</w:t>
            </w:r>
          </w:p>
        </w:tc>
        <w:tc>
          <w:tcPr>
            <w:tcW w:w="3689" w:type="pct"/>
          </w:tcPr>
          <w:p w14:paraId="27771432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Общий нормативный запас основного и резервного видов топлива, определяемый по сумме объемов неснижаемого нормативного запаса топлива и нормативного эксплуатационного запаса топлива</w:t>
            </w:r>
          </w:p>
        </w:tc>
      </w:tr>
      <w:tr w:rsidR="00E96E51" w:rsidRPr="00646023" w14:paraId="349323D7" w14:textId="77777777" w:rsidTr="002D7D1C">
        <w:trPr>
          <w:trHeight w:val="20"/>
        </w:trPr>
        <w:tc>
          <w:tcPr>
            <w:tcW w:w="1311" w:type="pct"/>
          </w:tcPr>
          <w:p w14:paraId="4739D5C1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Условное топливо</w:t>
            </w:r>
          </w:p>
        </w:tc>
        <w:tc>
          <w:tcPr>
            <w:tcW w:w="3689" w:type="pct"/>
          </w:tcPr>
          <w:p w14:paraId="10CA1BA4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Принятая при расчетах единица учета органического топлива, которая используется для счисления полезного действия различных видов топлива в их суммарном учете </w:t>
            </w:r>
          </w:p>
        </w:tc>
      </w:tr>
      <w:tr w:rsidR="00E96E51" w:rsidRPr="00646023" w14:paraId="7AAB3F2E" w14:textId="77777777" w:rsidTr="002D7D1C">
        <w:trPr>
          <w:trHeight w:val="20"/>
        </w:trPr>
        <w:tc>
          <w:tcPr>
            <w:tcW w:w="1311" w:type="pct"/>
          </w:tcPr>
          <w:p w14:paraId="0BD2D0F7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Энергетический ресурс</w:t>
            </w:r>
          </w:p>
        </w:tc>
        <w:tc>
          <w:tcPr>
            <w:tcW w:w="3689" w:type="pct"/>
          </w:tcPr>
          <w:p w14:paraId="31A74FC0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>Носитель энергии, энергия которого используется или может быть использована при осуществлении хозяйственной и иной деятельности, а также вид энергии (атомная, тепловая, электрическая, электромагнитная энергия или другой вид энергии)</w:t>
            </w:r>
          </w:p>
        </w:tc>
      </w:tr>
      <w:tr w:rsidR="00E96E51" w:rsidRPr="00646023" w14:paraId="644E8BE7" w14:textId="77777777" w:rsidTr="002D7D1C">
        <w:trPr>
          <w:trHeight w:val="20"/>
        </w:trPr>
        <w:tc>
          <w:tcPr>
            <w:tcW w:w="1311" w:type="pct"/>
          </w:tcPr>
          <w:p w14:paraId="16A3BE07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Элемент территориального деления </w:t>
            </w:r>
          </w:p>
        </w:tc>
        <w:tc>
          <w:tcPr>
            <w:tcW w:w="3689" w:type="pct"/>
          </w:tcPr>
          <w:p w14:paraId="22BDBED4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Территория городского округа или ее часть, установленная по границам административно-территориальных единиц. </w:t>
            </w:r>
          </w:p>
        </w:tc>
      </w:tr>
      <w:tr w:rsidR="00E96E51" w:rsidRPr="00646023" w14:paraId="16BE385C" w14:textId="77777777" w:rsidTr="002D7D1C">
        <w:trPr>
          <w:trHeight w:val="20"/>
        </w:trPr>
        <w:tc>
          <w:tcPr>
            <w:tcW w:w="1311" w:type="pct"/>
          </w:tcPr>
          <w:p w14:paraId="345A024C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Расчетный элемент территориального деления </w:t>
            </w:r>
          </w:p>
        </w:tc>
        <w:tc>
          <w:tcPr>
            <w:tcW w:w="3689" w:type="pct"/>
          </w:tcPr>
          <w:p w14:paraId="7C16EE3B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Территория городского округа или ее часть, принятая для целей разработки схемы теплоснабжения в неизменяемых границах на весь срок действия схемы теплоснабжения. </w:t>
            </w:r>
          </w:p>
        </w:tc>
      </w:tr>
      <w:tr w:rsidR="00E96E51" w:rsidRPr="00646023" w14:paraId="5B828816" w14:textId="77777777" w:rsidTr="002D7D1C">
        <w:trPr>
          <w:trHeight w:val="20"/>
        </w:trPr>
        <w:tc>
          <w:tcPr>
            <w:tcW w:w="1311" w:type="pct"/>
          </w:tcPr>
          <w:p w14:paraId="1A84DCB1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Технологическая зона </w:t>
            </w:r>
          </w:p>
        </w:tc>
        <w:tc>
          <w:tcPr>
            <w:tcW w:w="3689" w:type="pct"/>
          </w:tcPr>
          <w:p w14:paraId="76133FC6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Единица укрупненного деления территории города по зонально-технологическому принципу, объединяющая несколько тепловых районов или совпадающая с границами теплового района. </w:t>
            </w:r>
          </w:p>
        </w:tc>
      </w:tr>
      <w:tr w:rsidR="00E96E51" w:rsidRPr="00646023" w14:paraId="68D38E18" w14:textId="77777777" w:rsidTr="002D7D1C">
        <w:trPr>
          <w:trHeight w:val="20"/>
        </w:trPr>
        <w:tc>
          <w:tcPr>
            <w:tcW w:w="1311" w:type="pct"/>
          </w:tcPr>
          <w:p w14:paraId="39ABA941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Тепловой район </w:t>
            </w:r>
          </w:p>
        </w:tc>
        <w:tc>
          <w:tcPr>
            <w:tcW w:w="3689" w:type="pct"/>
          </w:tcPr>
          <w:p w14:paraId="098906B9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Единица территориального деления, в границах которой осуществляются технологические процессы производства, передачи и потребления тепловой энергии. </w:t>
            </w:r>
          </w:p>
        </w:tc>
      </w:tr>
      <w:tr w:rsidR="00E96E51" w:rsidRPr="00646023" w14:paraId="3B5056F4" w14:textId="77777777" w:rsidTr="002D7D1C">
        <w:trPr>
          <w:trHeight w:val="20"/>
        </w:trPr>
        <w:tc>
          <w:tcPr>
            <w:tcW w:w="1311" w:type="pct"/>
          </w:tcPr>
          <w:p w14:paraId="16FF12FA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Централизованное теплоснабжение </w:t>
            </w:r>
          </w:p>
        </w:tc>
        <w:tc>
          <w:tcPr>
            <w:tcW w:w="3689" w:type="pct"/>
          </w:tcPr>
          <w:p w14:paraId="5287B5A5" w14:textId="77777777" w:rsidR="00E96E51" w:rsidRPr="00646023" w:rsidRDefault="00E96E51" w:rsidP="00646023">
            <w:pPr>
              <w:pStyle w:val="a3"/>
              <w:jc w:val="left"/>
              <w:rPr>
                <w:rFonts w:eastAsia="Calibri"/>
              </w:rPr>
            </w:pPr>
            <w:r w:rsidRPr="00646023">
              <w:rPr>
                <w:rFonts w:eastAsia="Calibri"/>
              </w:rPr>
              <w:t xml:space="preserve">Теплоснабжение потребителей от источников тепла через общую тепловую сеть. </w:t>
            </w:r>
          </w:p>
        </w:tc>
      </w:tr>
    </w:tbl>
    <w:p w14:paraId="1424AA95" w14:textId="77777777" w:rsidR="00E96E51" w:rsidRPr="00646023" w:rsidRDefault="00E96E51" w:rsidP="00646023">
      <w:pPr>
        <w:pStyle w:val="a8"/>
        <w:rPr>
          <w:rFonts w:eastAsiaTheme="majorEastAsia"/>
        </w:rPr>
      </w:pPr>
      <w:r w:rsidRPr="00646023">
        <w:br w:type="page"/>
      </w:r>
    </w:p>
    <w:p w14:paraId="5DB0C4BC" w14:textId="77777777" w:rsidR="00E96E51" w:rsidRPr="00646023" w:rsidRDefault="00E96E51" w:rsidP="00646023">
      <w:pPr>
        <w:pStyle w:val="1"/>
        <w:numPr>
          <w:ilvl w:val="0"/>
          <w:numId w:val="0"/>
        </w:numPr>
      </w:pPr>
      <w:bookmarkStart w:id="8" w:name="_Toc109293746"/>
      <w:bookmarkStart w:id="9" w:name="_Toc142699290"/>
      <w:r w:rsidRPr="00646023">
        <w:lastRenderedPageBreak/>
        <w:t>СОКРАЩЕНИЯ</w:t>
      </w:r>
      <w:bookmarkEnd w:id="3"/>
      <w:bookmarkEnd w:id="8"/>
      <w:bookmarkEnd w:id="9"/>
    </w:p>
    <w:p w14:paraId="61783963" w14:textId="77777777" w:rsidR="00E96E51" w:rsidRPr="00646023" w:rsidRDefault="00E96E51" w:rsidP="00646023">
      <w:pPr>
        <w:pStyle w:val="a8"/>
        <w:spacing w:line="336" w:lineRule="auto"/>
      </w:pPr>
      <w:r w:rsidRPr="00646023">
        <w:t>В настоящей главе применяют следующие сокращения:</w:t>
      </w:r>
    </w:p>
    <w:p w14:paraId="5C3E63AE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ВК – водогрейный котел; </w:t>
      </w:r>
    </w:p>
    <w:p w14:paraId="6082E672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ПВК – пиковая водогрейная котельная; </w:t>
      </w:r>
    </w:p>
    <w:p w14:paraId="18CF9442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ПГУ – парогазовая установка; </w:t>
      </w:r>
    </w:p>
    <w:p w14:paraId="6E777094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ПСГ, ПСВ – подогреватель сетевой воды; </w:t>
      </w:r>
    </w:p>
    <w:p w14:paraId="7726DE57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РОУ – редукционно-охладительная установка; </w:t>
      </w:r>
    </w:p>
    <w:p w14:paraId="292CA41F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РСО – ресурсоснабжающая организация; </w:t>
      </w:r>
    </w:p>
    <w:p w14:paraId="30A0FE1F" w14:textId="77777777" w:rsidR="00E96E51" w:rsidRPr="00646023" w:rsidRDefault="00E96E51" w:rsidP="00646023">
      <w:pPr>
        <w:pStyle w:val="a8"/>
        <w:spacing w:line="336" w:lineRule="auto"/>
      </w:pPr>
      <w:r w:rsidRPr="00646023">
        <w:t>СН – собственные нужды;</w:t>
      </w:r>
    </w:p>
    <w:p w14:paraId="2B41C254" w14:textId="77777777" w:rsidR="00E96E51" w:rsidRPr="00646023" w:rsidRDefault="00E96E51" w:rsidP="00646023">
      <w:pPr>
        <w:pStyle w:val="a8"/>
        <w:spacing w:line="336" w:lineRule="auto"/>
      </w:pPr>
      <w:r w:rsidRPr="00646023">
        <w:t>ХН – хозяйственные нужды;</w:t>
      </w:r>
    </w:p>
    <w:p w14:paraId="14C8ECE8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ТСЖ – товарищество собственников жилья; </w:t>
      </w:r>
    </w:p>
    <w:p w14:paraId="7B353254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ТСО – теплоснабжающая организация; </w:t>
      </w:r>
    </w:p>
    <w:p w14:paraId="42D8CD9B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ТС – тепловые сети; </w:t>
      </w:r>
    </w:p>
    <w:p w14:paraId="12548E59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ТФУ – теплофикационная установка; </w:t>
      </w:r>
    </w:p>
    <w:p w14:paraId="50E5BA68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ТЭ – тепловая энергия; </w:t>
      </w:r>
    </w:p>
    <w:p w14:paraId="182D0BF7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ТЭК – топливно-энергетический комплекс; </w:t>
      </w:r>
    </w:p>
    <w:p w14:paraId="1330B097" w14:textId="77777777" w:rsidR="00E96E51" w:rsidRPr="00646023" w:rsidRDefault="00E96E51" w:rsidP="00646023">
      <w:pPr>
        <w:pStyle w:val="a8"/>
        <w:spacing w:line="336" w:lineRule="auto"/>
      </w:pPr>
      <w:r w:rsidRPr="00646023">
        <w:t>ГВС – горячее водоснабжение;</w:t>
      </w:r>
    </w:p>
    <w:p w14:paraId="4DF34AA0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ЕТО – единая теплоснабжающая организация; </w:t>
      </w:r>
    </w:p>
    <w:p w14:paraId="0982B7B1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ЖСК – жилищно-строительный кооператив; </w:t>
      </w:r>
    </w:p>
    <w:p w14:paraId="76CDB36D" w14:textId="77777777" w:rsidR="00E96E51" w:rsidRPr="00646023" w:rsidRDefault="00E96E51" w:rsidP="00646023">
      <w:pPr>
        <w:pStyle w:val="a8"/>
        <w:spacing w:line="336" w:lineRule="auto"/>
      </w:pPr>
      <w:r w:rsidRPr="00646023">
        <w:t xml:space="preserve">ОИЭК – организации инженерно-энергетического комплекса; </w:t>
      </w:r>
    </w:p>
    <w:p w14:paraId="4C694A4B" w14:textId="77777777" w:rsidR="00E96E51" w:rsidRPr="00646023" w:rsidRDefault="00E96E51" w:rsidP="00646023">
      <w:pPr>
        <w:pStyle w:val="a8"/>
        <w:spacing w:line="336" w:lineRule="auto"/>
      </w:pPr>
      <w:r w:rsidRPr="00646023">
        <w:t>МУП – муниципальное унитарное предприятие;</w:t>
      </w:r>
    </w:p>
    <w:p w14:paraId="7E53F616" w14:textId="77777777" w:rsidR="00E96E51" w:rsidRPr="00646023" w:rsidRDefault="00E96E51" w:rsidP="00646023">
      <w:pPr>
        <w:pStyle w:val="a8"/>
        <w:spacing w:line="336" w:lineRule="auto"/>
      </w:pPr>
      <w:r w:rsidRPr="00646023">
        <w:t>ЕГСТ – единая газотранспортная система;</w:t>
      </w:r>
    </w:p>
    <w:p w14:paraId="761497D6" w14:textId="77777777" w:rsidR="00E96E51" w:rsidRPr="00646023" w:rsidRDefault="00E96E51" w:rsidP="00646023">
      <w:pPr>
        <w:pStyle w:val="a8"/>
        <w:spacing w:line="336" w:lineRule="auto"/>
      </w:pPr>
      <w:r w:rsidRPr="00646023">
        <w:t>КС – компрессорная станция;</w:t>
      </w:r>
    </w:p>
    <w:p w14:paraId="0F11D186" w14:textId="77777777" w:rsidR="00E96E51" w:rsidRPr="00646023" w:rsidRDefault="00E96E51" w:rsidP="00646023">
      <w:pPr>
        <w:pStyle w:val="a8"/>
        <w:spacing w:line="336" w:lineRule="auto"/>
      </w:pPr>
      <w:r w:rsidRPr="00646023">
        <w:t>МГ – магистральный газопровод;</w:t>
      </w:r>
    </w:p>
    <w:p w14:paraId="399FC0FF" w14:textId="77777777" w:rsidR="00E96E51" w:rsidRPr="00646023" w:rsidRDefault="00E96E51" w:rsidP="00646023">
      <w:pPr>
        <w:pStyle w:val="a8"/>
        <w:spacing w:line="336" w:lineRule="auto"/>
      </w:pPr>
      <w:r w:rsidRPr="00646023">
        <w:t>АО – акционерное общество;</w:t>
      </w:r>
    </w:p>
    <w:p w14:paraId="40BBBCC5" w14:textId="77777777" w:rsidR="00E96E51" w:rsidRPr="00646023" w:rsidRDefault="00E96E51" w:rsidP="00646023">
      <w:pPr>
        <w:pStyle w:val="a8"/>
        <w:spacing w:line="336" w:lineRule="auto"/>
      </w:pPr>
      <w:r w:rsidRPr="00646023">
        <w:t>ОЗНТ – общий нормативный запас основного и резервного видов топлива;</w:t>
      </w:r>
    </w:p>
    <w:p w14:paraId="7D45AC00" w14:textId="77777777" w:rsidR="00E96E51" w:rsidRPr="00646023" w:rsidRDefault="00E96E51" w:rsidP="00646023">
      <w:pPr>
        <w:pStyle w:val="a8"/>
        <w:spacing w:line="336" w:lineRule="auto"/>
      </w:pPr>
      <w:r w:rsidRPr="00646023">
        <w:t>ООО – общество с ограниченной ответственностью;</w:t>
      </w:r>
    </w:p>
    <w:p w14:paraId="74E4856A" w14:textId="77777777" w:rsidR="00E96E51" w:rsidRPr="00646023" w:rsidRDefault="00E96E51" w:rsidP="00646023">
      <w:pPr>
        <w:pStyle w:val="a8"/>
        <w:spacing w:line="336" w:lineRule="auto"/>
      </w:pPr>
      <w:r w:rsidRPr="00646023">
        <w:t>ННЗТ – неснижаемый нормативный запас топлива;</w:t>
      </w:r>
    </w:p>
    <w:p w14:paraId="7DDF38A7" w14:textId="77777777" w:rsidR="00E96E51" w:rsidRPr="00646023" w:rsidRDefault="00E96E51" w:rsidP="00646023">
      <w:pPr>
        <w:pStyle w:val="a8"/>
        <w:spacing w:line="336" w:lineRule="auto"/>
      </w:pPr>
      <w:r w:rsidRPr="00646023">
        <w:t>НЭЗТ – нормативный эксплуатационный запас топлива;</w:t>
      </w:r>
    </w:p>
    <w:p w14:paraId="778D5653" w14:textId="77777777" w:rsidR="00E96E51" w:rsidRPr="00646023" w:rsidRDefault="00E96E51" w:rsidP="00646023">
      <w:pPr>
        <w:pStyle w:val="a8"/>
        <w:spacing w:line="336" w:lineRule="auto"/>
      </w:pPr>
      <w:r w:rsidRPr="00646023">
        <w:t>ПХГ – подземное хранилище газа;</w:t>
      </w:r>
    </w:p>
    <w:p w14:paraId="0435B181" w14:textId="77777777" w:rsidR="00E96E51" w:rsidRPr="00646023" w:rsidRDefault="00E96E51" w:rsidP="00646023">
      <w:pPr>
        <w:pStyle w:val="a8"/>
        <w:spacing w:line="336" w:lineRule="auto"/>
      </w:pPr>
      <w:r w:rsidRPr="00646023">
        <w:t>РТХ – резервное топливное хозяйство;</w:t>
      </w:r>
    </w:p>
    <w:p w14:paraId="1AE76560" w14:textId="77777777" w:rsidR="00E96E51" w:rsidRPr="00646023" w:rsidRDefault="00E96E51" w:rsidP="00646023">
      <w:pPr>
        <w:pStyle w:val="a8"/>
        <w:spacing w:line="336" w:lineRule="auto"/>
      </w:pPr>
      <w:r w:rsidRPr="00646023">
        <w:t>ТЭБ - топливно-энергетический баланс;</w:t>
      </w:r>
    </w:p>
    <w:p w14:paraId="3A28E09A" w14:textId="77777777" w:rsidR="00E96E51" w:rsidRPr="00646023" w:rsidRDefault="00E96E51" w:rsidP="00646023">
      <w:pPr>
        <w:pStyle w:val="a8"/>
        <w:spacing w:line="336" w:lineRule="auto"/>
      </w:pPr>
      <w:r w:rsidRPr="00646023">
        <w:t>ТЭР – топливно-энергетические ресурсы;</w:t>
      </w:r>
    </w:p>
    <w:p w14:paraId="4D3D4DC9" w14:textId="77777777" w:rsidR="00E96E51" w:rsidRPr="00646023" w:rsidRDefault="00E96E51" w:rsidP="00646023">
      <w:pPr>
        <w:pStyle w:val="a8"/>
        <w:spacing w:line="336" w:lineRule="auto"/>
      </w:pPr>
      <w:r w:rsidRPr="00646023">
        <w:t>ТЭС – тепловая электростанция;</w:t>
      </w:r>
    </w:p>
    <w:p w14:paraId="43DDE9B1" w14:textId="77777777" w:rsidR="00E96E51" w:rsidRPr="00646023" w:rsidRDefault="00E96E51" w:rsidP="00646023">
      <w:pPr>
        <w:pStyle w:val="a8"/>
        <w:spacing w:line="336" w:lineRule="auto"/>
      </w:pPr>
      <w:r w:rsidRPr="00646023">
        <w:t>ТЭЦ – теплоэлектроцентраль;</w:t>
      </w:r>
    </w:p>
    <w:p w14:paraId="335B04B1" w14:textId="77777777" w:rsidR="00E96E51" w:rsidRPr="00646023" w:rsidRDefault="00E96E51" w:rsidP="00646023">
      <w:pPr>
        <w:pStyle w:val="a8"/>
        <w:spacing w:line="336" w:lineRule="auto"/>
      </w:pPr>
      <w:r w:rsidRPr="00646023">
        <w:t>УРУТ – удельный расход условного топлива;</w:t>
      </w:r>
    </w:p>
    <w:p w14:paraId="45CFC887" w14:textId="77777777" w:rsidR="00E96E51" w:rsidRPr="00646023" w:rsidRDefault="00E96E51" w:rsidP="00646023">
      <w:pPr>
        <w:pStyle w:val="a8"/>
        <w:spacing w:line="336" w:lineRule="auto"/>
      </w:pPr>
      <w:r w:rsidRPr="00646023">
        <w:t>ФГБУ «ЦЖКУ» Минобороны России – федеральное государственное бюджетное учреждение "Центральное жилищно-коммунальное управление" министерства обороны;</w:t>
      </w:r>
    </w:p>
    <w:p w14:paraId="4F4CAECB" w14:textId="77777777" w:rsidR="00E96E51" w:rsidRPr="00646023" w:rsidRDefault="00E96E51" w:rsidP="00646023">
      <w:pPr>
        <w:pStyle w:val="a8"/>
        <w:spacing w:line="336" w:lineRule="auto"/>
      </w:pPr>
      <w:r w:rsidRPr="00646023">
        <w:t>ЭС – электростанция;</w:t>
      </w:r>
    </w:p>
    <w:p w14:paraId="4BDA9416" w14:textId="77777777" w:rsidR="00E96E51" w:rsidRPr="00646023" w:rsidRDefault="00E96E51" w:rsidP="00646023">
      <w:pPr>
        <w:pStyle w:val="a8"/>
        <w:spacing w:line="336" w:lineRule="auto"/>
      </w:pPr>
      <w:r w:rsidRPr="00646023">
        <w:t>ЭЭ – электрическая энергия;</w:t>
      </w:r>
    </w:p>
    <w:p w14:paraId="1B6FF0E1" w14:textId="77777777" w:rsidR="00E96E51" w:rsidRPr="00646023" w:rsidRDefault="00E96E51" w:rsidP="00646023">
      <w:pPr>
        <w:pStyle w:val="a8"/>
        <w:spacing w:line="336" w:lineRule="auto"/>
      </w:pPr>
      <w:r w:rsidRPr="00646023">
        <w:t>ОАО «РЖД» – открытое акционерное общество «Российские железные дороги».</w:t>
      </w:r>
    </w:p>
    <w:p w14:paraId="3A9FA7D2" w14:textId="77777777" w:rsidR="00E96E51" w:rsidRPr="00646023" w:rsidRDefault="00E96E51" w:rsidP="00646023">
      <w:pPr>
        <w:pStyle w:val="a8"/>
      </w:pPr>
      <w:r w:rsidRPr="00646023">
        <w:br w:type="page"/>
      </w:r>
    </w:p>
    <w:bookmarkEnd w:id="4"/>
    <w:bookmarkEnd w:id="5"/>
    <w:p w14:paraId="0C67452B" w14:textId="26E1779D" w:rsidR="00834647" w:rsidRPr="00646023" w:rsidRDefault="005B4674" w:rsidP="00646023">
      <w:pPr>
        <w:pStyle w:val="1"/>
      </w:pPr>
      <w:r w:rsidRPr="00646023">
        <w:lastRenderedPageBreak/>
        <w:tab/>
      </w:r>
      <w:bookmarkStart w:id="10" w:name="_Toc142699291"/>
      <w:r w:rsidR="00816892" w:rsidRPr="00646023">
        <w:t>Варианты перспективного развития систем теплоснабжения</w:t>
      </w:r>
      <w:bookmarkEnd w:id="10"/>
    </w:p>
    <w:p w14:paraId="02D2A36D" w14:textId="14CD5101" w:rsidR="005B4674" w:rsidRPr="00646023" w:rsidRDefault="00816892" w:rsidP="00646023">
      <w:pPr>
        <w:pStyle w:val="2"/>
      </w:pPr>
      <w:bookmarkStart w:id="11" w:name="_Toc142699292"/>
      <w:r w:rsidRPr="00646023">
        <w:t xml:space="preserve">Формирование вариантов перспективного развития систем </w:t>
      </w:r>
      <w:r w:rsidRPr="00646023">
        <w:br/>
        <w:t>теплоснабжения в г.о. Липецк</w:t>
      </w:r>
      <w:bookmarkEnd w:id="11"/>
    </w:p>
    <w:p w14:paraId="0716E998" w14:textId="193162C7" w:rsidR="00816892" w:rsidRPr="00646023" w:rsidRDefault="00816892" w:rsidP="00646023">
      <w:pPr>
        <w:pStyle w:val="a8"/>
      </w:pPr>
      <w:r w:rsidRPr="00646023">
        <w:t>В соответствии с Разделом 12 Главы 1 к основным существующим техническим и технологическим проблемам в системах теплоснабжения г.о. Липецк относятся:</w:t>
      </w:r>
    </w:p>
    <w:p w14:paraId="150C1FB3" w14:textId="7DF6EEAC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высокая степень износа тепловых сетей, которая влечет рост повреждаемости и увеличение потерь в тепловых сетях;</w:t>
      </w:r>
    </w:p>
    <w:p w14:paraId="0D28C157" w14:textId="30A731E1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недостаточность резерва тепловой мощности котельных и пропускной способности тепловых сетей.</w:t>
      </w:r>
    </w:p>
    <w:p w14:paraId="32627D02" w14:textId="7B197271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физический износ оборудования источников тепловой энергии, что определяет низкую эффективность работы теплогенерирующего оборудования и высокую себестоимость тепловой энергии.</w:t>
      </w:r>
    </w:p>
    <w:p w14:paraId="11663A7E" w14:textId="22543A8F" w:rsidR="00816892" w:rsidRPr="00646023" w:rsidRDefault="00816892" w:rsidP="00646023">
      <w:pPr>
        <w:pStyle w:val="a8"/>
      </w:pPr>
      <w:r w:rsidRPr="00646023">
        <w:t>Исходя из обозначенных выше существующих проблем в сфере централизованного теплоснабжения были определены 2 варианта развития г.о. Липецк, каждый из которых включает в себя разный состав мероприятий исходя из возможных источников финансирования.</w:t>
      </w:r>
    </w:p>
    <w:p w14:paraId="19DEB543" w14:textId="5E70A419" w:rsidR="00816892" w:rsidRPr="00646023" w:rsidRDefault="00816892" w:rsidP="00646023">
      <w:pPr>
        <w:pStyle w:val="a8"/>
      </w:pPr>
      <w:r w:rsidRPr="00646023">
        <w:t>Варианта № 1 предполагается следующий сценарий развития централизованного теплоснабжения :</w:t>
      </w:r>
    </w:p>
    <w:p w14:paraId="0FDC9BBE" w14:textId="4CDD7F38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подключение объектов перспективной застройки преимущественно к источникам комбинированной выработки тепловой и электрической энергии, а также к существующим котельным;</w:t>
      </w:r>
    </w:p>
    <w:p w14:paraId="1D4F77AE" w14:textId="686670EA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реконструкция тепловых сетей от существующих теплоисточников с целью подключения новых потребителей и улучшения гидравлических режимов работы;</w:t>
      </w:r>
    </w:p>
    <w:p w14:paraId="0CAF15C5" w14:textId="233FB1C9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 xml:space="preserve">строительство </w:t>
      </w:r>
      <w:r w:rsidR="00C52755" w:rsidRPr="00646023">
        <w:t>4</w:t>
      </w:r>
      <w:r w:rsidRPr="00646023">
        <w:t xml:space="preserve"> новых котельных взамен существующих источников тепловой энергии;</w:t>
      </w:r>
    </w:p>
    <w:p w14:paraId="33E2EBF3" w14:textId="3D06BE97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реконструкция и техническое перевооружение оборудования ТЭЦ-2 и 10 котельных;</w:t>
      </w:r>
    </w:p>
    <w:p w14:paraId="2382AAC3" w14:textId="4D845D2C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постепенное увеличение объема ежегодной реконструкции тепловых сетей с превышенным сроком эксплуатации;</w:t>
      </w:r>
    </w:p>
    <w:p w14:paraId="69BD6FC5" w14:textId="6543957F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 xml:space="preserve">закрытие </w:t>
      </w:r>
      <w:r w:rsidR="007A6490" w:rsidRPr="00646023">
        <w:t>6</w:t>
      </w:r>
      <w:r w:rsidRPr="00646023">
        <w:t xml:space="preserve"> котельных с переключением тепловой нагрузки на новые и существующие источники тепловой энергии.</w:t>
      </w:r>
    </w:p>
    <w:p w14:paraId="5F1F9F63" w14:textId="1DF755C2" w:rsidR="00816892" w:rsidRPr="00646023" w:rsidRDefault="00816892" w:rsidP="00646023">
      <w:pPr>
        <w:pStyle w:val="a8"/>
      </w:pPr>
      <w:r w:rsidRPr="00646023">
        <w:t>Вариант № 2 предполагается реализация сценария развития централизованного теплоснабжения:</w:t>
      </w:r>
    </w:p>
    <w:p w14:paraId="5B326F48" w14:textId="69EA73B3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подключение объектов перспективной застройки преимущественно к источникам комбинированной выработки тепловой и электрической энергии, а также к существующим котельным;</w:t>
      </w:r>
    </w:p>
    <w:p w14:paraId="61BC192E" w14:textId="62658C11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реконструкция тепловых сетей от существующих теплоисточников с целью подключения новых потребителей и улучшения гидравлических режимов работы;</w:t>
      </w:r>
    </w:p>
    <w:p w14:paraId="081EE2D7" w14:textId="16B43ADF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 xml:space="preserve">строительство </w:t>
      </w:r>
      <w:r w:rsidR="00C52755" w:rsidRPr="00646023">
        <w:t>3</w:t>
      </w:r>
      <w:r w:rsidRPr="00646023">
        <w:t xml:space="preserve"> новых котельных взамен существующих источников тепловой энергии;</w:t>
      </w:r>
    </w:p>
    <w:p w14:paraId="23F0FF84" w14:textId="698106DC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lastRenderedPageBreak/>
        <w:t>реконструкция и техническое перевооружение оборудования ТЭЦ-2 и 10 котельных;</w:t>
      </w:r>
    </w:p>
    <w:p w14:paraId="6F872146" w14:textId="15F1206F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постепенное увеличение объема ежегодной реконструкции тепловых сетей с превышенным сроком эксплуатации;</w:t>
      </w:r>
    </w:p>
    <w:p w14:paraId="2E146EB8" w14:textId="46F8578E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 xml:space="preserve">закрытие </w:t>
      </w:r>
      <w:r w:rsidR="007A6490" w:rsidRPr="00646023">
        <w:t>6</w:t>
      </w:r>
      <w:r w:rsidRPr="00646023">
        <w:t xml:space="preserve"> котельных с переключением тепловой нагрузки на новые и существующие источники тепловой энергии;</w:t>
      </w:r>
    </w:p>
    <w:p w14:paraId="78EA87AD" w14:textId="4E5C7971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>переключение части тепловой нагрузки котельной «Привокзальной» на ТЭЦ-2: в сценарии 1 переключается 24,73 Гкал/ч, в сценарии 2 переключается 11,53 Гкал/ч.</w:t>
      </w:r>
    </w:p>
    <w:p w14:paraId="5EED8C6D" w14:textId="77777777" w:rsidR="00816892" w:rsidRPr="00646023" w:rsidRDefault="00816892" w:rsidP="00646023">
      <w:pPr>
        <w:pStyle w:val="a8"/>
      </w:pPr>
      <w:r w:rsidRPr="00646023">
        <w:t>Основные различия между варианта:</w:t>
      </w:r>
    </w:p>
    <w:p w14:paraId="5A312C7B" w14:textId="23F0B853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 xml:space="preserve">переключение тепловой нагрузки действующей котельной "Центролит" МУП "Липецктеплосеть" в Варианте № 1 предполагается выполнить на новую БМК «Центролит», в Варианте № 2 – на котельную "ЮгоЗападная" Филиал </w:t>
      </w:r>
      <w:r w:rsidR="0013728A" w:rsidRPr="00646023">
        <w:t>АО</w:t>
      </w:r>
      <w:r w:rsidRPr="00646023">
        <w:t xml:space="preserve"> "Квадра" - "Липецкая генерация";</w:t>
      </w:r>
    </w:p>
    <w:p w14:paraId="0FDC2921" w14:textId="6A08965A" w:rsidR="00816892" w:rsidRPr="00646023" w:rsidRDefault="00816892" w:rsidP="00646023">
      <w:pPr>
        <w:pStyle w:val="a8"/>
        <w:numPr>
          <w:ilvl w:val="0"/>
          <w:numId w:val="11"/>
        </w:numPr>
      </w:pPr>
      <w:r w:rsidRPr="00646023">
        <w:t xml:space="preserve">Вариант № 1 предполагает сохранение существующей системы теплоснабжения котельной "Привокзальная" Филиал </w:t>
      </w:r>
      <w:r w:rsidR="0013728A" w:rsidRPr="00646023">
        <w:t>АО</w:t>
      </w:r>
      <w:r w:rsidRPr="00646023">
        <w:t xml:space="preserve"> "Квадра" - "Липецкая генерация", в Варианте № 2 рассмотрены 2 сценария переключения </w:t>
      </w:r>
      <w:r w:rsidR="00FF0F98" w:rsidRPr="00646023">
        <w:t xml:space="preserve">части </w:t>
      </w:r>
      <w:r w:rsidRPr="00646023">
        <w:t>потребителей котельной "Привокзальная" на ТЭЦ-2.</w:t>
      </w:r>
    </w:p>
    <w:p w14:paraId="3727E12F" w14:textId="2CB478E9" w:rsidR="00816892" w:rsidRPr="00646023" w:rsidRDefault="00816892" w:rsidP="00646023">
      <w:pPr>
        <w:pStyle w:val="2"/>
      </w:pPr>
      <w:bookmarkStart w:id="12" w:name="_Toc142699293"/>
      <w:r w:rsidRPr="00646023">
        <w:t>Описание мероприятий Варианта № 1</w:t>
      </w:r>
      <w:bookmarkEnd w:id="12"/>
    </w:p>
    <w:p w14:paraId="5D0DD44C" w14:textId="26471D54" w:rsidR="00816892" w:rsidRPr="00646023" w:rsidRDefault="00FF0F98" w:rsidP="00646023">
      <w:pPr>
        <w:pStyle w:val="3"/>
      </w:pPr>
      <w:r w:rsidRPr="00646023">
        <w:t xml:space="preserve">Реконструкция и техническое перевооружение оборудования </w:t>
      </w:r>
      <w:r w:rsidRPr="00646023">
        <w:br/>
        <w:t>существующих источников тепловой энергии</w:t>
      </w:r>
    </w:p>
    <w:p w14:paraId="03A1FBF4" w14:textId="77777777" w:rsidR="00FF0F98" w:rsidRPr="00646023" w:rsidRDefault="00FF0F98" w:rsidP="00646023">
      <w:pPr>
        <w:pStyle w:val="a8"/>
      </w:pPr>
      <w:r w:rsidRPr="00646023">
        <w:t>Вариант № 1 предполагает реализацию следующих мероприятий на источниках тепло-вой энергии:</w:t>
      </w:r>
    </w:p>
    <w:p w14:paraId="784B70A4" w14:textId="35EB9F08" w:rsidR="00FF0F98" w:rsidRPr="00646023" w:rsidRDefault="00FF0F98" w:rsidP="00646023">
      <w:pPr>
        <w:pStyle w:val="afd"/>
        <w:numPr>
          <w:ilvl w:val="0"/>
          <w:numId w:val="11"/>
        </w:numPr>
      </w:pPr>
      <w:r w:rsidRPr="00646023">
        <w:t xml:space="preserve">реконструкцию и техническое перевооружение оборудования ТЭЦ-2 и котельных «Угловая», «Улица Семашко, д. 10», «ЮгоЗападная», «СевероЗападная» Филиала </w:t>
      </w:r>
      <w:r w:rsidR="0013728A" w:rsidRPr="00646023">
        <w:t>АО</w:t>
      </w:r>
      <w:r w:rsidRPr="00646023">
        <w:t xml:space="preserve"> "Квадра" - "Липецкая генерация" с целью повышения эффективности работы при сохранении установленной тепловой мощности (</w:t>
      </w:r>
      <w:r w:rsidR="006948BC" w:rsidRPr="00646023">
        <w:fldChar w:fldCharType="begin"/>
      </w:r>
      <w:r w:rsidR="006948BC" w:rsidRPr="00646023">
        <w:instrText xml:space="preserve"> REF _Ref142677878 \h </w:instrText>
      </w:r>
      <w:r w:rsidR="008F66DC" w:rsidRPr="00646023">
        <w:instrText xml:space="preserve"> \* MERGEFORMAT </w:instrText>
      </w:r>
      <w:r w:rsidR="006948BC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1</w:t>
      </w:r>
      <w:r w:rsidR="006948BC" w:rsidRPr="00646023">
        <w:fldChar w:fldCharType="end"/>
      </w:r>
      <w:r w:rsidRPr="00646023">
        <w:t>);</w:t>
      </w:r>
    </w:p>
    <w:p w14:paraId="012D3BD8" w14:textId="4A452366" w:rsidR="00FF0F98" w:rsidRPr="00646023" w:rsidRDefault="00FF0F98" w:rsidP="00646023">
      <w:pPr>
        <w:pStyle w:val="afd"/>
        <w:numPr>
          <w:ilvl w:val="0"/>
          <w:numId w:val="11"/>
        </w:numPr>
      </w:pPr>
      <w:r w:rsidRPr="00646023">
        <w:t>реконструкция котельной «Привокзальная» с установкой дополнительных водо-грейных котлов для увеличения установленной тепловой мощности с целью подключения тепловых нагрузок новых потребителей (</w:t>
      </w:r>
      <w:r w:rsidR="006948BC" w:rsidRPr="00646023">
        <w:fldChar w:fldCharType="begin"/>
      </w:r>
      <w:r w:rsidR="006948BC" w:rsidRPr="00646023">
        <w:instrText xml:space="preserve"> REF _Ref142677878 \h </w:instrText>
      </w:r>
      <w:r w:rsidR="008F66DC" w:rsidRPr="00646023">
        <w:instrText xml:space="preserve"> \* MERGEFORMAT </w:instrText>
      </w:r>
      <w:r w:rsidR="006948BC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1</w:t>
      </w:r>
      <w:r w:rsidR="006948BC" w:rsidRPr="00646023">
        <w:fldChar w:fldCharType="end"/>
      </w:r>
      <w:r w:rsidRPr="00646023">
        <w:t>);</w:t>
      </w:r>
    </w:p>
    <w:p w14:paraId="3F5D6F1D" w14:textId="663C33ED" w:rsidR="00FF0F98" w:rsidRPr="00646023" w:rsidRDefault="00FF0F98" w:rsidP="00646023">
      <w:pPr>
        <w:pStyle w:val="afd"/>
        <w:numPr>
          <w:ilvl w:val="0"/>
          <w:numId w:val="11"/>
        </w:numPr>
      </w:pPr>
      <w:r w:rsidRPr="00646023">
        <w:t>реконструкцию и техническое перевооружение оборудования котельных «Улица Механизаторов, д. 21», «Село Подгорное», «Упрснабсбыт», «Улица Баумана, д. 296», «Электроаппарат» МУП "Липецктеплосеть" с целью повышения эффективности работы при сохранении установленной тепловой мощности (</w:t>
      </w:r>
      <w:r w:rsidR="006948BC" w:rsidRPr="00646023">
        <w:fldChar w:fldCharType="begin"/>
      </w:r>
      <w:r w:rsidR="006948BC" w:rsidRPr="00646023">
        <w:instrText xml:space="preserve"> REF _Ref142677892 \h </w:instrText>
      </w:r>
      <w:r w:rsidR="008F66DC" w:rsidRPr="00646023">
        <w:instrText xml:space="preserve"> \* MERGEFORMAT </w:instrText>
      </w:r>
      <w:r w:rsidR="006948BC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2</w:t>
      </w:r>
      <w:r w:rsidR="006948BC" w:rsidRPr="00646023">
        <w:fldChar w:fldCharType="end"/>
      </w:r>
      <w:r w:rsidRPr="00646023">
        <w:t>)</w:t>
      </w:r>
      <w:r w:rsidR="006948BC" w:rsidRPr="00646023">
        <w:t>.</w:t>
      </w:r>
    </w:p>
    <w:p w14:paraId="6271FF27" w14:textId="77777777" w:rsidR="006948BC" w:rsidRPr="00646023" w:rsidRDefault="006948BC" w:rsidP="00646023">
      <w:pPr>
        <w:pStyle w:val="afd"/>
        <w:numPr>
          <w:ilvl w:val="0"/>
          <w:numId w:val="11"/>
        </w:numPr>
        <w:sectPr w:rsidR="006948BC" w:rsidRPr="00646023" w:rsidSect="006948BC">
          <w:pgSz w:w="11907" w:h="16840" w:code="9"/>
          <w:pgMar w:top="851" w:right="851" w:bottom="851" w:left="1418" w:header="0" w:footer="510" w:gutter="0"/>
          <w:cols w:space="708"/>
          <w:docGrid w:linePitch="360"/>
        </w:sectPr>
      </w:pPr>
    </w:p>
    <w:p w14:paraId="063E7B38" w14:textId="0663F5AE" w:rsidR="00816892" w:rsidRPr="00646023" w:rsidRDefault="00BB1DDA" w:rsidP="00646023">
      <w:pPr>
        <w:pStyle w:val="a6"/>
      </w:pPr>
      <w:bookmarkStart w:id="13" w:name="_Ref142677878"/>
      <w:bookmarkStart w:id="14" w:name="_Toc143542544"/>
      <w:r w:rsidRPr="00646023">
        <w:lastRenderedPageBreak/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</w:t>
      </w:r>
      <w:r w:rsidR="00050EB9">
        <w:rPr>
          <w:noProof/>
        </w:rPr>
        <w:fldChar w:fldCharType="end"/>
      </w:r>
      <w:bookmarkEnd w:id="13"/>
      <w:r w:rsidRPr="00646023">
        <w:t xml:space="preserve">. Перечень мероприятий по реконструкции и техническому перевооружению оборудования источников тепловой энергии Филиала </w:t>
      </w:r>
      <w:r w:rsidR="0013728A" w:rsidRPr="00646023">
        <w:t>АО</w:t>
      </w:r>
      <w:r w:rsidRPr="00646023">
        <w:t xml:space="preserve"> "Квадра" - "Липецкая генерация"</w:t>
      </w:r>
      <w:bookmarkEnd w:id="14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1562"/>
        <w:gridCol w:w="2847"/>
        <w:gridCol w:w="1012"/>
        <w:gridCol w:w="772"/>
        <w:gridCol w:w="771"/>
        <w:gridCol w:w="771"/>
        <w:gridCol w:w="771"/>
        <w:gridCol w:w="771"/>
        <w:gridCol w:w="771"/>
        <w:gridCol w:w="771"/>
        <w:gridCol w:w="665"/>
        <w:gridCol w:w="665"/>
        <w:gridCol w:w="665"/>
        <w:gridCol w:w="665"/>
        <w:gridCol w:w="665"/>
        <w:gridCol w:w="665"/>
        <w:gridCol w:w="665"/>
        <w:gridCol w:w="665"/>
        <w:gridCol w:w="665"/>
        <w:gridCol w:w="665"/>
        <w:gridCol w:w="665"/>
        <w:gridCol w:w="665"/>
        <w:gridCol w:w="665"/>
        <w:gridCol w:w="665"/>
        <w:gridCol w:w="842"/>
        <w:gridCol w:w="1197"/>
      </w:tblGrid>
      <w:tr w:rsidR="006948BC" w:rsidRPr="00646023" w14:paraId="52A1CA76" w14:textId="77777777" w:rsidTr="00DB30CC">
        <w:trPr>
          <w:trHeight w:val="227"/>
          <w:tblHeader/>
        </w:trPr>
        <w:tc>
          <w:tcPr>
            <w:tcW w:w="352" w:type="pct"/>
            <w:vMerge w:val="restart"/>
            <w:hideMark/>
          </w:tcPr>
          <w:p w14:paraId="70BF4AB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источника</w:t>
            </w:r>
          </w:p>
        </w:tc>
        <w:tc>
          <w:tcPr>
            <w:tcW w:w="642" w:type="pct"/>
            <w:vMerge w:val="restart"/>
            <w:hideMark/>
          </w:tcPr>
          <w:p w14:paraId="75A32B9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227" w:type="pct"/>
            <w:vMerge w:val="restart"/>
            <w:hideMark/>
          </w:tcPr>
          <w:p w14:paraId="0FCB641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реализации</w:t>
            </w:r>
          </w:p>
        </w:tc>
        <w:tc>
          <w:tcPr>
            <w:tcW w:w="3507" w:type="pct"/>
            <w:gridSpan w:val="22"/>
            <w:hideMark/>
          </w:tcPr>
          <w:p w14:paraId="08CACC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Затраты без НДС, тыс.руб. в ценах года реализации</w:t>
            </w:r>
          </w:p>
        </w:tc>
        <w:tc>
          <w:tcPr>
            <w:tcW w:w="271" w:type="pct"/>
            <w:vMerge w:val="restart"/>
            <w:hideMark/>
          </w:tcPr>
          <w:p w14:paraId="67235C8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6948BC" w:rsidRPr="00646023" w14:paraId="6A043559" w14:textId="77777777" w:rsidTr="00DB30CC">
        <w:trPr>
          <w:trHeight w:val="227"/>
          <w:tblHeader/>
        </w:trPr>
        <w:tc>
          <w:tcPr>
            <w:tcW w:w="352" w:type="pct"/>
            <w:vMerge/>
            <w:hideMark/>
          </w:tcPr>
          <w:p w14:paraId="23E0F0C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42" w:type="pct"/>
            <w:vMerge/>
            <w:hideMark/>
          </w:tcPr>
          <w:p w14:paraId="0781C8F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27" w:type="pct"/>
            <w:vMerge/>
            <w:hideMark/>
          </w:tcPr>
          <w:p w14:paraId="1906F72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hideMark/>
          </w:tcPr>
          <w:p w14:paraId="3B43998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2B66E45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74" w:type="pct"/>
            <w:hideMark/>
          </w:tcPr>
          <w:p w14:paraId="255355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74" w:type="pct"/>
            <w:hideMark/>
          </w:tcPr>
          <w:p w14:paraId="0916D07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74" w:type="pct"/>
            <w:hideMark/>
          </w:tcPr>
          <w:p w14:paraId="4B47000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74" w:type="pct"/>
            <w:hideMark/>
          </w:tcPr>
          <w:p w14:paraId="7DD8CD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74" w:type="pct"/>
            <w:hideMark/>
          </w:tcPr>
          <w:p w14:paraId="015F19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50" w:type="pct"/>
            <w:hideMark/>
          </w:tcPr>
          <w:p w14:paraId="386487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50" w:type="pct"/>
            <w:hideMark/>
          </w:tcPr>
          <w:p w14:paraId="03B4B91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50" w:type="pct"/>
            <w:hideMark/>
          </w:tcPr>
          <w:p w14:paraId="472D2E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50" w:type="pct"/>
            <w:hideMark/>
          </w:tcPr>
          <w:p w14:paraId="2B59DBB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50" w:type="pct"/>
            <w:hideMark/>
          </w:tcPr>
          <w:p w14:paraId="314FD5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50" w:type="pct"/>
            <w:hideMark/>
          </w:tcPr>
          <w:p w14:paraId="5ECFA18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50" w:type="pct"/>
            <w:hideMark/>
          </w:tcPr>
          <w:p w14:paraId="5E7447C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50" w:type="pct"/>
            <w:hideMark/>
          </w:tcPr>
          <w:p w14:paraId="2DF27CA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50" w:type="pct"/>
            <w:hideMark/>
          </w:tcPr>
          <w:p w14:paraId="4AA5DB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50" w:type="pct"/>
            <w:hideMark/>
          </w:tcPr>
          <w:p w14:paraId="57E0CC7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50" w:type="pct"/>
            <w:hideMark/>
          </w:tcPr>
          <w:p w14:paraId="66114E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50" w:type="pct"/>
            <w:hideMark/>
          </w:tcPr>
          <w:p w14:paraId="40F480C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50" w:type="pct"/>
            <w:hideMark/>
          </w:tcPr>
          <w:p w14:paraId="7EFC8E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50" w:type="pct"/>
            <w:hideMark/>
          </w:tcPr>
          <w:p w14:paraId="39F5D5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90" w:type="pct"/>
            <w:hideMark/>
          </w:tcPr>
          <w:p w14:paraId="271F6D9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271" w:type="pct"/>
            <w:vMerge/>
            <w:hideMark/>
          </w:tcPr>
          <w:p w14:paraId="7BBBADB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6948BC" w:rsidRPr="00646023" w14:paraId="2F33DD7D" w14:textId="77777777" w:rsidTr="006948BC">
        <w:trPr>
          <w:trHeight w:val="227"/>
        </w:trPr>
        <w:tc>
          <w:tcPr>
            <w:tcW w:w="5000" w:type="pct"/>
            <w:gridSpan w:val="26"/>
            <w:hideMark/>
          </w:tcPr>
          <w:p w14:paraId="476CACF4" w14:textId="4E437D6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Подгруппа проектов  «Реконструкция источников тепловой энергии, в том числе источников комбинированной выработки»</w:t>
            </w:r>
          </w:p>
        </w:tc>
      </w:tr>
      <w:tr w:rsidR="006948BC" w:rsidRPr="00646023" w14:paraId="108FFE1B" w14:textId="77777777" w:rsidTr="00DB30CC">
        <w:trPr>
          <w:trHeight w:val="227"/>
        </w:trPr>
        <w:tc>
          <w:tcPr>
            <w:tcW w:w="352" w:type="pct"/>
            <w:hideMark/>
          </w:tcPr>
          <w:p w14:paraId="73C4DDD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6280AF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общестанционной компрессорной с заменой поршневых компрессоров на винтовые   (1 и 2 этап) (ЛТЭЦ-2)</w:t>
            </w:r>
          </w:p>
        </w:tc>
        <w:tc>
          <w:tcPr>
            <w:tcW w:w="227" w:type="pct"/>
            <w:hideMark/>
          </w:tcPr>
          <w:p w14:paraId="7DDC3BB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noWrap/>
            <w:hideMark/>
          </w:tcPr>
          <w:p w14:paraId="04ECE1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14 006,9</w:t>
            </w:r>
          </w:p>
        </w:tc>
        <w:tc>
          <w:tcPr>
            <w:tcW w:w="174" w:type="pct"/>
            <w:hideMark/>
          </w:tcPr>
          <w:p w14:paraId="0E9BB5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6A1B7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519D31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AC40AF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DE4CDD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DB988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1B55BD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591A87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FF9ABA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83A591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78AF2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DE374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A03F6C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51FC2C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80BD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BE993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ABFE50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EC2733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4CBFDB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0D160C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6B7A591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14 006,9</w:t>
            </w:r>
          </w:p>
        </w:tc>
        <w:tc>
          <w:tcPr>
            <w:tcW w:w="271" w:type="pct"/>
            <w:hideMark/>
          </w:tcPr>
          <w:p w14:paraId="4FB93E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5436FF8D" w14:textId="77777777" w:rsidTr="00DB30CC">
        <w:trPr>
          <w:trHeight w:val="227"/>
        </w:trPr>
        <w:tc>
          <w:tcPr>
            <w:tcW w:w="352" w:type="pct"/>
            <w:hideMark/>
          </w:tcPr>
          <w:p w14:paraId="7F140E0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3F6BE41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ПСГ -2 паровой турбины ПТ-80/100 ст.№2 в части изменения системы отвода паровоздушной смеси ( ЛТЭЦ-2)</w:t>
            </w:r>
          </w:p>
        </w:tc>
        <w:tc>
          <w:tcPr>
            <w:tcW w:w="227" w:type="pct"/>
            <w:hideMark/>
          </w:tcPr>
          <w:p w14:paraId="2918FD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74" w:type="pct"/>
            <w:noWrap/>
            <w:hideMark/>
          </w:tcPr>
          <w:p w14:paraId="3EC0E59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0935D65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24 000,0</w:t>
            </w:r>
          </w:p>
        </w:tc>
        <w:tc>
          <w:tcPr>
            <w:tcW w:w="174" w:type="pct"/>
            <w:hideMark/>
          </w:tcPr>
          <w:p w14:paraId="716D59D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B1C85D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0466E6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90555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CB5CBC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556A47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7F17FD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6C338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A5859E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A7CF3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6A9164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FC8E59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91C50A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E4F1A7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BB734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E64FFD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3B8AF8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F31C93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4005B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CB4E4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24 000,0</w:t>
            </w:r>
          </w:p>
        </w:tc>
        <w:tc>
          <w:tcPr>
            <w:tcW w:w="271" w:type="pct"/>
            <w:hideMark/>
          </w:tcPr>
          <w:p w14:paraId="22A5F86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7A97501" w14:textId="77777777" w:rsidTr="00DB30CC">
        <w:trPr>
          <w:trHeight w:val="227"/>
        </w:trPr>
        <w:tc>
          <w:tcPr>
            <w:tcW w:w="352" w:type="pct"/>
            <w:hideMark/>
          </w:tcPr>
          <w:p w14:paraId="5CF69B4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7BB042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градирен № 1,2,3  ПП ЛТЭЦ-2</w:t>
            </w:r>
          </w:p>
        </w:tc>
        <w:tc>
          <w:tcPr>
            <w:tcW w:w="227" w:type="pct"/>
            <w:hideMark/>
          </w:tcPr>
          <w:p w14:paraId="33EB297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74" w:type="pct"/>
            <w:noWrap/>
            <w:hideMark/>
          </w:tcPr>
          <w:p w14:paraId="5FA33A6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1404A91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67 200,0</w:t>
            </w:r>
          </w:p>
        </w:tc>
        <w:tc>
          <w:tcPr>
            <w:tcW w:w="174" w:type="pct"/>
            <w:hideMark/>
          </w:tcPr>
          <w:p w14:paraId="11D85E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4A5B2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3AE169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8A475F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84E74E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4E772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E13DAE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AC280E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2D6F5D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BA29C4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85292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2CC487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04ED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22B37A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F02468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5595D1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054714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898BC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1C5125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105E39E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67 200,0</w:t>
            </w:r>
          </w:p>
        </w:tc>
        <w:tc>
          <w:tcPr>
            <w:tcW w:w="271" w:type="pct"/>
            <w:hideMark/>
          </w:tcPr>
          <w:p w14:paraId="09E0FF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C06D7B9" w14:textId="77777777" w:rsidTr="00DB30CC">
        <w:trPr>
          <w:trHeight w:val="227"/>
        </w:trPr>
        <w:tc>
          <w:tcPr>
            <w:tcW w:w="352" w:type="pct"/>
            <w:hideMark/>
          </w:tcPr>
          <w:p w14:paraId="5AFA682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537B64C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парового котла ТГМЕ-464 ст. №5 с заменой набивки РВП-88 (ЛТЭЦ-2)</w:t>
            </w:r>
          </w:p>
        </w:tc>
        <w:tc>
          <w:tcPr>
            <w:tcW w:w="227" w:type="pct"/>
            <w:hideMark/>
          </w:tcPr>
          <w:p w14:paraId="3FD53B3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noWrap/>
            <w:hideMark/>
          </w:tcPr>
          <w:p w14:paraId="724DBDE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37 345,8</w:t>
            </w:r>
          </w:p>
        </w:tc>
        <w:tc>
          <w:tcPr>
            <w:tcW w:w="174" w:type="pct"/>
            <w:noWrap/>
            <w:hideMark/>
          </w:tcPr>
          <w:p w14:paraId="2B7AB8E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E1477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238129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C2EA04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3C665D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D3E5BA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C4EC81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55F23E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DF201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82EAE9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1EB819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D8197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7558A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7BE7AE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17D2E6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A6B153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91AB8E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3527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F4982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20EBC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3A6C3EE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37 345,8</w:t>
            </w:r>
          </w:p>
        </w:tc>
        <w:tc>
          <w:tcPr>
            <w:tcW w:w="271" w:type="pct"/>
            <w:hideMark/>
          </w:tcPr>
          <w:p w14:paraId="65B641C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4D68126F" w14:textId="77777777" w:rsidTr="00DB30CC">
        <w:trPr>
          <w:trHeight w:val="227"/>
        </w:trPr>
        <w:tc>
          <w:tcPr>
            <w:tcW w:w="352" w:type="pct"/>
            <w:hideMark/>
          </w:tcPr>
          <w:p w14:paraId="4D8E98E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728D388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системы охранного освещения основного ограждения периметра ЛТЭЦ-2</w:t>
            </w:r>
          </w:p>
        </w:tc>
        <w:tc>
          <w:tcPr>
            <w:tcW w:w="227" w:type="pct"/>
            <w:hideMark/>
          </w:tcPr>
          <w:p w14:paraId="2EBD6B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noWrap/>
            <w:hideMark/>
          </w:tcPr>
          <w:p w14:paraId="33C3A8B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581,2</w:t>
            </w:r>
          </w:p>
        </w:tc>
        <w:tc>
          <w:tcPr>
            <w:tcW w:w="174" w:type="pct"/>
            <w:noWrap/>
            <w:hideMark/>
          </w:tcPr>
          <w:p w14:paraId="742CDC4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80C9C6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6D86C2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7B9636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E26C3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02CACB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CEADA9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8D0EB8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1E9ADD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CBE98E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6FC853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08EC0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F7FD44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600473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B9007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B54B0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B0D7A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F1FCA0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19520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103A8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645F0BE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581,2</w:t>
            </w:r>
          </w:p>
        </w:tc>
        <w:tc>
          <w:tcPr>
            <w:tcW w:w="271" w:type="pct"/>
            <w:hideMark/>
          </w:tcPr>
          <w:p w14:paraId="2D59142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6B7E77A5" w14:textId="77777777" w:rsidTr="00DB30CC">
        <w:trPr>
          <w:trHeight w:val="227"/>
        </w:trPr>
        <w:tc>
          <w:tcPr>
            <w:tcW w:w="352" w:type="pct"/>
            <w:hideMark/>
          </w:tcPr>
          <w:p w14:paraId="2C98117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60E357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подкрановых путей склада извести (ЛТЭЦ-2)</w:t>
            </w:r>
          </w:p>
        </w:tc>
        <w:tc>
          <w:tcPr>
            <w:tcW w:w="227" w:type="pct"/>
            <w:hideMark/>
          </w:tcPr>
          <w:p w14:paraId="0C9CDB5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74" w:type="pct"/>
            <w:noWrap/>
            <w:hideMark/>
          </w:tcPr>
          <w:p w14:paraId="7897790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660B45B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97DF8E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0C2D96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E1B78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ED840B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8 400,0</w:t>
            </w:r>
          </w:p>
        </w:tc>
        <w:tc>
          <w:tcPr>
            <w:tcW w:w="174" w:type="pct"/>
            <w:noWrap/>
            <w:hideMark/>
          </w:tcPr>
          <w:p w14:paraId="293791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3DDB5C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B946CA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8188A0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073D5B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6DB40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44DDD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A402C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AF5DF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58302F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E16116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FA67B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0D9EA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30EAB2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4C8B8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0369750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8 400,0</w:t>
            </w:r>
          </w:p>
        </w:tc>
        <w:tc>
          <w:tcPr>
            <w:tcW w:w="271" w:type="pct"/>
            <w:hideMark/>
          </w:tcPr>
          <w:p w14:paraId="7FBC07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AFD259D" w14:textId="77777777" w:rsidTr="00DB30CC">
        <w:trPr>
          <w:trHeight w:val="227"/>
        </w:trPr>
        <w:tc>
          <w:tcPr>
            <w:tcW w:w="352" w:type="pct"/>
            <w:hideMark/>
          </w:tcPr>
          <w:p w14:paraId="6DC0D7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1A05D22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шламонакопителей №2 и №4 Липецкой ТЭЦ-2</w:t>
            </w:r>
          </w:p>
        </w:tc>
        <w:tc>
          <w:tcPr>
            <w:tcW w:w="227" w:type="pct"/>
            <w:hideMark/>
          </w:tcPr>
          <w:p w14:paraId="6C5CEFD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2023 - 2024</w:t>
            </w:r>
          </w:p>
        </w:tc>
        <w:tc>
          <w:tcPr>
            <w:tcW w:w="174" w:type="pct"/>
            <w:noWrap/>
            <w:hideMark/>
          </w:tcPr>
          <w:p w14:paraId="4469459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159EDCA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1 440,0</w:t>
            </w:r>
          </w:p>
        </w:tc>
        <w:tc>
          <w:tcPr>
            <w:tcW w:w="174" w:type="pct"/>
            <w:noWrap/>
            <w:hideMark/>
          </w:tcPr>
          <w:p w14:paraId="0A842B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96 000,0</w:t>
            </w:r>
          </w:p>
        </w:tc>
        <w:tc>
          <w:tcPr>
            <w:tcW w:w="174" w:type="pct"/>
            <w:noWrap/>
            <w:hideMark/>
          </w:tcPr>
          <w:p w14:paraId="0B83650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4AC82C6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7C5CBB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0C807B5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808E3F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81E646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0FDBB6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10C047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5130D3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6EF9A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1109D6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5744B1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971B2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9CC8B9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713D8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F5CED0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AFD886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B6671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2422907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97 440,0</w:t>
            </w:r>
          </w:p>
        </w:tc>
        <w:tc>
          <w:tcPr>
            <w:tcW w:w="271" w:type="pct"/>
            <w:hideMark/>
          </w:tcPr>
          <w:p w14:paraId="5D0C469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69EC1CF4" w14:textId="77777777" w:rsidTr="00DB30CC">
        <w:trPr>
          <w:trHeight w:val="227"/>
        </w:trPr>
        <w:tc>
          <w:tcPr>
            <w:tcW w:w="352" w:type="pct"/>
            <w:hideMark/>
          </w:tcPr>
          <w:p w14:paraId="1C98BD3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2A9EF3B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Реконструкция градирен № 1,2,3  ПП ЛТЭЦ-2    </w:t>
            </w:r>
          </w:p>
        </w:tc>
        <w:tc>
          <w:tcPr>
            <w:tcW w:w="227" w:type="pct"/>
            <w:hideMark/>
          </w:tcPr>
          <w:p w14:paraId="2EF98BE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74" w:type="pct"/>
            <w:noWrap/>
            <w:hideMark/>
          </w:tcPr>
          <w:p w14:paraId="3679DD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7C2094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08F69F3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78465CA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84 000,0</w:t>
            </w:r>
          </w:p>
        </w:tc>
        <w:tc>
          <w:tcPr>
            <w:tcW w:w="174" w:type="pct"/>
            <w:noWrap/>
            <w:hideMark/>
          </w:tcPr>
          <w:p w14:paraId="3E5CD5B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0A80D60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0B9FBBF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9FB8C8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24B436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C64B16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DF5F1F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F4F6F6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571E6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D9C61E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363A2D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06A20F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27F72E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E68EE1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A823D8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17F67D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FBF905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4311A0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84 000,0</w:t>
            </w:r>
          </w:p>
        </w:tc>
        <w:tc>
          <w:tcPr>
            <w:tcW w:w="271" w:type="pct"/>
            <w:hideMark/>
          </w:tcPr>
          <w:p w14:paraId="16377E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138496A" w14:textId="77777777" w:rsidTr="00DB30CC">
        <w:trPr>
          <w:trHeight w:val="227"/>
        </w:trPr>
        <w:tc>
          <w:tcPr>
            <w:tcW w:w="352" w:type="pct"/>
            <w:hideMark/>
          </w:tcPr>
          <w:p w14:paraId="221FA11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3274EB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здания инженерно-бытового корпуса ПП ЛТЭЦ-2 с заменой лифтового оборудования (ЛТЭЦ-2)</w:t>
            </w:r>
          </w:p>
        </w:tc>
        <w:tc>
          <w:tcPr>
            <w:tcW w:w="227" w:type="pct"/>
            <w:hideMark/>
          </w:tcPr>
          <w:p w14:paraId="4A8E3EE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74" w:type="pct"/>
            <w:noWrap/>
            <w:hideMark/>
          </w:tcPr>
          <w:p w14:paraId="4E10C0C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73C11C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26FB59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2296403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4 200,0</w:t>
            </w:r>
          </w:p>
        </w:tc>
        <w:tc>
          <w:tcPr>
            <w:tcW w:w="174" w:type="pct"/>
            <w:noWrap/>
            <w:hideMark/>
          </w:tcPr>
          <w:p w14:paraId="7929659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442AA71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3358425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BF5030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182091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4A2D61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5FC5FC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DF29E2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FA9D74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1B4462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BF37EE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75894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C43D78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1AFD7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1F27A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E65260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96FFC5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183122F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4 200,0</w:t>
            </w:r>
          </w:p>
        </w:tc>
        <w:tc>
          <w:tcPr>
            <w:tcW w:w="271" w:type="pct"/>
            <w:hideMark/>
          </w:tcPr>
          <w:p w14:paraId="3017843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012E18CB" w14:textId="77777777" w:rsidTr="00DB30CC">
        <w:trPr>
          <w:trHeight w:val="227"/>
        </w:trPr>
        <w:tc>
          <w:tcPr>
            <w:tcW w:w="352" w:type="pct"/>
            <w:hideMark/>
          </w:tcPr>
          <w:p w14:paraId="37651EA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3D55E0E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насосной пруда-отстойника с организацией локального очистного сооружения (ЛТЭЦ-2)</w:t>
            </w:r>
          </w:p>
        </w:tc>
        <w:tc>
          <w:tcPr>
            <w:tcW w:w="227" w:type="pct"/>
            <w:hideMark/>
          </w:tcPr>
          <w:p w14:paraId="22A10D6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174" w:type="pct"/>
            <w:noWrap/>
            <w:hideMark/>
          </w:tcPr>
          <w:p w14:paraId="178AFC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4A03F3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14A1CEB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1E8432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08F41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22C9590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2 400,0</w:t>
            </w:r>
          </w:p>
        </w:tc>
        <w:tc>
          <w:tcPr>
            <w:tcW w:w="174" w:type="pct"/>
            <w:noWrap/>
            <w:hideMark/>
          </w:tcPr>
          <w:p w14:paraId="216845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36 000,0</w:t>
            </w:r>
          </w:p>
        </w:tc>
        <w:tc>
          <w:tcPr>
            <w:tcW w:w="150" w:type="pct"/>
            <w:noWrap/>
            <w:hideMark/>
          </w:tcPr>
          <w:p w14:paraId="382C997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2097E5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13FD9D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99412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094925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EBF78F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2904F5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54135A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1B4B24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C27D0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E64FAB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2F2BAE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4F854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5D761A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2CAF83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38 400,0</w:t>
            </w:r>
          </w:p>
        </w:tc>
        <w:tc>
          <w:tcPr>
            <w:tcW w:w="271" w:type="pct"/>
            <w:hideMark/>
          </w:tcPr>
          <w:p w14:paraId="4FA17C6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62F27727" w14:textId="77777777" w:rsidTr="00DB30CC">
        <w:trPr>
          <w:trHeight w:val="227"/>
        </w:trPr>
        <w:tc>
          <w:tcPr>
            <w:tcW w:w="352" w:type="pct"/>
            <w:hideMark/>
          </w:tcPr>
          <w:p w14:paraId="6079DF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3E6D69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систем вентиляции склада реагентов химического цеха (Опасный производственный объект "Подсобное хозяйство Липецкой ТЭЦ-2")</w:t>
            </w:r>
          </w:p>
        </w:tc>
        <w:tc>
          <w:tcPr>
            <w:tcW w:w="227" w:type="pct"/>
            <w:hideMark/>
          </w:tcPr>
          <w:p w14:paraId="0685ADB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2023 - 2025</w:t>
            </w:r>
          </w:p>
        </w:tc>
        <w:tc>
          <w:tcPr>
            <w:tcW w:w="174" w:type="pct"/>
            <w:noWrap/>
            <w:hideMark/>
          </w:tcPr>
          <w:p w14:paraId="516659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E71BA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2 880,0</w:t>
            </w:r>
          </w:p>
        </w:tc>
        <w:tc>
          <w:tcPr>
            <w:tcW w:w="174" w:type="pct"/>
            <w:noWrap/>
            <w:hideMark/>
          </w:tcPr>
          <w:p w14:paraId="4C1B2E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49C3245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17 288,6</w:t>
            </w:r>
          </w:p>
        </w:tc>
        <w:tc>
          <w:tcPr>
            <w:tcW w:w="174" w:type="pct"/>
            <w:noWrap/>
            <w:hideMark/>
          </w:tcPr>
          <w:p w14:paraId="5E55A8C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173869E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6A42AE2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B212BE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29ED75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2B755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E62B03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B0E668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27F226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257A4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74CEA9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CD013F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599FF2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FDD9B7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3A2BF9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59D9C2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A7CBE9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6EA87D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20 168,6</w:t>
            </w:r>
          </w:p>
        </w:tc>
        <w:tc>
          <w:tcPr>
            <w:tcW w:w="271" w:type="pct"/>
            <w:hideMark/>
          </w:tcPr>
          <w:p w14:paraId="50EB038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5C9042C9" w14:textId="77777777" w:rsidTr="00DB30CC">
        <w:trPr>
          <w:trHeight w:val="227"/>
        </w:trPr>
        <w:tc>
          <w:tcPr>
            <w:tcW w:w="352" w:type="pct"/>
            <w:hideMark/>
          </w:tcPr>
          <w:p w14:paraId="0AD206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36582B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системы охранного освещения основного ограждения периметра ЛТЭЦ-2</w:t>
            </w:r>
          </w:p>
        </w:tc>
        <w:tc>
          <w:tcPr>
            <w:tcW w:w="227" w:type="pct"/>
            <w:hideMark/>
          </w:tcPr>
          <w:p w14:paraId="6F77FDF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74" w:type="pct"/>
            <w:noWrap/>
            <w:hideMark/>
          </w:tcPr>
          <w:p w14:paraId="6955E23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1ED32AF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26245CA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C02AC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6D993D6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12 000,0</w:t>
            </w:r>
          </w:p>
        </w:tc>
        <w:tc>
          <w:tcPr>
            <w:tcW w:w="174" w:type="pct"/>
            <w:noWrap/>
            <w:hideMark/>
          </w:tcPr>
          <w:p w14:paraId="2AD53EB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1D378B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8CA47C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330E54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5D8A6E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3883BD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C6CA95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FA8EF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F0767F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A2BAD9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8B0663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24ECB7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3E13D0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2EED5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F6ED0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92F3A4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73DC07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12 000,0</w:t>
            </w:r>
          </w:p>
        </w:tc>
        <w:tc>
          <w:tcPr>
            <w:tcW w:w="271" w:type="pct"/>
            <w:hideMark/>
          </w:tcPr>
          <w:p w14:paraId="5B07FD6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7F6237" w:rsidRPr="00646023" w14:paraId="3CAEBCD9" w14:textId="77777777" w:rsidTr="00DB30CC">
        <w:trPr>
          <w:trHeight w:val="227"/>
        </w:trPr>
        <w:tc>
          <w:tcPr>
            <w:tcW w:w="352" w:type="pct"/>
          </w:tcPr>
          <w:p w14:paraId="3DB25C3D" w14:textId="37018925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</w:tcPr>
          <w:p w14:paraId="7E897682" w14:textId="1BB1B04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sz w:val="16"/>
                <w:szCs w:val="16"/>
              </w:rPr>
              <w:t>Реконструкция теплофикационной установки Липецкой ТЭЦ-2 с установкой водогрейного котла</w:t>
            </w:r>
            <w:r>
              <w:rPr>
                <w:sz w:val="16"/>
                <w:szCs w:val="16"/>
              </w:rPr>
              <w:t>*</w:t>
            </w:r>
          </w:p>
        </w:tc>
        <w:tc>
          <w:tcPr>
            <w:tcW w:w="227" w:type="pct"/>
          </w:tcPr>
          <w:p w14:paraId="7A945E12" w14:textId="19F815DF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2023-2024</w:t>
            </w:r>
          </w:p>
        </w:tc>
        <w:tc>
          <w:tcPr>
            <w:tcW w:w="174" w:type="pct"/>
            <w:noWrap/>
          </w:tcPr>
          <w:p w14:paraId="28E9DAB1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noWrap/>
          </w:tcPr>
          <w:p w14:paraId="2E777F6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5FA115" w14:textId="7B463FFB" w:rsidR="007F6237" w:rsidRPr="007F6237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color w:val="000000"/>
                <w:sz w:val="16"/>
                <w:szCs w:val="16"/>
              </w:rPr>
              <w:t>20 800,0</w:t>
            </w:r>
          </w:p>
        </w:tc>
        <w:tc>
          <w:tcPr>
            <w:tcW w:w="1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B3767A" w14:textId="274C0994" w:rsidR="007F6237" w:rsidRPr="007F6237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color w:val="000000"/>
                <w:sz w:val="16"/>
                <w:szCs w:val="16"/>
              </w:rPr>
              <w:t>239 200,0</w:t>
            </w:r>
          </w:p>
        </w:tc>
        <w:tc>
          <w:tcPr>
            <w:tcW w:w="174" w:type="pct"/>
            <w:noWrap/>
          </w:tcPr>
          <w:p w14:paraId="13D4E39D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noWrap/>
          </w:tcPr>
          <w:p w14:paraId="692CC7D6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noWrap/>
          </w:tcPr>
          <w:p w14:paraId="75FB59B8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46ADE726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188967A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6A5A837A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2D72CB4B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27EDCC45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68C24C9B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0101B27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39288F78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6414BB52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0A631E1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17864860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1593538F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4FF94FC4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noWrap/>
          </w:tcPr>
          <w:p w14:paraId="2A76029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0" w:type="pct"/>
          </w:tcPr>
          <w:p w14:paraId="0C4E6CBF" w14:textId="0065212E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260 000,0</w:t>
            </w:r>
          </w:p>
        </w:tc>
        <w:tc>
          <w:tcPr>
            <w:tcW w:w="271" w:type="pct"/>
          </w:tcPr>
          <w:p w14:paraId="37AE819A" w14:textId="5F20F46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Собственные средства</w:t>
            </w:r>
            <w:r w:rsidRPr="007F6237">
              <w:rPr>
                <w:sz w:val="16"/>
                <w:szCs w:val="16"/>
              </w:rPr>
              <w:t>/</w:t>
            </w:r>
            <w:r>
              <w:rPr>
                <w:sz w:val="16"/>
                <w:szCs w:val="16"/>
              </w:rPr>
              <w:t>Плата за подключение</w:t>
            </w:r>
          </w:p>
        </w:tc>
      </w:tr>
      <w:tr w:rsidR="006948BC" w:rsidRPr="00646023" w14:paraId="481BC222" w14:textId="77777777" w:rsidTr="006948BC">
        <w:trPr>
          <w:trHeight w:val="227"/>
        </w:trPr>
        <w:tc>
          <w:tcPr>
            <w:tcW w:w="5000" w:type="pct"/>
            <w:gridSpan w:val="26"/>
            <w:hideMark/>
          </w:tcPr>
          <w:p w14:paraId="255EFCF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Подгруппа проектов 001.01.03.000. «Техническое перевооружение источников тепловой энергии, в том числе источников комбинированной выработки»</w:t>
            </w:r>
          </w:p>
        </w:tc>
      </w:tr>
      <w:tr w:rsidR="006948BC" w:rsidRPr="00646023" w14:paraId="41A41D1F" w14:textId="77777777" w:rsidTr="00DB30CC">
        <w:trPr>
          <w:trHeight w:val="227"/>
        </w:trPr>
        <w:tc>
          <w:tcPr>
            <w:tcW w:w="352" w:type="pct"/>
            <w:hideMark/>
          </w:tcPr>
          <w:p w14:paraId="6BF37ED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«Угловая»</w:t>
            </w:r>
          </w:p>
        </w:tc>
        <w:tc>
          <w:tcPr>
            <w:tcW w:w="642" w:type="pct"/>
            <w:hideMark/>
          </w:tcPr>
          <w:p w14:paraId="775625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котла ТВГ-8М ст.№5 на котел мощностью 12 Гкал/ч на котельной Угловая (ЛТС)</w:t>
            </w:r>
          </w:p>
        </w:tc>
        <w:tc>
          <w:tcPr>
            <w:tcW w:w="227" w:type="pct"/>
            <w:hideMark/>
          </w:tcPr>
          <w:p w14:paraId="3EE0AB3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4C1482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13 260,0</w:t>
            </w:r>
          </w:p>
        </w:tc>
        <w:tc>
          <w:tcPr>
            <w:tcW w:w="174" w:type="pct"/>
            <w:hideMark/>
          </w:tcPr>
          <w:p w14:paraId="49F21E5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882E82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11177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61178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74AADF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7009B8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D5C8F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F501D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C55205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8C7D95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5E9D01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5E2163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D7B3D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BFFE5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3239A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7E604F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E59DC2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860F07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9F59C3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E777A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48A605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13 260,0</w:t>
            </w:r>
          </w:p>
        </w:tc>
        <w:tc>
          <w:tcPr>
            <w:tcW w:w="271" w:type="pct"/>
            <w:hideMark/>
          </w:tcPr>
          <w:p w14:paraId="242F32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0F77A6A8" w14:textId="77777777" w:rsidTr="00DB30CC">
        <w:trPr>
          <w:trHeight w:val="227"/>
        </w:trPr>
        <w:tc>
          <w:tcPr>
            <w:tcW w:w="352" w:type="pct"/>
            <w:hideMark/>
          </w:tcPr>
          <w:p w14:paraId="4FFDFA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Семашко, д. 10»</w:t>
            </w:r>
          </w:p>
        </w:tc>
        <w:tc>
          <w:tcPr>
            <w:tcW w:w="642" w:type="pct"/>
            <w:hideMark/>
          </w:tcPr>
          <w:p w14:paraId="5D6D376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котельной по ул. Семашко с заменой котла №2КВЖ-8,12-115Г на котел ТТ 100-01 с автоматизацией</w:t>
            </w:r>
          </w:p>
        </w:tc>
        <w:tc>
          <w:tcPr>
            <w:tcW w:w="227" w:type="pct"/>
            <w:hideMark/>
          </w:tcPr>
          <w:p w14:paraId="41F457D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2022 - 2023</w:t>
            </w:r>
          </w:p>
        </w:tc>
        <w:tc>
          <w:tcPr>
            <w:tcW w:w="174" w:type="pct"/>
            <w:hideMark/>
          </w:tcPr>
          <w:p w14:paraId="55DACDF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1 314,0</w:t>
            </w:r>
          </w:p>
        </w:tc>
        <w:tc>
          <w:tcPr>
            <w:tcW w:w="174" w:type="pct"/>
            <w:hideMark/>
          </w:tcPr>
          <w:p w14:paraId="461D38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24 000,0</w:t>
            </w:r>
          </w:p>
        </w:tc>
        <w:tc>
          <w:tcPr>
            <w:tcW w:w="174" w:type="pct"/>
            <w:hideMark/>
          </w:tcPr>
          <w:p w14:paraId="6A0F6AA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C7BD5B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5C3DF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6750A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32B8F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93FEE5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4A795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C2094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8E8ADB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15C4D7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D13E8B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FD316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013604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2606E1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86C1EF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6ED469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7BB078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D1C574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34D10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3E6F1F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25 314,0</w:t>
            </w:r>
          </w:p>
        </w:tc>
        <w:tc>
          <w:tcPr>
            <w:tcW w:w="271" w:type="pct"/>
            <w:hideMark/>
          </w:tcPr>
          <w:p w14:paraId="480F56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57F3D16" w14:textId="77777777" w:rsidTr="00DB30CC">
        <w:trPr>
          <w:trHeight w:val="227"/>
        </w:trPr>
        <w:tc>
          <w:tcPr>
            <w:tcW w:w="352" w:type="pct"/>
            <w:hideMark/>
          </w:tcPr>
          <w:p w14:paraId="7C41292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«Угловая»</w:t>
            </w:r>
          </w:p>
        </w:tc>
        <w:tc>
          <w:tcPr>
            <w:tcW w:w="642" w:type="pct"/>
            <w:hideMark/>
          </w:tcPr>
          <w:p w14:paraId="6AD5EC1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котельной Угловая с заменой сетевых насосов с автоматикой управления (ЛТС)</w:t>
            </w:r>
          </w:p>
        </w:tc>
        <w:tc>
          <w:tcPr>
            <w:tcW w:w="227" w:type="pct"/>
            <w:hideMark/>
          </w:tcPr>
          <w:p w14:paraId="2BCEAC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74" w:type="pct"/>
            <w:hideMark/>
          </w:tcPr>
          <w:p w14:paraId="32C755B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42F236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840,0</w:t>
            </w:r>
          </w:p>
        </w:tc>
        <w:tc>
          <w:tcPr>
            <w:tcW w:w="174" w:type="pct"/>
            <w:hideMark/>
          </w:tcPr>
          <w:p w14:paraId="3F6DA7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CB00F8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95140C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D2FFBA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4D6D15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02A117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8ED86D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B5A697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68D4DD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5EF960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35C815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EDA89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0D7C6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0D434A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7F418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A6FC8E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D7C013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94782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753573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73451C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840,0</w:t>
            </w:r>
          </w:p>
        </w:tc>
        <w:tc>
          <w:tcPr>
            <w:tcW w:w="271" w:type="pct"/>
            <w:hideMark/>
          </w:tcPr>
          <w:p w14:paraId="3D63B76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6A7303AB" w14:textId="77777777" w:rsidTr="00DB30CC">
        <w:trPr>
          <w:trHeight w:val="227"/>
        </w:trPr>
        <w:tc>
          <w:tcPr>
            <w:tcW w:w="352" w:type="pct"/>
            <w:hideMark/>
          </w:tcPr>
          <w:p w14:paraId="6D5752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«Привокзальная»</w:t>
            </w:r>
          </w:p>
        </w:tc>
        <w:tc>
          <w:tcPr>
            <w:tcW w:w="642" w:type="pct"/>
            <w:hideMark/>
          </w:tcPr>
          <w:p w14:paraId="4A162BF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Привокзальной котельной с заменой трубопровода сетевой воды на всасе сетевых насосов с увеличением диаметра до Ø530х8 (ЛТС)</w:t>
            </w:r>
          </w:p>
        </w:tc>
        <w:tc>
          <w:tcPr>
            <w:tcW w:w="227" w:type="pct"/>
            <w:hideMark/>
          </w:tcPr>
          <w:p w14:paraId="4FA073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596F48C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1 952,3</w:t>
            </w:r>
          </w:p>
        </w:tc>
        <w:tc>
          <w:tcPr>
            <w:tcW w:w="174" w:type="pct"/>
            <w:hideMark/>
          </w:tcPr>
          <w:p w14:paraId="1D480CC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01F0C4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225EAE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3B1C9A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6910F5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6072F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CB68E6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282E3A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263973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1ADF3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96CD88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FBA98D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48650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FDDCE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B45279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70D306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0061FF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604B34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D5D6F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4876B0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7A21D69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1 952,3</w:t>
            </w:r>
          </w:p>
        </w:tc>
        <w:tc>
          <w:tcPr>
            <w:tcW w:w="271" w:type="pct"/>
            <w:hideMark/>
          </w:tcPr>
          <w:p w14:paraId="7F33348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E1484BA" w14:textId="77777777" w:rsidTr="00DB30CC">
        <w:trPr>
          <w:trHeight w:val="227"/>
        </w:trPr>
        <w:tc>
          <w:tcPr>
            <w:tcW w:w="352" w:type="pct"/>
            <w:hideMark/>
          </w:tcPr>
          <w:p w14:paraId="5960B53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6E15407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газоходов паровых котлов ст. №2,3 с заменой металлоконструкций и тепловой изоляции ЛТЭЦ-2  (рем.свехтип.)</w:t>
            </w:r>
          </w:p>
        </w:tc>
        <w:tc>
          <w:tcPr>
            <w:tcW w:w="227" w:type="pct"/>
            <w:hideMark/>
          </w:tcPr>
          <w:p w14:paraId="40562F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4559E29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4 437,7</w:t>
            </w:r>
          </w:p>
        </w:tc>
        <w:tc>
          <w:tcPr>
            <w:tcW w:w="174" w:type="pct"/>
            <w:hideMark/>
          </w:tcPr>
          <w:p w14:paraId="2457B00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307B95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A5EAB3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CDBC1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5A4383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80C830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30C35A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6724C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9E479F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D27B8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7CEEE5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89AC6F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4D0BF1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73F8D6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C207D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56E78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A0F6C4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CB9C8D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E5AD36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D6D9E9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316AD8B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4 437,7</w:t>
            </w:r>
          </w:p>
        </w:tc>
        <w:tc>
          <w:tcPr>
            <w:tcW w:w="271" w:type="pct"/>
            <w:hideMark/>
          </w:tcPr>
          <w:p w14:paraId="6B0872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3B93FD6" w14:textId="77777777" w:rsidTr="00DB30CC">
        <w:trPr>
          <w:trHeight w:val="227"/>
        </w:trPr>
        <w:tc>
          <w:tcPr>
            <w:tcW w:w="352" w:type="pct"/>
            <w:hideMark/>
          </w:tcPr>
          <w:p w14:paraId="3434AE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640FE54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газоходов парового котла ст. №5 с заменой металлоконструкций и тепловой изоляции ЛТЭЦ-2  (рем.свехтип.)</w:t>
            </w:r>
          </w:p>
        </w:tc>
        <w:tc>
          <w:tcPr>
            <w:tcW w:w="227" w:type="pct"/>
            <w:hideMark/>
          </w:tcPr>
          <w:p w14:paraId="50DB300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03CD691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11 206,1</w:t>
            </w:r>
          </w:p>
        </w:tc>
        <w:tc>
          <w:tcPr>
            <w:tcW w:w="174" w:type="pct"/>
            <w:hideMark/>
          </w:tcPr>
          <w:p w14:paraId="7A4538D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CA2BE1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A63498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E07A8D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6E504D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AF68F2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FDDD09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B97DE0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C2DED6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8F9D5F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39187F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11A13E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0796FF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DC9065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403EBA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5742F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5428C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50537C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439BCF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6120F6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2DE53E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11 206,1</w:t>
            </w:r>
          </w:p>
        </w:tc>
        <w:tc>
          <w:tcPr>
            <w:tcW w:w="271" w:type="pct"/>
            <w:hideMark/>
          </w:tcPr>
          <w:p w14:paraId="4EA53A4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93FDA18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64D2B54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Котельная «ЮгоЗападная»</w:t>
            </w:r>
          </w:p>
        </w:tc>
        <w:tc>
          <w:tcPr>
            <w:tcW w:w="642" w:type="pct"/>
            <w:hideMark/>
          </w:tcPr>
          <w:p w14:paraId="0280678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Юго-Западной котельной с заменой цистерн хранения серной кислоты (ЛТС)</w:t>
            </w:r>
          </w:p>
        </w:tc>
        <w:tc>
          <w:tcPr>
            <w:tcW w:w="227" w:type="pct"/>
            <w:hideMark/>
          </w:tcPr>
          <w:p w14:paraId="130FF1D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65BCC7F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5 400,0</w:t>
            </w:r>
          </w:p>
        </w:tc>
        <w:tc>
          <w:tcPr>
            <w:tcW w:w="174" w:type="pct"/>
            <w:hideMark/>
          </w:tcPr>
          <w:p w14:paraId="1650A5A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EEEC2D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8B68D0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E4CF8D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9F446B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B4AEF0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4C0604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33AF0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717A4D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11AE9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079CBF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B92CCF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9CE4B2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A267A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44BD7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52458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5AF5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291E1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18E3BE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89D96E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30B362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5 400,0</w:t>
            </w:r>
          </w:p>
        </w:tc>
        <w:tc>
          <w:tcPr>
            <w:tcW w:w="271" w:type="pct"/>
            <w:hideMark/>
          </w:tcPr>
          <w:p w14:paraId="6CC76A2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06166A65" w14:textId="77777777" w:rsidTr="00DB30CC">
        <w:trPr>
          <w:trHeight w:val="227"/>
        </w:trPr>
        <w:tc>
          <w:tcPr>
            <w:tcW w:w="352" w:type="pct"/>
            <w:hideMark/>
          </w:tcPr>
          <w:p w14:paraId="619E9DA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1D135F8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Выполнение работ по ремонту осветлителя ВТИ-630 ст.№8 (ЛТЭЦ-2)</w:t>
            </w:r>
          </w:p>
        </w:tc>
        <w:tc>
          <w:tcPr>
            <w:tcW w:w="227" w:type="pct"/>
            <w:hideMark/>
          </w:tcPr>
          <w:p w14:paraId="0B44463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554657B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7 128,0</w:t>
            </w:r>
          </w:p>
        </w:tc>
        <w:tc>
          <w:tcPr>
            <w:tcW w:w="174" w:type="pct"/>
            <w:hideMark/>
          </w:tcPr>
          <w:p w14:paraId="06A0CA8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18545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0DB3C0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599A93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2FD54F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BB11AC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45C8A1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D29CFA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80FD77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2CABB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68D454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4A70E8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7E44BA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C37D30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4A7DA0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66455F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2430F0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1A4EDD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F44361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6DB7E3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1D862C3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7 128,0</w:t>
            </w:r>
          </w:p>
        </w:tc>
        <w:tc>
          <w:tcPr>
            <w:tcW w:w="271" w:type="pct"/>
            <w:hideMark/>
          </w:tcPr>
          <w:p w14:paraId="3F5A4BB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58B8EA52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24FC54C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7F4DE11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мазутного хозяйства Северо-Западной котельной в соответствии с «Правилами промышленной безопасности складов нефти и нефтепродуктов» (ЛТС)</w:t>
            </w:r>
          </w:p>
        </w:tc>
        <w:tc>
          <w:tcPr>
            <w:tcW w:w="227" w:type="pct"/>
            <w:hideMark/>
          </w:tcPr>
          <w:p w14:paraId="69C1E8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4F03735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90 779,5</w:t>
            </w:r>
          </w:p>
        </w:tc>
        <w:tc>
          <w:tcPr>
            <w:tcW w:w="174" w:type="pct"/>
            <w:hideMark/>
          </w:tcPr>
          <w:p w14:paraId="526BBB3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9F9660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FCBCD7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89748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EC11A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124F84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255A03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9EF874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525F5A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C4DE45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3E44F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6E94DC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F5A1AD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EC4AFD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A9B20C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C4633C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3E762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347638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4C0FB3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A72656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01A8834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90 779,5</w:t>
            </w:r>
          </w:p>
        </w:tc>
        <w:tc>
          <w:tcPr>
            <w:tcW w:w="271" w:type="pct"/>
            <w:hideMark/>
          </w:tcPr>
          <w:p w14:paraId="38C0D5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703A80EE" w14:textId="77777777" w:rsidTr="00DB30CC">
        <w:trPr>
          <w:trHeight w:val="227"/>
        </w:trPr>
        <w:tc>
          <w:tcPr>
            <w:tcW w:w="352" w:type="pct"/>
            <w:hideMark/>
          </w:tcPr>
          <w:p w14:paraId="4902385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753902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Приобретение автотранспорта и спецтехники (АТС) </w:t>
            </w:r>
          </w:p>
        </w:tc>
        <w:tc>
          <w:tcPr>
            <w:tcW w:w="227" w:type="pct"/>
            <w:hideMark/>
          </w:tcPr>
          <w:p w14:paraId="272E5DF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38D712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20 366,4</w:t>
            </w:r>
          </w:p>
        </w:tc>
        <w:tc>
          <w:tcPr>
            <w:tcW w:w="174" w:type="pct"/>
            <w:hideMark/>
          </w:tcPr>
          <w:p w14:paraId="2DEE004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E8CC78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9D07BC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E29A8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F3BF30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9E7BB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A0EE51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876C98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01DAEF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DCDDD5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DB0775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5DF3BA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000DA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BD3CFB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7D35CA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96DBC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079F1A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13777E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7FF4D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8599C5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40CFF68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20 366,4</w:t>
            </w:r>
          </w:p>
        </w:tc>
        <w:tc>
          <w:tcPr>
            <w:tcW w:w="271" w:type="pct"/>
            <w:hideMark/>
          </w:tcPr>
          <w:p w14:paraId="0532282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BA0E93F" w14:textId="77777777" w:rsidTr="00DB30CC">
        <w:trPr>
          <w:trHeight w:val="227"/>
        </w:trPr>
        <w:tc>
          <w:tcPr>
            <w:tcW w:w="352" w:type="pct"/>
            <w:hideMark/>
          </w:tcPr>
          <w:p w14:paraId="0F712FD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0444E4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Lean Smart трансформация системы теплоснабжения микрорайона «Университетский» в г. Липецк</w:t>
            </w:r>
          </w:p>
        </w:tc>
        <w:tc>
          <w:tcPr>
            <w:tcW w:w="227" w:type="pct"/>
            <w:hideMark/>
          </w:tcPr>
          <w:p w14:paraId="61FF18C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12677EE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10 857,8</w:t>
            </w:r>
          </w:p>
        </w:tc>
        <w:tc>
          <w:tcPr>
            <w:tcW w:w="174" w:type="pct"/>
            <w:hideMark/>
          </w:tcPr>
          <w:p w14:paraId="277C95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19154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F741D8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49CBF3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C5FB93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F50EA2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E3330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D025C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84530A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688B2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2B017A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8879D5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5ABB86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7CE4CF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06A874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1D389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B6018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0897B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55B959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58581B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3DCF1F7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10 857,8</w:t>
            </w:r>
          </w:p>
        </w:tc>
        <w:tc>
          <w:tcPr>
            <w:tcW w:w="271" w:type="pct"/>
            <w:hideMark/>
          </w:tcPr>
          <w:p w14:paraId="4DF7EF3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10CB51A" w14:textId="77777777" w:rsidTr="00DB30CC">
        <w:trPr>
          <w:trHeight w:val="227"/>
        </w:trPr>
        <w:tc>
          <w:tcPr>
            <w:tcW w:w="352" w:type="pct"/>
            <w:hideMark/>
          </w:tcPr>
          <w:p w14:paraId="2720EEA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3571460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Мероприятия по приведению рабочих мест персонала в помещениях щитов управления на ПП филиала, в соответствие с ПБ и ОТ на производстве</w:t>
            </w:r>
          </w:p>
        </w:tc>
        <w:tc>
          <w:tcPr>
            <w:tcW w:w="227" w:type="pct"/>
            <w:hideMark/>
          </w:tcPr>
          <w:p w14:paraId="55994D7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753CD76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6 172,4</w:t>
            </w:r>
          </w:p>
        </w:tc>
        <w:tc>
          <w:tcPr>
            <w:tcW w:w="174" w:type="pct"/>
            <w:hideMark/>
          </w:tcPr>
          <w:p w14:paraId="3A20146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BBAD39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953EF1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40932A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FE8376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AA37B3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CBA90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C5774F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22E4A6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4E7EBE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0523BD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DCE6AB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2DFDB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1079B5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BDFC4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27315A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4136DD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869520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B7BD1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81172A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0068C1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6 172,4</w:t>
            </w:r>
          </w:p>
        </w:tc>
        <w:tc>
          <w:tcPr>
            <w:tcW w:w="271" w:type="pct"/>
            <w:hideMark/>
          </w:tcPr>
          <w:p w14:paraId="4DD9A14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73CF7B43" w14:textId="77777777" w:rsidTr="00DB30CC">
        <w:trPr>
          <w:trHeight w:val="227"/>
        </w:trPr>
        <w:tc>
          <w:tcPr>
            <w:tcW w:w="352" w:type="pct"/>
            <w:hideMark/>
          </w:tcPr>
          <w:p w14:paraId="4F8C70E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59D4FCB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Приобретение оборудования и приборов для эксплуатационных нужд и ремонтной деятельности ПП ЛТЭЦ-2</w:t>
            </w:r>
          </w:p>
        </w:tc>
        <w:tc>
          <w:tcPr>
            <w:tcW w:w="227" w:type="pct"/>
            <w:hideMark/>
          </w:tcPr>
          <w:p w14:paraId="5AEF5F9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2C338B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1 534,0</w:t>
            </w:r>
          </w:p>
        </w:tc>
        <w:tc>
          <w:tcPr>
            <w:tcW w:w="174" w:type="pct"/>
            <w:hideMark/>
          </w:tcPr>
          <w:p w14:paraId="5079F2A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15EC0C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B15FF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5FFC12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FA205C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5C493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148AD5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C2E8E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11E225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191D7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A8CCD6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6B0BA7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4EE3D1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2AAC8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CCA01C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CB3F63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EF915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4C790A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7043AE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85424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3F15B75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1 534,0</w:t>
            </w:r>
          </w:p>
        </w:tc>
        <w:tc>
          <w:tcPr>
            <w:tcW w:w="271" w:type="pct"/>
            <w:hideMark/>
          </w:tcPr>
          <w:p w14:paraId="3F27C5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0C2FF61D" w14:textId="77777777" w:rsidTr="00DB30CC">
        <w:trPr>
          <w:trHeight w:val="227"/>
        </w:trPr>
        <w:tc>
          <w:tcPr>
            <w:tcW w:w="352" w:type="pct"/>
            <w:hideMark/>
          </w:tcPr>
          <w:p w14:paraId="79B89E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3A93EAA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Приобретение оборудования и приборов для ремонтов и обслуживания ТС (ЛТС)</w:t>
            </w:r>
          </w:p>
        </w:tc>
        <w:tc>
          <w:tcPr>
            <w:tcW w:w="227" w:type="pct"/>
            <w:hideMark/>
          </w:tcPr>
          <w:p w14:paraId="579D0C3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3EEA58C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1 146,0</w:t>
            </w:r>
          </w:p>
        </w:tc>
        <w:tc>
          <w:tcPr>
            <w:tcW w:w="174" w:type="pct"/>
            <w:hideMark/>
          </w:tcPr>
          <w:p w14:paraId="3F5C5F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5CE343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2B6758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CC6A6F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BFF0D3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2A9FF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ECEA26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838BE7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3F03A9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2049E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64B1B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A5E1E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7BC8BF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75189F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25EA4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F984AD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07C707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0F3C5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F2362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14CBC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15DAD8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1 146,0</w:t>
            </w:r>
          </w:p>
        </w:tc>
        <w:tc>
          <w:tcPr>
            <w:tcW w:w="271" w:type="pct"/>
            <w:hideMark/>
          </w:tcPr>
          <w:p w14:paraId="07BA2B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2574260D" w14:textId="77777777" w:rsidTr="00DB30CC">
        <w:trPr>
          <w:trHeight w:val="227"/>
        </w:trPr>
        <w:tc>
          <w:tcPr>
            <w:tcW w:w="352" w:type="pct"/>
            <w:hideMark/>
          </w:tcPr>
          <w:p w14:paraId="2701781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7E67BE8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Оборудование не требующее монтажа (ТПиР)</w:t>
            </w:r>
          </w:p>
        </w:tc>
        <w:tc>
          <w:tcPr>
            <w:tcW w:w="227" w:type="pct"/>
            <w:hideMark/>
          </w:tcPr>
          <w:p w14:paraId="6D048E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2022 - 2023</w:t>
            </w:r>
          </w:p>
        </w:tc>
        <w:tc>
          <w:tcPr>
            <w:tcW w:w="174" w:type="pct"/>
            <w:hideMark/>
          </w:tcPr>
          <w:p w14:paraId="62E463C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806,3</w:t>
            </w:r>
          </w:p>
        </w:tc>
        <w:tc>
          <w:tcPr>
            <w:tcW w:w="174" w:type="pct"/>
            <w:hideMark/>
          </w:tcPr>
          <w:p w14:paraId="6ED51D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7 374,0</w:t>
            </w:r>
          </w:p>
        </w:tc>
        <w:tc>
          <w:tcPr>
            <w:tcW w:w="174" w:type="pct"/>
            <w:hideMark/>
          </w:tcPr>
          <w:p w14:paraId="00E1CD7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19371D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08346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73D627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8F6D2E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005F5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F9AE86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4D3A93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70E7F7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23DAB3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DE176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D357E2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835519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08718E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9D2CE4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7403F6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6CD2DE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866EEC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FE4204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DB78D5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8 180,3</w:t>
            </w:r>
          </w:p>
        </w:tc>
        <w:tc>
          <w:tcPr>
            <w:tcW w:w="271" w:type="pct"/>
            <w:hideMark/>
          </w:tcPr>
          <w:p w14:paraId="65B680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ED91975" w14:textId="77777777" w:rsidTr="00DB30CC">
        <w:trPr>
          <w:trHeight w:val="227"/>
        </w:trPr>
        <w:tc>
          <w:tcPr>
            <w:tcW w:w="352" w:type="pct"/>
            <w:hideMark/>
          </w:tcPr>
          <w:p w14:paraId="73E47E1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1FC609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Приобретение оборудования не требующего монтажа ИТ</w:t>
            </w:r>
          </w:p>
        </w:tc>
        <w:tc>
          <w:tcPr>
            <w:tcW w:w="227" w:type="pct"/>
            <w:hideMark/>
          </w:tcPr>
          <w:p w14:paraId="0B5909A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2022 - 2023</w:t>
            </w:r>
          </w:p>
        </w:tc>
        <w:tc>
          <w:tcPr>
            <w:tcW w:w="174" w:type="pct"/>
            <w:hideMark/>
          </w:tcPr>
          <w:p w14:paraId="71D3731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1 150,2</w:t>
            </w:r>
          </w:p>
        </w:tc>
        <w:tc>
          <w:tcPr>
            <w:tcW w:w="174" w:type="pct"/>
            <w:hideMark/>
          </w:tcPr>
          <w:p w14:paraId="57F391D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333,6</w:t>
            </w:r>
          </w:p>
        </w:tc>
        <w:tc>
          <w:tcPr>
            <w:tcW w:w="174" w:type="pct"/>
            <w:hideMark/>
          </w:tcPr>
          <w:p w14:paraId="362E1C5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202743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3318C2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EDA2E5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32FF98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8550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F5D7E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0D2D1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2AD9DA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984FDA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E0309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57DBE4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3F9DCA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39295E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98CE72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D8D8E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AA6665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CB046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19A3A9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4C5706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1 483,8</w:t>
            </w:r>
          </w:p>
        </w:tc>
        <w:tc>
          <w:tcPr>
            <w:tcW w:w="271" w:type="pct"/>
            <w:hideMark/>
          </w:tcPr>
          <w:p w14:paraId="3576850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41EA475B" w14:textId="77777777" w:rsidTr="00DB30CC">
        <w:trPr>
          <w:trHeight w:val="227"/>
        </w:trPr>
        <w:tc>
          <w:tcPr>
            <w:tcW w:w="352" w:type="pct"/>
            <w:hideMark/>
          </w:tcPr>
          <w:p w14:paraId="09B269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1C90F40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Установка кондиционеров в помещении серверной в здании управления по ул. Московской 8а. </w:t>
            </w:r>
          </w:p>
        </w:tc>
        <w:tc>
          <w:tcPr>
            <w:tcW w:w="227" w:type="pct"/>
            <w:hideMark/>
          </w:tcPr>
          <w:p w14:paraId="7FEF5A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1C799B9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908,0</w:t>
            </w:r>
          </w:p>
        </w:tc>
        <w:tc>
          <w:tcPr>
            <w:tcW w:w="174" w:type="pct"/>
            <w:hideMark/>
          </w:tcPr>
          <w:p w14:paraId="0053DF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CBEA3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88ABDC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D9F3B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0AC57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EB4F69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F649EC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22BFA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C2E5D2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9B85A5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06E85C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B0F431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8E9A3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0BFBC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6AD5A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37B681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055601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65470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079555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9CD0DF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4A9E226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908,0</w:t>
            </w:r>
          </w:p>
        </w:tc>
        <w:tc>
          <w:tcPr>
            <w:tcW w:w="271" w:type="pct"/>
            <w:hideMark/>
          </w:tcPr>
          <w:p w14:paraId="2F99FF7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7ABCA085" w14:textId="77777777" w:rsidTr="00DB30CC">
        <w:trPr>
          <w:trHeight w:val="227"/>
        </w:trPr>
        <w:tc>
          <w:tcPr>
            <w:tcW w:w="352" w:type="pct"/>
            <w:hideMark/>
          </w:tcPr>
          <w:p w14:paraId="53C040B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117F20A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Приобретение многофункциональных роботов тренажеров для отработки работниками навыков оказания первой помощи пострадавшим на производстве</w:t>
            </w:r>
          </w:p>
        </w:tc>
        <w:tc>
          <w:tcPr>
            <w:tcW w:w="227" w:type="pct"/>
            <w:hideMark/>
          </w:tcPr>
          <w:p w14:paraId="551418F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74" w:type="pct"/>
            <w:hideMark/>
          </w:tcPr>
          <w:p w14:paraId="7F0E3FA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588,0</w:t>
            </w:r>
          </w:p>
        </w:tc>
        <w:tc>
          <w:tcPr>
            <w:tcW w:w="174" w:type="pct"/>
            <w:hideMark/>
          </w:tcPr>
          <w:p w14:paraId="60ABC80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92655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EBDBE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04B9E8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00E2FB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B4829B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A74FC7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5072B4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F14949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395557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2FCDD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9B7EF8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06D82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432B02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79B8B8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54379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889BED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76B73F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04C51D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AECD57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0AC6E63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588,0</w:t>
            </w:r>
          </w:p>
        </w:tc>
        <w:tc>
          <w:tcPr>
            <w:tcW w:w="271" w:type="pct"/>
            <w:hideMark/>
          </w:tcPr>
          <w:p w14:paraId="0B7AA29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E747A3F" w14:textId="77777777" w:rsidTr="00DB30CC">
        <w:trPr>
          <w:trHeight w:val="227"/>
        </w:trPr>
        <w:tc>
          <w:tcPr>
            <w:tcW w:w="352" w:type="pct"/>
            <w:hideMark/>
          </w:tcPr>
          <w:p w14:paraId="3166FF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«Угловая», котельная «Улица Семашко, д. 10»</w:t>
            </w:r>
          </w:p>
        </w:tc>
        <w:tc>
          <w:tcPr>
            <w:tcW w:w="642" w:type="pct"/>
            <w:hideMark/>
          </w:tcPr>
          <w:p w14:paraId="5763102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котельных Угловая и Семашко с заменой газоанализаторов (ЛТС)</w:t>
            </w:r>
          </w:p>
        </w:tc>
        <w:tc>
          <w:tcPr>
            <w:tcW w:w="227" w:type="pct"/>
            <w:hideMark/>
          </w:tcPr>
          <w:p w14:paraId="0E6EC0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74" w:type="pct"/>
            <w:hideMark/>
          </w:tcPr>
          <w:p w14:paraId="49C9473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49BE338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0CB38A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600,0</w:t>
            </w:r>
          </w:p>
        </w:tc>
        <w:tc>
          <w:tcPr>
            <w:tcW w:w="174" w:type="pct"/>
            <w:hideMark/>
          </w:tcPr>
          <w:p w14:paraId="2F4A2A0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2 400,0</w:t>
            </w:r>
          </w:p>
        </w:tc>
        <w:tc>
          <w:tcPr>
            <w:tcW w:w="174" w:type="pct"/>
            <w:hideMark/>
          </w:tcPr>
          <w:p w14:paraId="4B3A241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0870A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7ACA3A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50F35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37514D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DAC5E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8BC013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F881C9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3BD6C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4F470F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09E09B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9E6CF5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6AC7F1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2946A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2C2AB1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12B4C2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5146A9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3B4A5C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3 000,0</w:t>
            </w:r>
          </w:p>
        </w:tc>
        <w:tc>
          <w:tcPr>
            <w:tcW w:w="271" w:type="pct"/>
            <w:hideMark/>
          </w:tcPr>
          <w:p w14:paraId="2EDAE4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4B646791" w14:textId="77777777" w:rsidTr="00DB30CC">
        <w:trPr>
          <w:trHeight w:val="227"/>
        </w:trPr>
        <w:tc>
          <w:tcPr>
            <w:tcW w:w="352" w:type="pct"/>
            <w:hideMark/>
          </w:tcPr>
          <w:p w14:paraId="75827F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«ЮгоЗападная», котельная «Привокзальная»</w:t>
            </w:r>
          </w:p>
        </w:tc>
        <w:tc>
          <w:tcPr>
            <w:tcW w:w="642" w:type="pct"/>
            <w:hideMark/>
          </w:tcPr>
          <w:p w14:paraId="2A5F6FC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узлов регулирования давления газа с установкой  регулирующих заслонок на газопроводах в ГРП Юго-Западной, Привокзальной котельных. (ЛТС)</w:t>
            </w:r>
          </w:p>
        </w:tc>
        <w:tc>
          <w:tcPr>
            <w:tcW w:w="227" w:type="pct"/>
            <w:hideMark/>
          </w:tcPr>
          <w:p w14:paraId="2A5131B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74" w:type="pct"/>
            <w:hideMark/>
          </w:tcPr>
          <w:p w14:paraId="07EDFB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4FE291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1E7C4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12 000,0</w:t>
            </w:r>
          </w:p>
        </w:tc>
        <w:tc>
          <w:tcPr>
            <w:tcW w:w="174" w:type="pct"/>
            <w:hideMark/>
          </w:tcPr>
          <w:p w14:paraId="737CD16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67994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1480A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3D16A4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3E6E94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C91220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6D499A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5176D6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CD5BD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74A1D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6A00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AB483C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A2F9CD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FA1CB7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D074D6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3132A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671CA8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674436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154BECB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12 000,0</w:t>
            </w:r>
          </w:p>
        </w:tc>
        <w:tc>
          <w:tcPr>
            <w:tcW w:w="271" w:type="pct"/>
            <w:hideMark/>
          </w:tcPr>
          <w:p w14:paraId="1CC4F7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AEF7992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65E6009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642" w:type="pct"/>
            <w:hideMark/>
          </w:tcPr>
          <w:p w14:paraId="43B07AD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насосной группы  ЮЗК с заменой сетевых насосов с увеличением производительности (ЛТС)</w:t>
            </w:r>
          </w:p>
        </w:tc>
        <w:tc>
          <w:tcPr>
            <w:tcW w:w="227" w:type="pct"/>
            <w:hideMark/>
          </w:tcPr>
          <w:p w14:paraId="646469F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2024 - 2027</w:t>
            </w:r>
          </w:p>
        </w:tc>
        <w:tc>
          <w:tcPr>
            <w:tcW w:w="174" w:type="pct"/>
            <w:hideMark/>
          </w:tcPr>
          <w:p w14:paraId="7B42BC0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4A33CCA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03E1AF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3 600,0</w:t>
            </w:r>
          </w:p>
        </w:tc>
        <w:tc>
          <w:tcPr>
            <w:tcW w:w="174" w:type="pct"/>
            <w:hideMark/>
          </w:tcPr>
          <w:p w14:paraId="299D9E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EC9BE0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30 000,0</w:t>
            </w:r>
          </w:p>
        </w:tc>
        <w:tc>
          <w:tcPr>
            <w:tcW w:w="174" w:type="pct"/>
            <w:hideMark/>
          </w:tcPr>
          <w:p w14:paraId="3C8CB7D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36 000,0</w:t>
            </w:r>
          </w:p>
        </w:tc>
        <w:tc>
          <w:tcPr>
            <w:tcW w:w="174" w:type="pct"/>
            <w:hideMark/>
          </w:tcPr>
          <w:p w14:paraId="7D747E2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36 000,0</w:t>
            </w:r>
          </w:p>
        </w:tc>
        <w:tc>
          <w:tcPr>
            <w:tcW w:w="150" w:type="pct"/>
            <w:hideMark/>
          </w:tcPr>
          <w:p w14:paraId="791884F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CB2000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B7CF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DA4369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FCF0B0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4E80DD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56912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AF8C24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440D8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6C762B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A22C5B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30809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65C601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0DE75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2149876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105 600,0</w:t>
            </w:r>
          </w:p>
        </w:tc>
        <w:tc>
          <w:tcPr>
            <w:tcW w:w="271" w:type="pct"/>
            <w:hideMark/>
          </w:tcPr>
          <w:p w14:paraId="1CDBE5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2C94564C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101798F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745383F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Северо-Западной котельной с оборудованием линий и устройств для подачи резервного топлива к котлам ДКВР-10/13 (ЛТС)</w:t>
            </w:r>
          </w:p>
        </w:tc>
        <w:tc>
          <w:tcPr>
            <w:tcW w:w="227" w:type="pct"/>
            <w:hideMark/>
          </w:tcPr>
          <w:p w14:paraId="42FB2E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74" w:type="pct"/>
            <w:hideMark/>
          </w:tcPr>
          <w:p w14:paraId="3946950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63CFDD5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86B74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840,0</w:t>
            </w:r>
          </w:p>
        </w:tc>
        <w:tc>
          <w:tcPr>
            <w:tcW w:w="174" w:type="pct"/>
            <w:hideMark/>
          </w:tcPr>
          <w:p w14:paraId="0D6DA6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1 800,0</w:t>
            </w:r>
          </w:p>
        </w:tc>
        <w:tc>
          <w:tcPr>
            <w:tcW w:w="174" w:type="pct"/>
            <w:hideMark/>
          </w:tcPr>
          <w:p w14:paraId="428C2EC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6EACDB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8E2243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6944A2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1EE149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598847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71F08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CA24B9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93A978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7D3EE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86A257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B2D0F9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ABCE6C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BED698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DF664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069BC1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362798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73DC22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2 640,0</w:t>
            </w:r>
          </w:p>
        </w:tc>
        <w:tc>
          <w:tcPr>
            <w:tcW w:w="271" w:type="pct"/>
            <w:hideMark/>
          </w:tcPr>
          <w:p w14:paraId="5F35C35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08D12B55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51BF6C1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642" w:type="pct"/>
            <w:hideMark/>
          </w:tcPr>
          <w:p w14:paraId="37A276F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мазутного хозяйства Юго-Западной котельной в соответствии с «Правилами промышленной безопасности складов нефти и нефтепродуктов» (ЛТС)</w:t>
            </w:r>
          </w:p>
        </w:tc>
        <w:tc>
          <w:tcPr>
            <w:tcW w:w="227" w:type="pct"/>
            <w:hideMark/>
          </w:tcPr>
          <w:p w14:paraId="6EBA959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2022 - 2025</w:t>
            </w:r>
          </w:p>
        </w:tc>
        <w:tc>
          <w:tcPr>
            <w:tcW w:w="174" w:type="pct"/>
            <w:hideMark/>
          </w:tcPr>
          <w:p w14:paraId="070943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1 425,6</w:t>
            </w:r>
          </w:p>
        </w:tc>
        <w:tc>
          <w:tcPr>
            <w:tcW w:w="174" w:type="pct"/>
            <w:hideMark/>
          </w:tcPr>
          <w:p w14:paraId="0966E6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B92FE8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13B10B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37 200,0</w:t>
            </w:r>
          </w:p>
        </w:tc>
        <w:tc>
          <w:tcPr>
            <w:tcW w:w="174" w:type="pct"/>
            <w:hideMark/>
          </w:tcPr>
          <w:p w14:paraId="31FCA1C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3D8429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A7E694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E998FE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43252D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9A16F6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3BA61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85EF0B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D45266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0DDEEE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D2370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3919C2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41F396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CEA5D6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60E977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8D619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8A7EE3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1D6B79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38 625,6</w:t>
            </w:r>
          </w:p>
        </w:tc>
        <w:tc>
          <w:tcPr>
            <w:tcW w:w="271" w:type="pct"/>
            <w:hideMark/>
          </w:tcPr>
          <w:p w14:paraId="3F144C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51DF926A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5B781D9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2A140F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мазутного хозяйства СЗК (ЛТС)</w:t>
            </w:r>
          </w:p>
        </w:tc>
        <w:tc>
          <w:tcPr>
            <w:tcW w:w="227" w:type="pct"/>
            <w:hideMark/>
          </w:tcPr>
          <w:p w14:paraId="5E96618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2022 - 2025</w:t>
            </w:r>
          </w:p>
        </w:tc>
        <w:tc>
          <w:tcPr>
            <w:tcW w:w="174" w:type="pct"/>
            <w:hideMark/>
          </w:tcPr>
          <w:p w14:paraId="4A2926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1 249,1</w:t>
            </w:r>
          </w:p>
        </w:tc>
        <w:tc>
          <w:tcPr>
            <w:tcW w:w="174" w:type="pct"/>
            <w:hideMark/>
          </w:tcPr>
          <w:p w14:paraId="27C64D1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D88A8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EB4157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3 600,0</w:t>
            </w:r>
          </w:p>
        </w:tc>
        <w:tc>
          <w:tcPr>
            <w:tcW w:w="174" w:type="pct"/>
            <w:hideMark/>
          </w:tcPr>
          <w:p w14:paraId="5DA8DC5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219A23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C6FE83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2BC1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5A81E5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DA165E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3CEDE0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2298D1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F16623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8C23D3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EB3E03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5AC96E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925493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675EE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55E21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74B156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681854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01E30C1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4 849,1</w:t>
            </w:r>
          </w:p>
        </w:tc>
        <w:tc>
          <w:tcPr>
            <w:tcW w:w="271" w:type="pct"/>
            <w:hideMark/>
          </w:tcPr>
          <w:p w14:paraId="7E5304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2EF76114" w14:textId="77777777" w:rsidTr="00DB30CC">
        <w:trPr>
          <w:trHeight w:val="227"/>
        </w:trPr>
        <w:tc>
          <w:tcPr>
            <w:tcW w:w="352" w:type="pct"/>
            <w:hideMark/>
          </w:tcPr>
          <w:p w14:paraId="0900D2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«Угловая», котельная «Улица Семашко, д. 10»</w:t>
            </w:r>
          </w:p>
        </w:tc>
        <w:tc>
          <w:tcPr>
            <w:tcW w:w="642" w:type="pct"/>
            <w:hideMark/>
          </w:tcPr>
          <w:p w14:paraId="7F8681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узлов регулирования давления газа на газопроводах в ГРП и ГРУ котельных по ул. Семашко и Угловой (ЛТС)</w:t>
            </w:r>
          </w:p>
        </w:tc>
        <w:tc>
          <w:tcPr>
            <w:tcW w:w="227" w:type="pct"/>
            <w:hideMark/>
          </w:tcPr>
          <w:p w14:paraId="662F84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74" w:type="pct"/>
            <w:hideMark/>
          </w:tcPr>
          <w:p w14:paraId="4802830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36A29C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AD220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A3D1F3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5E4211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BD5E5C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3 234,5</w:t>
            </w:r>
          </w:p>
        </w:tc>
        <w:tc>
          <w:tcPr>
            <w:tcW w:w="174" w:type="pct"/>
            <w:hideMark/>
          </w:tcPr>
          <w:p w14:paraId="77DC607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C6D0A3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E2DFCA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5428B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4F2733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43B61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51AEE4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53454F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3AC578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5A6C1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948852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E2938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E60F9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94E7BB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2EC9AC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79FBB8A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3 234,5</w:t>
            </w:r>
          </w:p>
        </w:tc>
        <w:tc>
          <w:tcPr>
            <w:tcW w:w="271" w:type="pct"/>
            <w:hideMark/>
          </w:tcPr>
          <w:p w14:paraId="48E9087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C0B289D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6354028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28F29D3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Северо-Западной котельной с установкой кран – балки (ЛТС)</w:t>
            </w:r>
          </w:p>
        </w:tc>
        <w:tc>
          <w:tcPr>
            <w:tcW w:w="227" w:type="pct"/>
            <w:hideMark/>
          </w:tcPr>
          <w:p w14:paraId="7E86E1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74" w:type="pct"/>
            <w:hideMark/>
          </w:tcPr>
          <w:p w14:paraId="1789FD3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3C3A4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38AE94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324A2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F7955E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CE101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F04F2A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2 862,2</w:t>
            </w:r>
          </w:p>
        </w:tc>
        <w:tc>
          <w:tcPr>
            <w:tcW w:w="150" w:type="pct"/>
            <w:hideMark/>
          </w:tcPr>
          <w:p w14:paraId="5BDEFE9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4DA9B1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17D655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A601E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5A44E2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B5696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3DDEA1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697BE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0C1F0D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B41C9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5CA696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13AC6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6E772E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83059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1E8F25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2 862,2</w:t>
            </w:r>
          </w:p>
        </w:tc>
        <w:tc>
          <w:tcPr>
            <w:tcW w:w="271" w:type="pct"/>
            <w:hideMark/>
          </w:tcPr>
          <w:p w14:paraId="70A66F5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9444A23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1321E32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161534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тяго-дутьевой системы котлов КВГМ-100 №4, 5, 6 Северо-Западной котельной (ЛТС)</w:t>
            </w:r>
          </w:p>
        </w:tc>
        <w:tc>
          <w:tcPr>
            <w:tcW w:w="227" w:type="pct"/>
            <w:hideMark/>
          </w:tcPr>
          <w:p w14:paraId="469A550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74" w:type="pct"/>
            <w:hideMark/>
          </w:tcPr>
          <w:p w14:paraId="29BDF8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7F59D8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4A92F7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98FBA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9F3D15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9B3D47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36 000,0</w:t>
            </w:r>
          </w:p>
        </w:tc>
        <w:tc>
          <w:tcPr>
            <w:tcW w:w="174" w:type="pct"/>
            <w:hideMark/>
          </w:tcPr>
          <w:p w14:paraId="12E9F65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36 000,0</w:t>
            </w:r>
          </w:p>
        </w:tc>
        <w:tc>
          <w:tcPr>
            <w:tcW w:w="150" w:type="pct"/>
            <w:hideMark/>
          </w:tcPr>
          <w:p w14:paraId="349BB0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3E17D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959C3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958BE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249B5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D685FE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834E29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FE566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E8A52C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B966E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51F550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E0DEA5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6E52FE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16A9D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0235DF2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72 000,0</w:t>
            </w:r>
          </w:p>
        </w:tc>
        <w:tc>
          <w:tcPr>
            <w:tcW w:w="271" w:type="pct"/>
            <w:hideMark/>
          </w:tcPr>
          <w:p w14:paraId="67BEAE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021AC097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6BDCE78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14AACC1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схемы холодного водоснабжения СЗК с обеспечением водоснабжения пожарных гидрантов и насосной станции пожаротушения мазутного хозяйства через комерческий узел учета сырой воды котельной (ЛТС)</w:t>
            </w:r>
          </w:p>
        </w:tc>
        <w:tc>
          <w:tcPr>
            <w:tcW w:w="227" w:type="pct"/>
            <w:hideMark/>
          </w:tcPr>
          <w:p w14:paraId="77650C2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2026 - 2027</w:t>
            </w:r>
          </w:p>
        </w:tc>
        <w:tc>
          <w:tcPr>
            <w:tcW w:w="174" w:type="pct"/>
            <w:hideMark/>
          </w:tcPr>
          <w:p w14:paraId="7A8F7CD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DB64F0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603900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1B9EC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4B6E4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120,0</w:t>
            </w:r>
          </w:p>
        </w:tc>
        <w:tc>
          <w:tcPr>
            <w:tcW w:w="174" w:type="pct"/>
            <w:hideMark/>
          </w:tcPr>
          <w:p w14:paraId="57728FE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1 800,0</w:t>
            </w:r>
          </w:p>
        </w:tc>
        <w:tc>
          <w:tcPr>
            <w:tcW w:w="174" w:type="pct"/>
            <w:hideMark/>
          </w:tcPr>
          <w:p w14:paraId="6107C8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2A924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DDAE23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1246F7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DD4BD7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57434A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615932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4BB5C3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2CD9F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568B15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C694E8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EF6405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80E7B3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9A60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371EED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64E4A59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1 920,0</w:t>
            </w:r>
          </w:p>
        </w:tc>
        <w:tc>
          <w:tcPr>
            <w:tcW w:w="271" w:type="pct"/>
            <w:hideMark/>
          </w:tcPr>
          <w:p w14:paraId="32B26D6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26ADEA76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575B039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59A6CF6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Северо-Западной котельной с объединением перемычкой Ду500 коллекторов №1 и №2, установкой насосов рециркуляции для котлов КВГМ-100 (ЛТС)</w:t>
            </w:r>
          </w:p>
        </w:tc>
        <w:tc>
          <w:tcPr>
            <w:tcW w:w="227" w:type="pct"/>
            <w:hideMark/>
          </w:tcPr>
          <w:p w14:paraId="6F6F1DF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2026 - 2027</w:t>
            </w:r>
          </w:p>
        </w:tc>
        <w:tc>
          <w:tcPr>
            <w:tcW w:w="174" w:type="pct"/>
            <w:hideMark/>
          </w:tcPr>
          <w:p w14:paraId="14DEA45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C537C3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9D219C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C34F86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729ADC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240,0</w:t>
            </w:r>
          </w:p>
        </w:tc>
        <w:tc>
          <w:tcPr>
            <w:tcW w:w="174" w:type="pct"/>
            <w:hideMark/>
          </w:tcPr>
          <w:p w14:paraId="74FD886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960,0</w:t>
            </w:r>
          </w:p>
        </w:tc>
        <w:tc>
          <w:tcPr>
            <w:tcW w:w="174" w:type="pct"/>
            <w:hideMark/>
          </w:tcPr>
          <w:p w14:paraId="3D65FB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705C6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D96229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B959F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8BD16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9086D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36646F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5BC8B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D447D1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780D07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3CB87D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227AFB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78D643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64B40B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FFD998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EF862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1 200,0</w:t>
            </w:r>
          </w:p>
        </w:tc>
        <w:tc>
          <w:tcPr>
            <w:tcW w:w="271" w:type="pct"/>
            <w:hideMark/>
          </w:tcPr>
          <w:p w14:paraId="79D976C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312EBFA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79087F9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5614A6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Северо-Западной котельной с заменой существующих насосов ЦН-400 в здании ПТВМ на насосы большей производительности (ЛТС)</w:t>
            </w:r>
          </w:p>
        </w:tc>
        <w:tc>
          <w:tcPr>
            <w:tcW w:w="227" w:type="pct"/>
            <w:hideMark/>
          </w:tcPr>
          <w:p w14:paraId="7146DE5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174" w:type="pct"/>
            <w:hideMark/>
          </w:tcPr>
          <w:p w14:paraId="46CBBAD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0CCB0C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7A6FC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C340F9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44696D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3160D3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720,0</w:t>
            </w:r>
          </w:p>
        </w:tc>
        <w:tc>
          <w:tcPr>
            <w:tcW w:w="174" w:type="pct"/>
            <w:hideMark/>
          </w:tcPr>
          <w:p w14:paraId="1006306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3 000,0</w:t>
            </w:r>
          </w:p>
        </w:tc>
        <w:tc>
          <w:tcPr>
            <w:tcW w:w="150" w:type="pct"/>
            <w:hideMark/>
          </w:tcPr>
          <w:p w14:paraId="587CB4F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336583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6E4226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909C2F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689FC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696D1D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2FD068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FEFAE8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90729D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2DCEAC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028C88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7A2189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0965D7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38CFE7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730BF43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3 720,0</w:t>
            </w:r>
          </w:p>
        </w:tc>
        <w:tc>
          <w:tcPr>
            <w:tcW w:w="271" w:type="pct"/>
            <w:hideMark/>
          </w:tcPr>
          <w:p w14:paraId="2CA4385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002E471A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77F3A56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591CE9C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Техническое перевооружение Северо-Западной котельной с установкой паро-водяного теплообменника,  трубопроводов обвязки, технологических устройств, устройств защиты и автоматики (ЛТС) </w:t>
            </w:r>
          </w:p>
        </w:tc>
        <w:tc>
          <w:tcPr>
            <w:tcW w:w="227" w:type="pct"/>
            <w:hideMark/>
          </w:tcPr>
          <w:p w14:paraId="4541929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2025 - 2026</w:t>
            </w:r>
          </w:p>
        </w:tc>
        <w:tc>
          <w:tcPr>
            <w:tcW w:w="174" w:type="pct"/>
            <w:hideMark/>
          </w:tcPr>
          <w:p w14:paraId="7FA2A5F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DC6DF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16632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8AE61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432,0</w:t>
            </w:r>
          </w:p>
        </w:tc>
        <w:tc>
          <w:tcPr>
            <w:tcW w:w="174" w:type="pct"/>
            <w:hideMark/>
          </w:tcPr>
          <w:p w14:paraId="54EBDF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1 680,0</w:t>
            </w:r>
          </w:p>
        </w:tc>
        <w:tc>
          <w:tcPr>
            <w:tcW w:w="174" w:type="pct"/>
            <w:hideMark/>
          </w:tcPr>
          <w:p w14:paraId="77F3AB9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A0A3D0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5D353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735B8A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2F8950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57A5BF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275A4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ABEB16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0A7A57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A82934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E59D41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72ACF3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05BA4A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6C78AC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024E4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55EE5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15A5D0E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2 112,0</w:t>
            </w:r>
          </w:p>
        </w:tc>
        <w:tc>
          <w:tcPr>
            <w:tcW w:w="271" w:type="pct"/>
            <w:hideMark/>
          </w:tcPr>
          <w:p w14:paraId="154B2DF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2DA6AF58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0A6A6E0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«Привокзальная»</w:t>
            </w:r>
          </w:p>
        </w:tc>
        <w:tc>
          <w:tcPr>
            <w:tcW w:w="642" w:type="pct"/>
            <w:hideMark/>
          </w:tcPr>
          <w:p w14:paraId="300C34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ПК с заменой насосов ЦН-400 (ЛТС)</w:t>
            </w:r>
          </w:p>
        </w:tc>
        <w:tc>
          <w:tcPr>
            <w:tcW w:w="227" w:type="pct"/>
            <w:hideMark/>
          </w:tcPr>
          <w:p w14:paraId="5F5822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174" w:type="pct"/>
            <w:hideMark/>
          </w:tcPr>
          <w:p w14:paraId="533B65C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8BC62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E2B091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407A02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397BC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F35CCD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720,0</w:t>
            </w:r>
          </w:p>
        </w:tc>
        <w:tc>
          <w:tcPr>
            <w:tcW w:w="174" w:type="pct"/>
            <w:hideMark/>
          </w:tcPr>
          <w:p w14:paraId="1E0145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5 400,0</w:t>
            </w:r>
          </w:p>
        </w:tc>
        <w:tc>
          <w:tcPr>
            <w:tcW w:w="150" w:type="pct"/>
            <w:hideMark/>
          </w:tcPr>
          <w:p w14:paraId="31CB8C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8D8524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DD9253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767EE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2EE894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41464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D67D19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2E047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134202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7C2FFF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EE3931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B8F58E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553B8C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7E41F4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590CC1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6 120,0</w:t>
            </w:r>
          </w:p>
        </w:tc>
        <w:tc>
          <w:tcPr>
            <w:tcW w:w="271" w:type="pct"/>
            <w:hideMark/>
          </w:tcPr>
          <w:p w14:paraId="2EF2A4B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2750CFD4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6EA17D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642" w:type="pct"/>
            <w:hideMark/>
          </w:tcPr>
          <w:p w14:paraId="4463786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комерческого узла учета сырой воды котельной СЗК  на US-800 (ЛТС)</w:t>
            </w:r>
          </w:p>
        </w:tc>
        <w:tc>
          <w:tcPr>
            <w:tcW w:w="227" w:type="pct"/>
            <w:hideMark/>
          </w:tcPr>
          <w:p w14:paraId="370F3FA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2025 - 2026</w:t>
            </w:r>
          </w:p>
        </w:tc>
        <w:tc>
          <w:tcPr>
            <w:tcW w:w="174" w:type="pct"/>
            <w:hideMark/>
          </w:tcPr>
          <w:p w14:paraId="5F0A4F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9A051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673F16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8FFC88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120,0</w:t>
            </w:r>
          </w:p>
        </w:tc>
        <w:tc>
          <w:tcPr>
            <w:tcW w:w="174" w:type="pct"/>
            <w:hideMark/>
          </w:tcPr>
          <w:p w14:paraId="77BC453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600,0</w:t>
            </w:r>
          </w:p>
        </w:tc>
        <w:tc>
          <w:tcPr>
            <w:tcW w:w="174" w:type="pct"/>
            <w:hideMark/>
          </w:tcPr>
          <w:p w14:paraId="0CB86A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9D3210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3A6081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39052D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2C5B8D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6513B0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551EE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34053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5CE429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4DE40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D65F92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15633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B8BA7A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7AB320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DABA65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D182E7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3BC731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720,0</w:t>
            </w:r>
          </w:p>
        </w:tc>
        <w:tc>
          <w:tcPr>
            <w:tcW w:w="271" w:type="pct"/>
            <w:hideMark/>
          </w:tcPr>
          <w:p w14:paraId="7F98E33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B52B726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6241C9C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642" w:type="pct"/>
            <w:hideMark/>
          </w:tcPr>
          <w:p w14:paraId="10E61E3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ЮЗК с заменой силовых масленных трансформаторов с.н. на сухие в КТП 1,2,3 1000 кВа (ЛТС)</w:t>
            </w:r>
          </w:p>
        </w:tc>
        <w:tc>
          <w:tcPr>
            <w:tcW w:w="227" w:type="pct"/>
            <w:hideMark/>
          </w:tcPr>
          <w:p w14:paraId="672154A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2026 - 2027</w:t>
            </w:r>
          </w:p>
        </w:tc>
        <w:tc>
          <w:tcPr>
            <w:tcW w:w="174" w:type="pct"/>
            <w:hideMark/>
          </w:tcPr>
          <w:p w14:paraId="04B896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884E3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D1DD6D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CC865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EFC05A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240,0</w:t>
            </w:r>
          </w:p>
        </w:tc>
        <w:tc>
          <w:tcPr>
            <w:tcW w:w="174" w:type="pct"/>
            <w:hideMark/>
          </w:tcPr>
          <w:p w14:paraId="757294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1 800,0</w:t>
            </w:r>
          </w:p>
        </w:tc>
        <w:tc>
          <w:tcPr>
            <w:tcW w:w="174" w:type="pct"/>
            <w:hideMark/>
          </w:tcPr>
          <w:p w14:paraId="47CA914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133B22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7462A7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9D87FE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1AEDAC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C0C617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2048D5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AE29E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B8A55B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5071C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CD5B9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E39285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CD02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0E1BB6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EDF28A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32283F8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2 040,0</w:t>
            </w:r>
          </w:p>
        </w:tc>
        <w:tc>
          <w:tcPr>
            <w:tcW w:w="271" w:type="pct"/>
            <w:hideMark/>
          </w:tcPr>
          <w:p w14:paraId="4D1AE1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47C9E15C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4F48FC1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«Привокзальная»</w:t>
            </w:r>
          </w:p>
        </w:tc>
        <w:tc>
          <w:tcPr>
            <w:tcW w:w="642" w:type="pct"/>
            <w:hideMark/>
          </w:tcPr>
          <w:p w14:paraId="3DFB6BD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котельной Привокзальной с заменой котла ТВГМ-30 на ПТВМ 50 с увеличением установленной мощности (ЛТС)</w:t>
            </w:r>
          </w:p>
        </w:tc>
        <w:tc>
          <w:tcPr>
            <w:tcW w:w="227" w:type="pct"/>
            <w:hideMark/>
          </w:tcPr>
          <w:p w14:paraId="716542D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2022 - 2024</w:t>
            </w:r>
          </w:p>
        </w:tc>
        <w:tc>
          <w:tcPr>
            <w:tcW w:w="174" w:type="pct"/>
            <w:hideMark/>
          </w:tcPr>
          <w:p w14:paraId="54C2183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4 500,0</w:t>
            </w:r>
          </w:p>
        </w:tc>
        <w:tc>
          <w:tcPr>
            <w:tcW w:w="174" w:type="pct"/>
            <w:noWrap/>
            <w:hideMark/>
          </w:tcPr>
          <w:p w14:paraId="35287F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DAE4DD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106 226,8</w:t>
            </w:r>
          </w:p>
        </w:tc>
        <w:tc>
          <w:tcPr>
            <w:tcW w:w="174" w:type="pct"/>
            <w:hideMark/>
          </w:tcPr>
          <w:p w14:paraId="52EC527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F24B60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E694FF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392C990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EF6AE0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87E32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C6E009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31958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68EB2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A13186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99B24D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FE04F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B48595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1991D5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A07D42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962701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073551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39302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19D20C7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110 726,8</w:t>
            </w:r>
          </w:p>
        </w:tc>
        <w:tc>
          <w:tcPr>
            <w:tcW w:w="271" w:type="pct"/>
            <w:hideMark/>
          </w:tcPr>
          <w:p w14:paraId="2A34D48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078DEA5" w14:textId="77777777" w:rsidTr="00DB30CC">
        <w:trPr>
          <w:trHeight w:val="227"/>
        </w:trPr>
        <w:tc>
          <w:tcPr>
            <w:tcW w:w="352" w:type="pct"/>
            <w:hideMark/>
          </w:tcPr>
          <w:p w14:paraId="26D767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Семашко, д. 10»</w:t>
            </w:r>
          </w:p>
        </w:tc>
        <w:tc>
          <w:tcPr>
            <w:tcW w:w="642" w:type="pct"/>
            <w:hideMark/>
          </w:tcPr>
          <w:p w14:paraId="30AE6F5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котельной Семашко с заменой 2-х существующих сетевых насосов котельной типа АК 9125-250R B/250-132,0/2 на 3 насоса другого типа (ЛТС)</w:t>
            </w:r>
          </w:p>
        </w:tc>
        <w:tc>
          <w:tcPr>
            <w:tcW w:w="227" w:type="pct"/>
            <w:hideMark/>
          </w:tcPr>
          <w:p w14:paraId="2EF221C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74" w:type="pct"/>
            <w:hideMark/>
          </w:tcPr>
          <w:p w14:paraId="1A0628C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79574C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520E3D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15 600,0</w:t>
            </w:r>
          </w:p>
        </w:tc>
        <w:tc>
          <w:tcPr>
            <w:tcW w:w="174" w:type="pct"/>
            <w:hideMark/>
          </w:tcPr>
          <w:p w14:paraId="79D26DE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8CFF2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C91CEE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0BB23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65645D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6C2874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FCC6DE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0A1BEA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81C67F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4CDFB6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D33460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11AA8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7C78A7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D1771B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77135D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D2B6F3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6558ED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B5547A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41AB06C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15 600,0</w:t>
            </w:r>
          </w:p>
        </w:tc>
        <w:tc>
          <w:tcPr>
            <w:tcW w:w="271" w:type="pct"/>
            <w:hideMark/>
          </w:tcPr>
          <w:p w14:paraId="592F8E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5A9C16D6" w14:textId="77777777" w:rsidTr="00DB30CC">
        <w:trPr>
          <w:trHeight w:val="227"/>
        </w:trPr>
        <w:tc>
          <w:tcPr>
            <w:tcW w:w="352" w:type="pct"/>
            <w:hideMark/>
          </w:tcPr>
          <w:p w14:paraId="0802260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«СевероЗападная», котельная «ЮгоЗападная»</w:t>
            </w:r>
          </w:p>
        </w:tc>
        <w:tc>
          <w:tcPr>
            <w:tcW w:w="642" w:type="pct"/>
            <w:hideMark/>
          </w:tcPr>
          <w:p w14:paraId="5578A17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химически опасных производственных объектов Юго-Западной котельной и Северо-Западной котельной ПП ЛТС по приведению в соответствие с требованиями Правил безопасности химически опасных производственных объектов (ЛТС)</w:t>
            </w:r>
          </w:p>
        </w:tc>
        <w:tc>
          <w:tcPr>
            <w:tcW w:w="227" w:type="pct"/>
            <w:hideMark/>
          </w:tcPr>
          <w:p w14:paraId="0FD75FC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2022 - 2025</w:t>
            </w:r>
          </w:p>
        </w:tc>
        <w:tc>
          <w:tcPr>
            <w:tcW w:w="174" w:type="pct"/>
            <w:hideMark/>
          </w:tcPr>
          <w:p w14:paraId="5481E6F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2 736,0</w:t>
            </w:r>
          </w:p>
        </w:tc>
        <w:tc>
          <w:tcPr>
            <w:tcW w:w="174" w:type="pct"/>
            <w:noWrap/>
            <w:hideMark/>
          </w:tcPr>
          <w:p w14:paraId="1686D9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E5553D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6 000,0</w:t>
            </w:r>
          </w:p>
        </w:tc>
        <w:tc>
          <w:tcPr>
            <w:tcW w:w="174" w:type="pct"/>
            <w:hideMark/>
          </w:tcPr>
          <w:p w14:paraId="3A7F040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8 400,0</w:t>
            </w:r>
          </w:p>
        </w:tc>
        <w:tc>
          <w:tcPr>
            <w:tcW w:w="174" w:type="pct"/>
            <w:hideMark/>
          </w:tcPr>
          <w:p w14:paraId="35C94F1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6ECE09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8706DD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C320C4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70CA97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BCF5A7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CCE14D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90364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23C634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1B972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26EA0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8FD8F1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2677D3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73C47C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E99929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499EF7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0849A0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4A1694D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17 136,0</w:t>
            </w:r>
          </w:p>
        </w:tc>
        <w:tc>
          <w:tcPr>
            <w:tcW w:w="271" w:type="pct"/>
            <w:hideMark/>
          </w:tcPr>
          <w:p w14:paraId="5F58540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2DC3E6F9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3124F3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719D39B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газохода парового котла №6 с заменой металлоконструкций и тепловой изоляции ПП ЛТЭЦ-2 (рем. сверхтип)</w:t>
            </w:r>
          </w:p>
        </w:tc>
        <w:tc>
          <w:tcPr>
            <w:tcW w:w="227" w:type="pct"/>
            <w:hideMark/>
          </w:tcPr>
          <w:p w14:paraId="37BC8D6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74" w:type="pct"/>
            <w:hideMark/>
          </w:tcPr>
          <w:p w14:paraId="578A8E5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983E0E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358897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69F4C7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284532B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18 000,0</w:t>
            </w:r>
          </w:p>
        </w:tc>
        <w:tc>
          <w:tcPr>
            <w:tcW w:w="174" w:type="pct"/>
            <w:hideMark/>
          </w:tcPr>
          <w:p w14:paraId="01B78D3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9B2598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A21F10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329827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A7F346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D09073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678A2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52AB4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264523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DB39B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66C63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7CFB5C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267C6B4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E2D600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DCA04C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A26E38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50F438D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18 000,0</w:t>
            </w:r>
          </w:p>
        </w:tc>
        <w:tc>
          <w:tcPr>
            <w:tcW w:w="271" w:type="pct"/>
            <w:hideMark/>
          </w:tcPr>
          <w:p w14:paraId="4434844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1BAE9E25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4F809B0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13C71FD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парового котла ТГМЕ-464 ст. №4 с заменой набивки РВП ЛТЭЦ-2 (рем.свехтип.)</w:t>
            </w:r>
          </w:p>
        </w:tc>
        <w:tc>
          <w:tcPr>
            <w:tcW w:w="227" w:type="pct"/>
            <w:hideMark/>
          </w:tcPr>
          <w:p w14:paraId="591DA14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74" w:type="pct"/>
            <w:hideMark/>
          </w:tcPr>
          <w:p w14:paraId="60C1B5C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0268677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A5632F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57ED4B4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56DB9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41 804,4</w:t>
            </w:r>
          </w:p>
        </w:tc>
        <w:tc>
          <w:tcPr>
            <w:tcW w:w="174" w:type="pct"/>
            <w:hideMark/>
          </w:tcPr>
          <w:p w14:paraId="1D7D297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65AB8A3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0E2931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F3084F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368A0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FE399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98C35C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2F8E84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1F4518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4E8581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08794F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C69A95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C91FC2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783D2B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73883B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5E20C76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2A8EE42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41 804,4</w:t>
            </w:r>
          </w:p>
        </w:tc>
        <w:tc>
          <w:tcPr>
            <w:tcW w:w="271" w:type="pct"/>
            <w:hideMark/>
          </w:tcPr>
          <w:p w14:paraId="46D2AFC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2713286F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14F5A90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2F62B5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АСУТП турбины ПТ-80/100-130/13 ст. №3 (ЛТЭЦ-2)</w:t>
            </w:r>
          </w:p>
        </w:tc>
        <w:tc>
          <w:tcPr>
            <w:tcW w:w="227" w:type="pct"/>
            <w:hideMark/>
          </w:tcPr>
          <w:p w14:paraId="78EA48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74" w:type="pct"/>
            <w:hideMark/>
          </w:tcPr>
          <w:p w14:paraId="4EE7475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9A8C4E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7A97764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FA1C595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1C25B0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3 000,0</w:t>
            </w:r>
          </w:p>
        </w:tc>
        <w:tc>
          <w:tcPr>
            <w:tcW w:w="174" w:type="pct"/>
            <w:hideMark/>
          </w:tcPr>
          <w:p w14:paraId="6CF9DA5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hideMark/>
          </w:tcPr>
          <w:p w14:paraId="4839FE5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3E02F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7A9E06E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B7CA26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76FA12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085936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F73DE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B18D08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3205017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0517240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63CCFD0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4A14A88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591FD7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CB671F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hideMark/>
          </w:tcPr>
          <w:p w14:paraId="1E3EC42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68F7170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3 000,0</w:t>
            </w:r>
          </w:p>
        </w:tc>
        <w:tc>
          <w:tcPr>
            <w:tcW w:w="271" w:type="pct"/>
            <w:hideMark/>
          </w:tcPr>
          <w:p w14:paraId="6A3C519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4C5918FC" w14:textId="77777777" w:rsidTr="006948BC">
        <w:trPr>
          <w:trHeight w:val="227"/>
        </w:trPr>
        <w:tc>
          <w:tcPr>
            <w:tcW w:w="5000" w:type="pct"/>
            <w:gridSpan w:val="26"/>
            <w:hideMark/>
          </w:tcPr>
          <w:p w14:paraId="4D763E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Подгруппа проектов 001.01.04.000. «Модернизация источников тепловой энергии, в том числе источников комбинированной выработки»</w:t>
            </w:r>
          </w:p>
        </w:tc>
      </w:tr>
      <w:tr w:rsidR="006948BC" w:rsidRPr="00646023" w14:paraId="2F0A5F70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1120644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42" w:type="pct"/>
            <w:hideMark/>
          </w:tcPr>
          <w:p w14:paraId="22B48EE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Модернизация щитов постоянного тока (ЩПТ-1, ЩПТ-2) с заменой аккумуляторных батарей (ЛТЭЦ-2)</w:t>
            </w:r>
          </w:p>
        </w:tc>
        <w:tc>
          <w:tcPr>
            <w:tcW w:w="227" w:type="pct"/>
            <w:hideMark/>
          </w:tcPr>
          <w:p w14:paraId="03DAFED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2026 - 2028</w:t>
            </w:r>
          </w:p>
        </w:tc>
        <w:tc>
          <w:tcPr>
            <w:tcW w:w="174" w:type="pct"/>
            <w:noWrap/>
            <w:hideMark/>
          </w:tcPr>
          <w:p w14:paraId="036F96E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6AFC43F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6AC7B80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0AEC2DB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21A3072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1 200,0</w:t>
            </w:r>
          </w:p>
        </w:tc>
        <w:tc>
          <w:tcPr>
            <w:tcW w:w="174" w:type="pct"/>
            <w:noWrap/>
            <w:hideMark/>
          </w:tcPr>
          <w:p w14:paraId="0656EB3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4F8A7AB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21 600,0</w:t>
            </w:r>
          </w:p>
        </w:tc>
        <w:tc>
          <w:tcPr>
            <w:tcW w:w="150" w:type="pct"/>
            <w:noWrap/>
            <w:hideMark/>
          </w:tcPr>
          <w:p w14:paraId="0E92A13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A40641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34BE84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2198D5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94FC48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43461C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89852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6B2586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2F6C02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F37B7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78A367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C58C97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535268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313FC8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70CADD8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22 800,0</w:t>
            </w:r>
          </w:p>
        </w:tc>
        <w:tc>
          <w:tcPr>
            <w:tcW w:w="271" w:type="pct"/>
            <w:hideMark/>
          </w:tcPr>
          <w:p w14:paraId="31A200E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52ABB4CD" w14:textId="77777777" w:rsidTr="00DB30CC">
        <w:trPr>
          <w:trHeight w:val="227"/>
        </w:trPr>
        <w:tc>
          <w:tcPr>
            <w:tcW w:w="352" w:type="pct"/>
            <w:hideMark/>
          </w:tcPr>
          <w:p w14:paraId="3BFC0F4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-</w:t>
            </w:r>
          </w:p>
        </w:tc>
        <w:tc>
          <w:tcPr>
            <w:tcW w:w="642" w:type="pct"/>
            <w:hideMark/>
          </w:tcPr>
          <w:p w14:paraId="4FE2C42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Устройство охранно-пожарной сигнализации в зданиях по ул. Индустриальная, 44, ул. М Расковой , 10а, насосной станции по ул. Неделина, 5 (ЛТС)</w:t>
            </w:r>
          </w:p>
        </w:tc>
        <w:tc>
          <w:tcPr>
            <w:tcW w:w="227" w:type="pct"/>
            <w:hideMark/>
          </w:tcPr>
          <w:p w14:paraId="498AD55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74" w:type="pct"/>
            <w:noWrap/>
            <w:hideMark/>
          </w:tcPr>
          <w:p w14:paraId="6E27630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780E665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B7837E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360,0</w:t>
            </w:r>
          </w:p>
        </w:tc>
        <w:tc>
          <w:tcPr>
            <w:tcW w:w="174" w:type="pct"/>
            <w:noWrap/>
            <w:hideMark/>
          </w:tcPr>
          <w:p w14:paraId="2E06346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960,0</w:t>
            </w:r>
          </w:p>
        </w:tc>
        <w:tc>
          <w:tcPr>
            <w:tcW w:w="174" w:type="pct"/>
            <w:noWrap/>
            <w:hideMark/>
          </w:tcPr>
          <w:p w14:paraId="3F13FFF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7D4FB6A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761F955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4B0EE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2BD00E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7D94C2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64C508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8B98D3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16BC98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F1F299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98C699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ABC965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FE1179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95309B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1A7C5A8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C56AF9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49C4EB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6B838D4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1 320,0</w:t>
            </w:r>
          </w:p>
        </w:tc>
        <w:tc>
          <w:tcPr>
            <w:tcW w:w="271" w:type="pct"/>
            <w:hideMark/>
          </w:tcPr>
          <w:p w14:paraId="30D0BB3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0FEE27F1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20440BA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6D8067E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Приобретение спецтехники для обеспечения производственной и ремонтной деятельности (АТС)</w:t>
            </w:r>
          </w:p>
        </w:tc>
        <w:tc>
          <w:tcPr>
            <w:tcW w:w="227" w:type="pct"/>
            <w:hideMark/>
          </w:tcPr>
          <w:p w14:paraId="721DE48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2024 - 2028</w:t>
            </w:r>
          </w:p>
        </w:tc>
        <w:tc>
          <w:tcPr>
            <w:tcW w:w="174" w:type="pct"/>
            <w:noWrap/>
            <w:hideMark/>
          </w:tcPr>
          <w:p w14:paraId="7FD4D519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230019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5F1ED2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26 852,4</w:t>
            </w:r>
          </w:p>
        </w:tc>
        <w:tc>
          <w:tcPr>
            <w:tcW w:w="174" w:type="pct"/>
            <w:noWrap/>
            <w:hideMark/>
          </w:tcPr>
          <w:p w14:paraId="3D22EC3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29 400,0</w:t>
            </w:r>
          </w:p>
        </w:tc>
        <w:tc>
          <w:tcPr>
            <w:tcW w:w="174" w:type="pct"/>
            <w:noWrap/>
            <w:hideMark/>
          </w:tcPr>
          <w:p w14:paraId="7FCDFD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30 720,0</w:t>
            </w:r>
          </w:p>
        </w:tc>
        <w:tc>
          <w:tcPr>
            <w:tcW w:w="174" w:type="pct"/>
            <w:noWrap/>
            <w:hideMark/>
          </w:tcPr>
          <w:p w14:paraId="1C91AE8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43 346,4</w:t>
            </w:r>
          </w:p>
        </w:tc>
        <w:tc>
          <w:tcPr>
            <w:tcW w:w="174" w:type="pct"/>
            <w:noWrap/>
            <w:hideMark/>
          </w:tcPr>
          <w:p w14:paraId="1BE057D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43 562,4</w:t>
            </w:r>
          </w:p>
        </w:tc>
        <w:tc>
          <w:tcPr>
            <w:tcW w:w="150" w:type="pct"/>
            <w:noWrap/>
            <w:hideMark/>
          </w:tcPr>
          <w:p w14:paraId="0895B5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2595D0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951F03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77A3E3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77B06BB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622034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21E3CD7A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B4E744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4BCF68B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EEFF7C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702B22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D79D9B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6A2F16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41358F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75494BE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173 881,2</w:t>
            </w:r>
          </w:p>
        </w:tc>
        <w:tc>
          <w:tcPr>
            <w:tcW w:w="271" w:type="pct"/>
            <w:hideMark/>
          </w:tcPr>
          <w:p w14:paraId="17F0E78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6948BC" w:rsidRPr="00646023" w14:paraId="3CF702B1" w14:textId="77777777" w:rsidTr="00DB30CC">
        <w:trPr>
          <w:trHeight w:val="227"/>
        </w:trPr>
        <w:tc>
          <w:tcPr>
            <w:tcW w:w="352" w:type="pct"/>
            <w:noWrap/>
            <w:hideMark/>
          </w:tcPr>
          <w:p w14:paraId="3E7F077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42" w:type="pct"/>
            <w:hideMark/>
          </w:tcPr>
          <w:p w14:paraId="2A4F366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Приобретение оборудования и приборов для эксплуатационных нужд и ремонтной деятельности филиала</w:t>
            </w:r>
          </w:p>
        </w:tc>
        <w:tc>
          <w:tcPr>
            <w:tcW w:w="227" w:type="pct"/>
            <w:hideMark/>
          </w:tcPr>
          <w:p w14:paraId="3BE7E2A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2024 - 2026</w:t>
            </w:r>
          </w:p>
        </w:tc>
        <w:tc>
          <w:tcPr>
            <w:tcW w:w="174" w:type="pct"/>
            <w:noWrap/>
            <w:hideMark/>
          </w:tcPr>
          <w:p w14:paraId="49EE8EC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FE798D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52E0682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2 340,0</w:t>
            </w:r>
          </w:p>
        </w:tc>
        <w:tc>
          <w:tcPr>
            <w:tcW w:w="174" w:type="pct"/>
            <w:noWrap/>
            <w:hideMark/>
          </w:tcPr>
          <w:p w14:paraId="06092C9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600,0</w:t>
            </w:r>
          </w:p>
        </w:tc>
        <w:tc>
          <w:tcPr>
            <w:tcW w:w="174" w:type="pct"/>
            <w:noWrap/>
            <w:hideMark/>
          </w:tcPr>
          <w:p w14:paraId="28FF5C37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840,0</w:t>
            </w:r>
          </w:p>
        </w:tc>
        <w:tc>
          <w:tcPr>
            <w:tcW w:w="174" w:type="pct"/>
            <w:noWrap/>
            <w:hideMark/>
          </w:tcPr>
          <w:p w14:paraId="678183E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4" w:type="pct"/>
            <w:noWrap/>
            <w:hideMark/>
          </w:tcPr>
          <w:p w14:paraId="6EADC0D4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ACB80A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C132F0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701024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CC04D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85AE850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28F274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8E3471B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022BAF01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0E564D2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B59B39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1B4C9163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63724666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3203A32D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0" w:type="pct"/>
            <w:noWrap/>
            <w:hideMark/>
          </w:tcPr>
          <w:p w14:paraId="5097D34F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0" w:type="pct"/>
            <w:hideMark/>
          </w:tcPr>
          <w:p w14:paraId="6B924EFE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3 780,0</w:t>
            </w:r>
          </w:p>
        </w:tc>
        <w:tc>
          <w:tcPr>
            <w:tcW w:w="271" w:type="pct"/>
            <w:hideMark/>
          </w:tcPr>
          <w:p w14:paraId="66ED698C" w14:textId="77777777" w:rsidR="006948BC" w:rsidRPr="00646023" w:rsidRDefault="006948BC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DB30CC" w:rsidRPr="00646023" w14:paraId="236B27E5" w14:textId="77777777" w:rsidTr="00DB30CC">
        <w:trPr>
          <w:trHeight w:val="227"/>
        </w:trPr>
        <w:tc>
          <w:tcPr>
            <w:tcW w:w="1222" w:type="pct"/>
            <w:gridSpan w:val="3"/>
            <w:noWrap/>
            <w:hideMark/>
          </w:tcPr>
          <w:p w14:paraId="6B2F0A2E" w14:textId="36D84CCB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 Филиал АО "Квадра" - "Липецкая генерация"</w:t>
            </w: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A6644D" w14:textId="5556EC40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240 851,2</w:t>
            </w:r>
          </w:p>
        </w:tc>
        <w:tc>
          <w:tcPr>
            <w:tcW w:w="1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628C81" w14:textId="0B6F7AE4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148 867,6</w:t>
            </w:r>
          </w:p>
        </w:tc>
        <w:tc>
          <w:tcPr>
            <w:tcW w:w="1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B502FC" w14:textId="3B89E193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509 619,2</w:t>
            </w:r>
          </w:p>
        </w:tc>
        <w:tc>
          <w:tcPr>
            <w:tcW w:w="1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405A62" w14:textId="0C2AB1D9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190 400,6</w:t>
            </w:r>
          </w:p>
        </w:tc>
        <w:tc>
          <w:tcPr>
            <w:tcW w:w="1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D83D76" w14:textId="51F3DA4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140 444,4</w:t>
            </w:r>
          </w:p>
        </w:tc>
        <w:tc>
          <w:tcPr>
            <w:tcW w:w="1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BACC3B" w14:textId="74255CB9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135 380,9</w:t>
            </w:r>
          </w:p>
        </w:tc>
        <w:tc>
          <w:tcPr>
            <w:tcW w:w="1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39D0A5" w14:textId="6A748ECB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184 424,6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062248" w14:textId="7F49C36C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5E03EA" w14:textId="2AC9BCEC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C90718" w14:textId="70660B8C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21EA73" w14:textId="48779C91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2C299A" w14:textId="3327DDD2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44BB1B" w14:textId="092EF9C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CAE38F" w14:textId="7378D01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88D33E" w14:textId="6A9E6EB3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1CD9C0" w14:textId="1E99CF3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DA679F" w14:textId="15E50DD9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C64CE7" w14:textId="3009AC94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81036D" w14:textId="57A9F7EE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6D2757" w14:textId="4A5D24C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8B1E08" w14:textId="54B548A8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1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0BE242" w14:textId="2EF26094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1 549 988,6</w:t>
            </w:r>
          </w:p>
        </w:tc>
        <w:tc>
          <w:tcPr>
            <w:tcW w:w="271" w:type="pct"/>
            <w:hideMark/>
          </w:tcPr>
          <w:p w14:paraId="4DF3F782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</w:tr>
    </w:tbl>
    <w:p w14:paraId="39BCF449" w14:textId="1BD6684F" w:rsidR="00BB1DDA" w:rsidRDefault="00BB1DDA" w:rsidP="00646023">
      <w:pPr>
        <w:pStyle w:val="afd"/>
        <w:ind w:left="927" w:firstLine="0"/>
      </w:pPr>
    </w:p>
    <w:p w14:paraId="38E3C5DE" w14:textId="77777777" w:rsidR="004E6815" w:rsidRPr="00646023" w:rsidRDefault="004E6815" w:rsidP="00646023">
      <w:pPr>
        <w:pStyle w:val="afd"/>
        <w:ind w:left="927" w:firstLine="0"/>
      </w:pPr>
    </w:p>
    <w:p w14:paraId="599F5316" w14:textId="32258FEF" w:rsidR="00BB1DDA" w:rsidRPr="00646023" w:rsidRDefault="00BB1DDA" w:rsidP="00646023">
      <w:pPr>
        <w:pStyle w:val="a6"/>
      </w:pPr>
      <w:bookmarkStart w:id="15" w:name="_Ref142677892"/>
      <w:bookmarkStart w:id="16" w:name="_Toc143542545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2</w:t>
      </w:r>
      <w:r w:rsidR="00050EB9">
        <w:rPr>
          <w:noProof/>
        </w:rPr>
        <w:fldChar w:fldCharType="end"/>
      </w:r>
      <w:bookmarkEnd w:id="15"/>
      <w:r w:rsidRPr="00646023">
        <w:t>. Перечень мероприятий по реконструкции и техническому перевооружению оборудования источников тепловой энергии МУП "Липецктеплосеть"</w:t>
      </w:r>
      <w:bookmarkEnd w:id="16"/>
    </w:p>
    <w:tbl>
      <w:tblPr>
        <w:tblStyle w:val="11"/>
        <w:tblW w:w="5000" w:type="pct"/>
        <w:tblLook w:val="04A0" w:firstRow="1" w:lastRow="0" w:firstColumn="1" w:lastColumn="0" w:noHBand="0" w:noVBand="1"/>
      </w:tblPr>
      <w:tblGrid>
        <w:gridCol w:w="1456"/>
        <w:gridCol w:w="1391"/>
        <w:gridCol w:w="939"/>
        <w:gridCol w:w="758"/>
        <w:gridCol w:w="824"/>
        <w:gridCol w:w="824"/>
        <w:gridCol w:w="824"/>
        <w:gridCol w:w="824"/>
        <w:gridCol w:w="758"/>
        <w:gridCol w:w="759"/>
        <w:gridCol w:w="759"/>
        <w:gridCol w:w="759"/>
        <w:gridCol w:w="759"/>
        <w:gridCol w:w="759"/>
        <w:gridCol w:w="759"/>
        <w:gridCol w:w="759"/>
        <w:gridCol w:w="759"/>
        <w:gridCol w:w="759"/>
        <w:gridCol w:w="759"/>
        <w:gridCol w:w="759"/>
        <w:gridCol w:w="759"/>
        <w:gridCol w:w="759"/>
        <w:gridCol w:w="759"/>
        <w:gridCol w:w="759"/>
        <w:gridCol w:w="856"/>
        <w:gridCol w:w="1329"/>
      </w:tblGrid>
      <w:tr w:rsidR="00BA2FBE" w:rsidRPr="00646023" w14:paraId="4A63F270" w14:textId="77777777" w:rsidTr="00BA2FBE">
        <w:trPr>
          <w:trHeight w:val="227"/>
        </w:trPr>
        <w:tc>
          <w:tcPr>
            <w:tcW w:w="298" w:type="pct"/>
            <w:vMerge w:val="restart"/>
            <w:hideMark/>
          </w:tcPr>
          <w:p w14:paraId="3BFF537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источника</w:t>
            </w:r>
          </w:p>
        </w:tc>
        <w:tc>
          <w:tcPr>
            <w:tcW w:w="298" w:type="pct"/>
            <w:vMerge w:val="restart"/>
            <w:hideMark/>
          </w:tcPr>
          <w:p w14:paraId="4D31B97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77" w:type="pct"/>
            <w:vMerge w:val="restart"/>
            <w:hideMark/>
          </w:tcPr>
          <w:p w14:paraId="07A4339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реализации</w:t>
            </w:r>
          </w:p>
        </w:tc>
        <w:tc>
          <w:tcPr>
            <w:tcW w:w="3975" w:type="pct"/>
            <w:gridSpan w:val="22"/>
            <w:hideMark/>
          </w:tcPr>
          <w:p w14:paraId="415CE8C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Затраты без НДС, тыс.руб. в ценах года реализации</w:t>
            </w:r>
          </w:p>
        </w:tc>
        <w:tc>
          <w:tcPr>
            <w:tcW w:w="251" w:type="pct"/>
            <w:vMerge w:val="restart"/>
            <w:hideMark/>
          </w:tcPr>
          <w:p w14:paraId="245ACC7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BA2FBE" w:rsidRPr="00646023" w14:paraId="2BF8BB05" w14:textId="77777777" w:rsidTr="00BA2FBE">
        <w:trPr>
          <w:trHeight w:val="227"/>
        </w:trPr>
        <w:tc>
          <w:tcPr>
            <w:tcW w:w="298" w:type="pct"/>
            <w:vMerge/>
            <w:hideMark/>
          </w:tcPr>
          <w:p w14:paraId="7758856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98" w:type="pct"/>
            <w:vMerge/>
            <w:hideMark/>
          </w:tcPr>
          <w:p w14:paraId="1A02D50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7" w:type="pct"/>
            <w:vMerge/>
            <w:hideMark/>
          </w:tcPr>
          <w:p w14:paraId="79B2425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7" w:type="pct"/>
            <w:hideMark/>
          </w:tcPr>
          <w:p w14:paraId="46A78ED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92" w:type="pct"/>
            <w:hideMark/>
          </w:tcPr>
          <w:p w14:paraId="251FD7E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92" w:type="pct"/>
            <w:hideMark/>
          </w:tcPr>
          <w:p w14:paraId="51AA6DD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92" w:type="pct"/>
            <w:hideMark/>
          </w:tcPr>
          <w:p w14:paraId="1243CDE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92" w:type="pct"/>
            <w:hideMark/>
          </w:tcPr>
          <w:p w14:paraId="4E3F151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77" w:type="pct"/>
            <w:hideMark/>
          </w:tcPr>
          <w:p w14:paraId="6519356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77" w:type="pct"/>
            <w:hideMark/>
          </w:tcPr>
          <w:p w14:paraId="13236C2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77" w:type="pct"/>
            <w:hideMark/>
          </w:tcPr>
          <w:p w14:paraId="50F971B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77" w:type="pct"/>
            <w:hideMark/>
          </w:tcPr>
          <w:p w14:paraId="0C8CF10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77" w:type="pct"/>
            <w:hideMark/>
          </w:tcPr>
          <w:p w14:paraId="1608123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77" w:type="pct"/>
            <w:hideMark/>
          </w:tcPr>
          <w:p w14:paraId="4EB0361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77" w:type="pct"/>
            <w:hideMark/>
          </w:tcPr>
          <w:p w14:paraId="5918670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77" w:type="pct"/>
            <w:hideMark/>
          </w:tcPr>
          <w:p w14:paraId="18353A6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77" w:type="pct"/>
            <w:hideMark/>
          </w:tcPr>
          <w:p w14:paraId="4D0D75F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77" w:type="pct"/>
            <w:hideMark/>
          </w:tcPr>
          <w:p w14:paraId="1873D06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77" w:type="pct"/>
            <w:hideMark/>
          </w:tcPr>
          <w:p w14:paraId="2E0E344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77" w:type="pct"/>
            <w:hideMark/>
          </w:tcPr>
          <w:p w14:paraId="71F7E76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77" w:type="pct"/>
            <w:hideMark/>
          </w:tcPr>
          <w:p w14:paraId="4E76087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77" w:type="pct"/>
            <w:hideMark/>
          </w:tcPr>
          <w:p w14:paraId="212F2B7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77" w:type="pct"/>
            <w:hideMark/>
          </w:tcPr>
          <w:p w14:paraId="29A398E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77" w:type="pct"/>
            <w:hideMark/>
          </w:tcPr>
          <w:p w14:paraId="042E790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99" w:type="pct"/>
            <w:hideMark/>
          </w:tcPr>
          <w:p w14:paraId="05E55BC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251" w:type="pct"/>
            <w:vMerge/>
            <w:hideMark/>
          </w:tcPr>
          <w:p w14:paraId="4AFECC8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BA2FBE" w:rsidRPr="00646023" w14:paraId="4D1F745B" w14:textId="77777777" w:rsidTr="00BA2FBE">
        <w:trPr>
          <w:trHeight w:val="227"/>
        </w:trPr>
        <w:tc>
          <w:tcPr>
            <w:tcW w:w="298" w:type="pct"/>
            <w:hideMark/>
          </w:tcPr>
          <w:p w14:paraId="002B8B3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«Село Подгорное»</w:t>
            </w:r>
          </w:p>
        </w:tc>
        <w:tc>
          <w:tcPr>
            <w:tcW w:w="298" w:type="pct"/>
            <w:hideMark/>
          </w:tcPr>
          <w:p w14:paraId="2188224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Автоматизация и диспетчеризация котельной "Подгорное" </w:t>
            </w:r>
          </w:p>
        </w:tc>
        <w:tc>
          <w:tcPr>
            <w:tcW w:w="177" w:type="pct"/>
            <w:hideMark/>
          </w:tcPr>
          <w:p w14:paraId="7E98F11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77" w:type="pct"/>
            <w:noWrap/>
            <w:hideMark/>
          </w:tcPr>
          <w:p w14:paraId="4C64DC2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545EF9B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24 975,0</w:t>
            </w:r>
          </w:p>
        </w:tc>
        <w:tc>
          <w:tcPr>
            <w:tcW w:w="192" w:type="pct"/>
            <w:noWrap/>
            <w:hideMark/>
          </w:tcPr>
          <w:p w14:paraId="5A9EE61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1CEE609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7FFD59D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56BD7F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05499A6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73B5B35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1CAEF55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7F06DC8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54608C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2ACC3BF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78258C5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38580A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3A5768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DC146E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AC8E8C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897C9C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0223BD5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0229BD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AC1C25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9" w:type="pct"/>
            <w:hideMark/>
          </w:tcPr>
          <w:p w14:paraId="3649E47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24 975,0</w:t>
            </w:r>
          </w:p>
        </w:tc>
        <w:tc>
          <w:tcPr>
            <w:tcW w:w="251" w:type="pct"/>
            <w:hideMark/>
          </w:tcPr>
          <w:p w14:paraId="4BCE870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Бюджетные средства</w:t>
            </w:r>
          </w:p>
        </w:tc>
      </w:tr>
      <w:tr w:rsidR="00BA2FBE" w:rsidRPr="00646023" w14:paraId="76DE5BCB" w14:textId="77777777" w:rsidTr="00BA2FBE">
        <w:trPr>
          <w:trHeight w:val="227"/>
        </w:trPr>
        <w:tc>
          <w:tcPr>
            <w:tcW w:w="298" w:type="pct"/>
            <w:hideMark/>
          </w:tcPr>
          <w:p w14:paraId="4ABFAC3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298" w:type="pct"/>
            <w:hideMark/>
          </w:tcPr>
          <w:p w14:paraId="363E75B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существующей котельной «Упрснабсбыт»</w:t>
            </w:r>
          </w:p>
        </w:tc>
        <w:tc>
          <w:tcPr>
            <w:tcW w:w="177" w:type="pct"/>
            <w:hideMark/>
          </w:tcPr>
          <w:p w14:paraId="153624F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77" w:type="pct"/>
            <w:noWrap/>
            <w:hideMark/>
          </w:tcPr>
          <w:p w14:paraId="59345EB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49223D3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419248C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2 993,6</w:t>
            </w:r>
          </w:p>
        </w:tc>
        <w:tc>
          <w:tcPr>
            <w:tcW w:w="192" w:type="pct"/>
            <w:noWrap/>
            <w:hideMark/>
          </w:tcPr>
          <w:p w14:paraId="23FFF60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39 772,2</w:t>
            </w:r>
          </w:p>
        </w:tc>
        <w:tc>
          <w:tcPr>
            <w:tcW w:w="192" w:type="pct"/>
            <w:noWrap/>
            <w:hideMark/>
          </w:tcPr>
          <w:p w14:paraId="2D8E59A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912908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684010C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7CD01B1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6AC7D8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257753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6039618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1460478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CA3B4D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F5D96E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04735DB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8DDD1C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0C5728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1C821A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5BEDCE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762C70D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21F1BE6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9" w:type="pct"/>
            <w:hideMark/>
          </w:tcPr>
          <w:p w14:paraId="522318A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42 765,8</w:t>
            </w:r>
          </w:p>
        </w:tc>
        <w:tc>
          <w:tcPr>
            <w:tcW w:w="251" w:type="pct"/>
            <w:hideMark/>
          </w:tcPr>
          <w:p w14:paraId="27760D0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BA2FBE" w:rsidRPr="00646023" w14:paraId="02ADF8FC" w14:textId="77777777" w:rsidTr="00BA2FBE">
        <w:trPr>
          <w:trHeight w:val="227"/>
        </w:trPr>
        <w:tc>
          <w:tcPr>
            <w:tcW w:w="298" w:type="pct"/>
            <w:hideMark/>
          </w:tcPr>
          <w:p w14:paraId="4B7478E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Баумана, д. 296»</w:t>
            </w:r>
          </w:p>
        </w:tc>
        <w:tc>
          <w:tcPr>
            <w:tcW w:w="298" w:type="pct"/>
            <w:hideMark/>
          </w:tcPr>
          <w:p w14:paraId="4E4FF17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Модернизация и автоматизация котельной «Баумана»</w:t>
            </w:r>
          </w:p>
        </w:tc>
        <w:tc>
          <w:tcPr>
            <w:tcW w:w="177" w:type="pct"/>
            <w:hideMark/>
          </w:tcPr>
          <w:p w14:paraId="6BEE519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2025 - 2026</w:t>
            </w:r>
          </w:p>
        </w:tc>
        <w:tc>
          <w:tcPr>
            <w:tcW w:w="177" w:type="pct"/>
            <w:noWrap/>
            <w:hideMark/>
          </w:tcPr>
          <w:p w14:paraId="30BE04D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04CDBD3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63E00D5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256D9FB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4 093,7</w:t>
            </w:r>
          </w:p>
        </w:tc>
        <w:tc>
          <w:tcPr>
            <w:tcW w:w="192" w:type="pct"/>
            <w:noWrap/>
            <w:hideMark/>
          </w:tcPr>
          <w:p w14:paraId="7994539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54 387,1</w:t>
            </w:r>
          </w:p>
        </w:tc>
        <w:tc>
          <w:tcPr>
            <w:tcW w:w="177" w:type="pct"/>
            <w:noWrap/>
            <w:hideMark/>
          </w:tcPr>
          <w:p w14:paraId="4A58BA1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8E7577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6E139E5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01AF34B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98656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71A111E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B39F86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09FB8DE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1280259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92E2A8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B226AB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265AB8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21713B5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0FFE83C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2111BF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56B9E7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9" w:type="pct"/>
            <w:hideMark/>
          </w:tcPr>
          <w:p w14:paraId="1CAA0D4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58 480,7</w:t>
            </w:r>
          </w:p>
        </w:tc>
        <w:tc>
          <w:tcPr>
            <w:tcW w:w="251" w:type="pct"/>
            <w:hideMark/>
          </w:tcPr>
          <w:p w14:paraId="42CB0C9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BA2FBE" w:rsidRPr="00646023" w14:paraId="0FA757A0" w14:textId="77777777" w:rsidTr="00BA2FBE">
        <w:trPr>
          <w:trHeight w:val="227"/>
        </w:trPr>
        <w:tc>
          <w:tcPr>
            <w:tcW w:w="298" w:type="pct"/>
            <w:hideMark/>
          </w:tcPr>
          <w:p w14:paraId="67359B0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«Электроаппарат»</w:t>
            </w:r>
          </w:p>
        </w:tc>
        <w:tc>
          <w:tcPr>
            <w:tcW w:w="298" w:type="pct"/>
            <w:hideMark/>
          </w:tcPr>
          <w:p w14:paraId="0E88962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котельной "Электроаппарат"</w:t>
            </w:r>
          </w:p>
        </w:tc>
        <w:tc>
          <w:tcPr>
            <w:tcW w:w="177" w:type="pct"/>
            <w:hideMark/>
          </w:tcPr>
          <w:p w14:paraId="28F58C1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77" w:type="pct"/>
            <w:noWrap/>
            <w:hideMark/>
          </w:tcPr>
          <w:p w14:paraId="6F0C4F7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hideMark/>
          </w:tcPr>
          <w:p w14:paraId="4651141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2F7BC4F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2" w:type="pct"/>
            <w:noWrap/>
            <w:hideMark/>
          </w:tcPr>
          <w:p w14:paraId="3A40FE9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12 613,0</w:t>
            </w:r>
          </w:p>
        </w:tc>
        <w:tc>
          <w:tcPr>
            <w:tcW w:w="192" w:type="pct"/>
            <w:noWrap/>
            <w:hideMark/>
          </w:tcPr>
          <w:p w14:paraId="6A72E6A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50776A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1A6094C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0639610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624C1A3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1C97880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7C4B382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6CB643C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2752FCD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5BA8BF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50983DA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7B80F41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1D2230A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43B1B6B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13BB2C8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0EA6EFD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77" w:type="pct"/>
            <w:noWrap/>
            <w:hideMark/>
          </w:tcPr>
          <w:p w14:paraId="354AB2B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99" w:type="pct"/>
            <w:hideMark/>
          </w:tcPr>
          <w:p w14:paraId="0DB6DA2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12 613,0</w:t>
            </w:r>
          </w:p>
        </w:tc>
        <w:tc>
          <w:tcPr>
            <w:tcW w:w="251" w:type="pct"/>
            <w:hideMark/>
          </w:tcPr>
          <w:p w14:paraId="3ADB71B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BA2FBE" w:rsidRPr="00646023" w14:paraId="1B40375F" w14:textId="77777777" w:rsidTr="00BA2FBE">
        <w:trPr>
          <w:trHeight w:val="227"/>
        </w:trPr>
        <w:tc>
          <w:tcPr>
            <w:tcW w:w="773" w:type="pct"/>
            <w:gridSpan w:val="3"/>
          </w:tcPr>
          <w:p w14:paraId="4350609E" w14:textId="61AFD3F0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Сумма</w:t>
            </w:r>
          </w:p>
        </w:tc>
        <w:tc>
          <w:tcPr>
            <w:tcW w:w="177" w:type="pct"/>
            <w:noWrap/>
          </w:tcPr>
          <w:p w14:paraId="7D97678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2" w:type="pct"/>
          </w:tcPr>
          <w:p w14:paraId="346BE051" w14:textId="556A5964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24 975,0</w:t>
            </w:r>
          </w:p>
        </w:tc>
        <w:tc>
          <w:tcPr>
            <w:tcW w:w="192" w:type="pct"/>
            <w:noWrap/>
          </w:tcPr>
          <w:p w14:paraId="29894C7C" w14:textId="6BF428FE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2 993,6</w:t>
            </w:r>
          </w:p>
        </w:tc>
        <w:tc>
          <w:tcPr>
            <w:tcW w:w="192" w:type="pct"/>
            <w:noWrap/>
          </w:tcPr>
          <w:p w14:paraId="1347E859" w14:textId="10D5860C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56 478,8</w:t>
            </w:r>
          </w:p>
        </w:tc>
        <w:tc>
          <w:tcPr>
            <w:tcW w:w="192" w:type="pct"/>
            <w:noWrap/>
          </w:tcPr>
          <w:p w14:paraId="48A953C1" w14:textId="6A8431E1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54 387,1</w:t>
            </w:r>
          </w:p>
        </w:tc>
        <w:tc>
          <w:tcPr>
            <w:tcW w:w="177" w:type="pct"/>
            <w:noWrap/>
          </w:tcPr>
          <w:p w14:paraId="22FF0083" w14:textId="6C7A756E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2BC35C8F" w14:textId="30F7DDFF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00C2B1EB" w14:textId="300C3BCE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4830414A" w14:textId="605F2234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7E458135" w14:textId="3CB012F6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4B7AC4F1" w14:textId="49D43AB0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3FE2209A" w14:textId="6DDC4B2D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61097F9F" w14:textId="373CE400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4471E222" w14:textId="3603A825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5FFD175A" w14:textId="45566C9B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0B75D235" w14:textId="1F9155FF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420DEE0E" w14:textId="259CC964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2B726EC5" w14:textId="0AE6CC2F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601053AE" w14:textId="5333EC28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6D672B6D" w14:textId="09F7A682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77" w:type="pct"/>
            <w:noWrap/>
          </w:tcPr>
          <w:p w14:paraId="29F9E00C" w14:textId="7CBB72E2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99" w:type="pct"/>
          </w:tcPr>
          <w:p w14:paraId="7214F21D" w14:textId="3E334801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138 834,5</w:t>
            </w:r>
          </w:p>
        </w:tc>
        <w:tc>
          <w:tcPr>
            <w:tcW w:w="251" w:type="pct"/>
          </w:tcPr>
          <w:p w14:paraId="289946D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4012A29F" w14:textId="77777777" w:rsidR="00BB1DDA" w:rsidRPr="00646023" w:rsidRDefault="00BB1DDA" w:rsidP="00646023">
      <w:pPr>
        <w:pStyle w:val="afd"/>
        <w:ind w:left="927" w:firstLine="0"/>
      </w:pPr>
    </w:p>
    <w:p w14:paraId="5703F4C1" w14:textId="77777777" w:rsidR="00BB1DDA" w:rsidRPr="00646023" w:rsidRDefault="00BB1DDA" w:rsidP="00646023">
      <w:pPr>
        <w:pStyle w:val="afd"/>
        <w:ind w:left="927" w:firstLine="0"/>
      </w:pPr>
    </w:p>
    <w:p w14:paraId="437C0D9E" w14:textId="77777777" w:rsidR="00BB1DDA" w:rsidRPr="00646023" w:rsidRDefault="00BB1DDA" w:rsidP="00646023">
      <w:pPr>
        <w:pStyle w:val="afd"/>
        <w:ind w:left="927" w:firstLine="0"/>
        <w:sectPr w:rsidR="00BB1DDA" w:rsidRPr="00646023" w:rsidSect="00BB1DDA">
          <w:pgSz w:w="23814" w:h="16840" w:orient="landscape" w:code="9"/>
          <w:pgMar w:top="1418" w:right="851" w:bottom="851" w:left="851" w:header="0" w:footer="510" w:gutter="0"/>
          <w:cols w:space="708"/>
          <w:docGrid w:linePitch="360"/>
        </w:sectPr>
      </w:pPr>
    </w:p>
    <w:p w14:paraId="784D2B1E" w14:textId="260AB390" w:rsidR="00BB1DDA" w:rsidRPr="00646023" w:rsidRDefault="00BB1DDA" w:rsidP="00646023">
      <w:pPr>
        <w:pStyle w:val="3"/>
      </w:pPr>
      <w:r w:rsidRPr="00646023">
        <w:lastRenderedPageBreak/>
        <w:t>Реконструкция тепловых сетей с превышенным сроком эксплуатации</w:t>
      </w:r>
    </w:p>
    <w:p w14:paraId="29CAB2B8" w14:textId="77777777" w:rsidR="00BB1DDA" w:rsidRPr="00646023" w:rsidRDefault="00BB1DDA" w:rsidP="00646023">
      <w:pPr>
        <w:pStyle w:val="a8"/>
      </w:pPr>
      <w:r w:rsidRPr="00646023">
        <w:t>Реестры мероприятий по реконструкции тепловых сетей, подлежащих замене в связи с исчерпанием эксплуатационного ресурса, сформированы на основании:</w:t>
      </w:r>
    </w:p>
    <w:p w14:paraId="603710FD" w14:textId="29671629" w:rsidR="00BB1DDA" w:rsidRPr="00646023" w:rsidRDefault="00BB1DDA" w:rsidP="00646023">
      <w:pPr>
        <w:pStyle w:val="a8"/>
        <w:numPr>
          <w:ilvl w:val="0"/>
          <w:numId w:val="11"/>
        </w:numPr>
      </w:pPr>
      <w:r w:rsidRPr="00646023">
        <w:t xml:space="preserve">утвержденной инвестиционной программы </w:t>
      </w:r>
      <w:r w:rsidR="0013728A" w:rsidRPr="00646023">
        <w:t>АО</w:t>
      </w:r>
      <w:r w:rsidRPr="00646023">
        <w:t xml:space="preserve"> "Квадра" - "Липецкая генерация" на 2023 года;</w:t>
      </w:r>
    </w:p>
    <w:p w14:paraId="3B939313" w14:textId="49CF0B85" w:rsidR="00BB1DDA" w:rsidRPr="00646023" w:rsidRDefault="00BB1DDA" w:rsidP="00646023">
      <w:pPr>
        <w:pStyle w:val="a8"/>
        <w:numPr>
          <w:ilvl w:val="0"/>
          <w:numId w:val="11"/>
        </w:numPr>
      </w:pPr>
      <w:r w:rsidRPr="00646023">
        <w:t xml:space="preserve">проекта инвестиционной программы </w:t>
      </w:r>
      <w:r w:rsidR="0013728A" w:rsidRPr="00646023">
        <w:t>АО</w:t>
      </w:r>
      <w:r w:rsidRPr="00646023">
        <w:t xml:space="preserve"> "Квадра" - "Липецкая генерация" на период с 2024 по 2028 годы;</w:t>
      </w:r>
    </w:p>
    <w:p w14:paraId="277E1F96" w14:textId="58C53BF2" w:rsidR="00BB1DDA" w:rsidRPr="00646023" w:rsidRDefault="00BB1DDA" w:rsidP="00646023">
      <w:pPr>
        <w:pStyle w:val="a8"/>
        <w:numPr>
          <w:ilvl w:val="0"/>
          <w:numId w:val="11"/>
        </w:numPr>
      </w:pPr>
      <w:r w:rsidRPr="00646023">
        <w:t>проекта инвестиционной программы МУП "Липецктеплосеть" на период с 2023 по 2025 годы;</w:t>
      </w:r>
    </w:p>
    <w:p w14:paraId="2C8E959C" w14:textId="219996DF" w:rsidR="00BB1DDA" w:rsidRPr="00646023" w:rsidRDefault="00BB1DDA" w:rsidP="00646023">
      <w:pPr>
        <w:pStyle w:val="a8"/>
        <w:numPr>
          <w:ilvl w:val="0"/>
          <w:numId w:val="11"/>
        </w:numPr>
      </w:pPr>
      <w:r w:rsidRPr="00646023">
        <w:t>прогноза необходимых капитальных вложений в реконструкцию тепловых сетей на период до 2042 года;</w:t>
      </w:r>
    </w:p>
    <w:p w14:paraId="750E4C86" w14:textId="2F4B95BC" w:rsidR="00BB1DDA" w:rsidRPr="00646023" w:rsidRDefault="00BB1DDA" w:rsidP="00646023">
      <w:pPr>
        <w:pStyle w:val="a8"/>
        <w:numPr>
          <w:ilvl w:val="0"/>
          <w:numId w:val="11"/>
        </w:numPr>
      </w:pPr>
      <w:r w:rsidRPr="00646023">
        <w:t>государственной программой Липецкой области «Энергоэффективность и развитие энергетики в Липецкой области» по городскому округу г. Липецк.</w:t>
      </w:r>
    </w:p>
    <w:p w14:paraId="409A9C21" w14:textId="77777777" w:rsidR="00BB1DDA" w:rsidRPr="00646023" w:rsidRDefault="00BB1DDA" w:rsidP="00646023">
      <w:pPr>
        <w:pStyle w:val="a8"/>
      </w:pPr>
      <w:r w:rsidRPr="00646023">
        <w:t>Мероприятия по реконструкции тепловых сетей представлены:</w:t>
      </w:r>
    </w:p>
    <w:p w14:paraId="066463C0" w14:textId="0007D646" w:rsidR="00BB1DDA" w:rsidRPr="00646023" w:rsidRDefault="00BB1DDA" w:rsidP="00646023">
      <w:pPr>
        <w:pStyle w:val="a8"/>
        <w:numPr>
          <w:ilvl w:val="0"/>
          <w:numId w:val="11"/>
        </w:numPr>
      </w:pPr>
      <w:r w:rsidRPr="00646023">
        <w:t xml:space="preserve">для филиала </w:t>
      </w:r>
      <w:r w:rsidR="0013728A" w:rsidRPr="00646023">
        <w:t>АО</w:t>
      </w:r>
      <w:r w:rsidRPr="00646023">
        <w:t xml:space="preserve"> "Квадра" - "Липецкая генерация" в таблице </w:t>
      </w:r>
      <w:r w:rsidR="00510CC9" w:rsidRPr="00646023">
        <w:fldChar w:fldCharType="begin"/>
      </w:r>
      <w:r w:rsidR="00510CC9" w:rsidRPr="00646023">
        <w:instrText xml:space="preserve"> REF _Ref142691479 \h  \* MERGEFORMAT </w:instrText>
      </w:r>
      <w:r w:rsidR="00510CC9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3</w:t>
      </w:r>
      <w:r w:rsidR="00510CC9" w:rsidRPr="00646023">
        <w:fldChar w:fldCharType="end"/>
      </w:r>
      <w:r w:rsidR="00510CC9" w:rsidRPr="00646023">
        <w:t>;</w:t>
      </w:r>
    </w:p>
    <w:p w14:paraId="54537459" w14:textId="0FFA8213" w:rsidR="00BB1DDA" w:rsidRPr="00646023" w:rsidRDefault="00BB1DDA" w:rsidP="00646023">
      <w:pPr>
        <w:pStyle w:val="a8"/>
        <w:numPr>
          <w:ilvl w:val="0"/>
          <w:numId w:val="11"/>
        </w:numPr>
      </w:pPr>
      <w:r w:rsidRPr="00646023">
        <w:t xml:space="preserve">для МУП "Липецктеплосеть" в таблице </w:t>
      </w:r>
      <w:r w:rsidR="00510CC9" w:rsidRPr="00646023">
        <w:fldChar w:fldCharType="begin"/>
      </w:r>
      <w:r w:rsidR="00510CC9" w:rsidRPr="00646023">
        <w:instrText xml:space="preserve"> REF _Ref142691496 \h  \* MERGEFORMAT </w:instrText>
      </w:r>
      <w:r w:rsidR="00510CC9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4</w:t>
      </w:r>
      <w:r w:rsidR="00510CC9" w:rsidRPr="00646023">
        <w:fldChar w:fldCharType="end"/>
      </w:r>
      <w:r w:rsidRPr="00646023">
        <w:t>.</w:t>
      </w:r>
    </w:p>
    <w:p w14:paraId="20A34BA2" w14:textId="77777777" w:rsidR="00BB1DDA" w:rsidRPr="00646023" w:rsidRDefault="00BB1DDA" w:rsidP="00646023">
      <w:pPr>
        <w:pStyle w:val="a8"/>
      </w:pPr>
      <w:r w:rsidRPr="00646023">
        <w:t>Оценка финансовых потребностей для строительства и реконструкции тепловых сетей определены по «Укрупненным нормативам цены строительства. НЦС 81-02-13-2023. Сбор-ник № 13. Наружные тепловые сети». Расчет стоимости строительства выполнен с учетом индексов-дефляторов МЭР на год реализации мероприятия.</w:t>
      </w:r>
    </w:p>
    <w:p w14:paraId="617068B3" w14:textId="01BC1203" w:rsidR="00816892" w:rsidRPr="00646023" w:rsidRDefault="00BB1DDA" w:rsidP="00646023">
      <w:pPr>
        <w:pStyle w:val="a8"/>
      </w:pPr>
      <w:r w:rsidRPr="00646023">
        <w:t>Окончательный вид прокладки для указанных в таблицах мероприятий будет определен проектной документацией.</w:t>
      </w:r>
    </w:p>
    <w:p w14:paraId="66E361DA" w14:textId="77777777" w:rsidR="00DE4FD6" w:rsidRPr="00646023" w:rsidRDefault="00DE4FD6" w:rsidP="00646023">
      <w:pPr>
        <w:sectPr w:rsidR="00DE4FD6" w:rsidRPr="00646023" w:rsidSect="0070483F">
          <w:pgSz w:w="11907" w:h="16840" w:code="9"/>
          <w:pgMar w:top="851" w:right="851" w:bottom="851" w:left="1418" w:header="0" w:footer="510" w:gutter="0"/>
          <w:cols w:space="708"/>
          <w:docGrid w:linePitch="360"/>
        </w:sectPr>
      </w:pPr>
    </w:p>
    <w:p w14:paraId="4F90104B" w14:textId="2FCDB574" w:rsidR="00BB1DDA" w:rsidRPr="00646023" w:rsidRDefault="00DE4FD6" w:rsidP="00646023">
      <w:pPr>
        <w:pStyle w:val="a6"/>
      </w:pPr>
      <w:bookmarkStart w:id="17" w:name="_Ref142691479"/>
      <w:bookmarkStart w:id="18" w:name="_Toc143542546"/>
      <w:r w:rsidRPr="00646023">
        <w:lastRenderedPageBreak/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3</w:t>
      </w:r>
      <w:r w:rsidR="00050EB9">
        <w:rPr>
          <w:noProof/>
        </w:rPr>
        <w:fldChar w:fldCharType="end"/>
      </w:r>
      <w:bookmarkEnd w:id="17"/>
      <w:r w:rsidRPr="00646023">
        <w:t>. Мероприятия по реконструкции тепловых сет</w:t>
      </w:r>
      <w:r w:rsidR="00BA2FBE" w:rsidRPr="00646023">
        <w:t>ей</w:t>
      </w:r>
      <w:r w:rsidRPr="00646023">
        <w:t xml:space="preserve"> ЕТО №1 Филиал </w:t>
      </w:r>
      <w:r w:rsidR="0013728A" w:rsidRPr="00646023">
        <w:t>АО</w:t>
      </w:r>
      <w:r w:rsidRPr="00646023">
        <w:t xml:space="preserve"> "Квадра" - "Липецкая генерация"</w:t>
      </w:r>
      <w:bookmarkEnd w:id="18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1021"/>
        <w:gridCol w:w="2271"/>
        <w:gridCol w:w="923"/>
        <w:gridCol w:w="928"/>
        <w:gridCol w:w="923"/>
        <w:gridCol w:w="923"/>
        <w:gridCol w:w="922"/>
        <w:gridCol w:w="922"/>
        <w:gridCol w:w="922"/>
        <w:gridCol w:w="949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838"/>
      </w:tblGrid>
      <w:tr w:rsidR="00544819" w:rsidRPr="00646023" w14:paraId="231A123E" w14:textId="77777777" w:rsidTr="00510CC9">
        <w:trPr>
          <w:trHeight w:val="227"/>
          <w:tblHeader/>
        </w:trPr>
        <w:tc>
          <w:tcPr>
            <w:tcW w:w="230" w:type="pct"/>
            <w:vMerge w:val="restart"/>
            <w:hideMark/>
          </w:tcPr>
          <w:p w14:paraId="48EBE80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512" w:type="pct"/>
            <w:vMerge w:val="restart"/>
            <w:hideMark/>
          </w:tcPr>
          <w:p w14:paraId="1D31ADB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208" w:type="pct"/>
            <w:vMerge w:val="restart"/>
            <w:hideMark/>
          </w:tcPr>
          <w:p w14:paraId="15E0FB8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209" w:type="pct"/>
            <w:vMerge w:val="restart"/>
            <w:hideMark/>
          </w:tcPr>
          <w:p w14:paraId="731F160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208" w:type="pct"/>
            <w:vMerge w:val="restart"/>
            <w:hideMark/>
          </w:tcPr>
          <w:p w14:paraId="0A9DFC0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208" w:type="pct"/>
            <w:vMerge w:val="restart"/>
            <w:hideMark/>
          </w:tcPr>
          <w:p w14:paraId="69D9F2B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строительства /  реконструкции</w:t>
            </w:r>
          </w:p>
        </w:tc>
        <w:tc>
          <w:tcPr>
            <w:tcW w:w="208" w:type="pct"/>
            <w:vMerge w:val="restart"/>
            <w:hideMark/>
          </w:tcPr>
          <w:p w14:paraId="6940C7A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208" w:type="pct"/>
            <w:vMerge w:val="restart"/>
            <w:hideMark/>
          </w:tcPr>
          <w:p w14:paraId="7537E02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208" w:type="pct"/>
            <w:vMerge w:val="restart"/>
            <w:hideMark/>
          </w:tcPr>
          <w:p w14:paraId="7B9E2DF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213" w:type="pct"/>
            <w:vMerge w:val="restart"/>
            <w:hideMark/>
          </w:tcPr>
          <w:p w14:paraId="7E5791E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2397" w:type="pct"/>
            <w:gridSpan w:val="22"/>
            <w:hideMark/>
          </w:tcPr>
          <w:p w14:paraId="0086793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190" w:type="pct"/>
            <w:vMerge w:val="restart"/>
            <w:hideMark/>
          </w:tcPr>
          <w:p w14:paraId="41E5AC9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544819" w:rsidRPr="00646023" w14:paraId="7327DE57" w14:textId="77777777" w:rsidTr="00510CC9">
        <w:trPr>
          <w:trHeight w:val="227"/>
          <w:tblHeader/>
        </w:trPr>
        <w:tc>
          <w:tcPr>
            <w:tcW w:w="230" w:type="pct"/>
            <w:vMerge/>
            <w:hideMark/>
          </w:tcPr>
          <w:p w14:paraId="3A3A921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12" w:type="pct"/>
            <w:vMerge/>
            <w:hideMark/>
          </w:tcPr>
          <w:p w14:paraId="7404483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63532C1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9" w:type="pct"/>
            <w:vMerge/>
            <w:hideMark/>
          </w:tcPr>
          <w:p w14:paraId="08D02EF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35A6E98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5F59255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79FBA51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45F9860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10977B3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13" w:type="pct"/>
            <w:vMerge/>
            <w:hideMark/>
          </w:tcPr>
          <w:p w14:paraId="1E5E70B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8176C8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09" w:type="pct"/>
            <w:hideMark/>
          </w:tcPr>
          <w:p w14:paraId="25AC6D6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09" w:type="pct"/>
            <w:hideMark/>
          </w:tcPr>
          <w:p w14:paraId="62ED34B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09" w:type="pct"/>
            <w:hideMark/>
          </w:tcPr>
          <w:p w14:paraId="410C7B2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09" w:type="pct"/>
            <w:hideMark/>
          </w:tcPr>
          <w:p w14:paraId="16DDF1E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09" w:type="pct"/>
            <w:hideMark/>
          </w:tcPr>
          <w:p w14:paraId="5B96A14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09" w:type="pct"/>
            <w:hideMark/>
          </w:tcPr>
          <w:p w14:paraId="3CB629F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09" w:type="pct"/>
            <w:hideMark/>
          </w:tcPr>
          <w:p w14:paraId="337598C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09" w:type="pct"/>
            <w:hideMark/>
          </w:tcPr>
          <w:p w14:paraId="41735AF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09" w:type="pct"/>
            <w:hideMark/>
          </w:tcPr>
          <w:p w14:paraId="0175B0E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09" w:type="pct"/>
            <w:hideMark/>
          </w:tcPr>
          <w:p w14:paraId="1B10CC2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09" w:type="pct"/>
            <w:hideMark/>
          </w:tcPr>
          <w:p w14:paraId="6E7521D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09" w:type="pct"/>
            <w:hideMark/>
          </w:tcPr>
          <w:p w14:paraId="1EA08F3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09" w:type="pct"/>
            <w:hideMark/>
          </w:tcPr>
          <w:p w14:paraId="10A1DE5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09" w:type="pct"/>
            <w:hideMark/>
          </w:tcPr>
          <w:p w14:paraId="2CDC328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09" w:type="pct"/>
            <w:hideMark/>
          </w:tcPr>
          <w:p w14:paraId="168C683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09" w:type="pct"/>
            <w:hideMark/>
          </w:tcPr>
          <w:p w14:paraId="2386349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09" w:type="pct"/>
            <w:hideMark/>
          </w:tcPr>
          <w:p w14:paraId="6E9D147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09" w:type="pct"/>
            <w:hideMark/>
          </w:tcPr>
          <w:p w14:paraId="1B272A9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09" w:type="pct"/>
            <w:hideMark/>
          </w:tcPr>
          <w:p w14:paraId="4899CB6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09" w:type="pct"/>
            <w:hideMark/>
          </w:tcPr>
          <w:p w14:paraId="4F1C30F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09" w:type="pct"/>
            <w:hideMark/>
          </w:tcPr>
          <w:p w14:paraId="0790313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190" w:type="pct"/>
            <w:vMerge/>
            <w:hideMark/>
          </w:tcPr>
          <w:p w14:paraId="41BC62D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BA2FBE" w:rsidRPr="00646023" w14:paraId="4884340D" w14:textId="77777777" w:rsidTr="00544819">
        <w:trPr>
          <w:trHeight w:val="227"/>
        </w:trPr>
        <w:tc>
          <w:tcPr>
            <w:tcW w:w="5000" w:type="pct"/>
            <w:gridSpan w:val="33"/>
            <w:hideMark/>
          </w:tcPr>
          <w:p w14:paraId="5B899774" w14:textId="2306EB6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ЕТО № 1 Филиал АО "Квадра" - "Липецкая генерация"</w:t>
            </w:r>
          </w:p>
        </w:tc>
      </w:tr>
      <w:tr w:rsidR="00544819" w:rsidRPr="00646023" w14:paraId="084DCC50" w14:textId="77777777" w:rsidTr="00544819">
        <w:trPr>
          <w:trHeight w:val="227"/>
        </w:trPr>
        <w:tc>
          <w:tcPr>
            <w:tcW w:w="230" w:type="pct"/>
            <w:hideMark/>
          </w:tcPr>
          <w:p w14:paraId="12CDBAA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512" w:type="pct"/>
            <w:hideMark/>
          </w:tcPr>
          <w:p w14:paraId="797F648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тепловой магистрали по ул. Меркулова, Папина, Водопьянова от ТК 4-79 до ТК 4-79-1 и от ТК 4-44 до ТК 4-44-1 (ЛТС)</w:t>
            </w:r>
          </w:p>
        </w:tc>
        <w:tc>
          <w:tcPr>
            <w:tcW w:w="208" w:type="pct"/>
            <w:hideMark/>
          </w:tcPr>
          <w:p w14:paraId="2740552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6A1079C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151CF7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180,0</w:t>
            </w:r>
          </w:p>
        </w:tc>
        <w:tc>
          <w:tcPr>
            <w:tcW w:w="208" w:type="pct"/>
            <w:hideMark/>
          </w:tcPr>
          <w:p w14:paraId="133F72B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2022 - 2023</w:t>
            </w:r>
          </w:p>
        </w:tc>
        <w:tc>
          <w:tcPr>
            <w:tcW w:w="208" w:type="pct"/>
            <w:hideMark/>
          </w:tcPr>
          <w:p w14:paraId="041F9B2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300-500</w:t>
            </w:r>
          </w:p>
        </w:tc>
        <w:tc>
          <w:tcPr>
            <w:tcW w:w="208" w:type="pct"/>
            <w:hideMark/>
          </w:tcPr>
          <w:p w14:paraId="4B9049D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300-500</w:t>
            </w:r>
          </w:p>
        </w:tc>
        <w:tc>
          <w:tcPr>
            <w:tcW w:w="208" w:type="pct"/>
            <w:hideMark/>
          </w:tcPr>
          <w:p w14:paraId="796D7DB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noWrap/>
            <w:hideMark/>
          </w:tcPr>
          <w:p w14:paraId="787BDF2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432D55C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22 044,5</w:t>
            </w:r>
          </w:p>
        </w:tc>
        <w:tc>
          <w:tcPr>
            <w:tcW w:w="109" w:type="pct"/>
            <w:hideMark/>
          </w:tcPr>
          <w:p w14:paraId="3D4189F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60 000,0</w:t>
            </w:r>
          </w:p>
        </w:tc>
        <w:tc>
          <w:tcPr>
            <w:tcW w:w="109" w:type="pct"/>
            <w:hideMark/>
          </w:tcPr>
          <w:p w14:paraId="1655AEA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01B11A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981996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BE6B49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CAB238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C7FCD7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DFAF22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F288F6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212E02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92D06C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F6B359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EF3245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0C5F29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4F7CA7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1201C7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7F1C3A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0EB81C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5DEC4A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E2A085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5D8EBFC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82 044,5</w:t>
            </w:r>
          </w:p>
        </w:tc>
        <w:tc>
          <w:tcPr>
            <w:tcW w:w="190" w:type="pct"/>
            <w:hideMark/>
          </w:tcPr>
          <w:p w14:paraId="485F3A5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19E73A94" w14:textId="77777777" w:rsidTr="00544819">
        <w:trPr>
          <w:trHeight w:val="227"/>
        </w:trPr>
        <w:tc>
          <w:tcPr>
            <w:tcW w:w="230" w:type="pct"/>
            <w:hideMark/>
          </w:tcPr>
          <w:p w14:paraId="2BA3CF1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«СевероЗападная»</w:t>
            </w:r>
          </w:p>
        </w:tc>
        <w:tc>
          <w:tcPr>
            <w:tcW w:w="512" w:type="pct"/>
            <w:hideMark/>
          </w:tcPr>
          <w:p w14:paraId="464C576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тепловой сети по ул. Звездная от ТК 3-24 до  ТК 3-24-3 (ЛТС)</w:t>
            </w:r>
          </w:p>
        </w:tc>
        <w:tc>
          <w:tcPr>
            <w:tcW w:w="208" w:type="pct"/>
            <w:hideMark/>
          </w:tcPr>
          <w:p w14:paraId="79C2178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3-24</w:t>
            </w:r>
          </w:p>
        </w:tc>
        <w:tc>
          <w:tcPr>
            <w:tcW w:w="209" w:type="pct"/>
            <w:hideMark/>
          </w:tcPr>
          <w:p w14:paraId="260CB13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3-24-3</w:t>
            </w:r>
          </w:p>
        </w:tc>
        <w:tc>
          <w:tcPr>
            <w:tcW w:w="208" w:type="pct"/>
            <w:hideMark/>
          </w:tcPr>
          <w:p w14:paraId="4FF66C0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161,0</w:t>
            </w:r>
          </w:p>
        </w:tc>
        <w:tc>
          <w:tcPr>
            <w:tcW w:w="208" w:type="pct"/>
            <w:hideMark/>
          </w:tcPr>
          <w:p w14:paraId="3B9C4B5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208" w:type="pct"/>
            <w:hideMark/>
          </w:tcPr>
          <w:p w14:paraId="76027AC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150-250</w:t>
            </w:r>
          </w:p>
        </w:tc>
        <w:tc>
          <w:tcPr>
            <w:tcW w:w="208" w:type="pct"/>
            <w:hideMark/>
          </w:tcPr>
          <w:p w14:paraId="582C228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150-250</w:t>
            </w:r>
          </w:p>
        </w:tc>
        <w:tc>
          <w:tcPr>
            <w:tcW w:w="208" w:type="pct"/>
            <w:hideMark/>
          </w:tcPr>
          <w:p w14:paraId="30350B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noWrap/>
            <w:hideMark/>
          </w:tcPr>
          <w:p w14:paraId="7DF6D20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00E47FF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20 859,1</w:t>
            </w:r>
          </w:p>
        </w:tc>
        <w:tc>
          <w:tcPr>
            <w:tcW w:w="109" w:type="pct"/>
            <w:hideMark/>
          </w:tcPr>
          <w:p w14:paraId="590DA80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BF30B9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60FEA3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B98CAF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FB0670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D6CB7C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ED3376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00D8F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39022D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B958B4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30C7E8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15EDE2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F7E5C2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DA2556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7B244F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D0D036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47BB4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5E7F26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E4C077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5C6CE6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06E8F00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20 859,1</w:t>
            </w:r>
          </w:p>
        </w:tc>
        <w:tc>
          <w:tcPr>
            <w:tcW w:w="190" w:type="pct"/>
            <w:hideMark/>
          </w:tcPr>
          <w:p w14:paraId="314E0A2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7895739D" w14:textId="77777777" w:rsidTr="00544819">
        <w:trPr>
          <w:trHeight w:val="227"/>
        </w:trPr>
        <w:tc>
          <w:tcPr>
            <w:tcW w:w="230" w:type="pct"/>
            <w:hideMark/>
          </w:tcPr>
          <w:p w14:paraId="56BF082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79A85F1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по ул. Неделина от ТК 5-36 до ТК 5-40а (ЛТС)</w:t>
            </w:r>
          </w:p>
        </w:tc>
        <w:tc>
          <w:tcPr>
            <w:tcW w:w="208" w:type="pct"/>
            <w:hideMark/>
          </w:tcPr>
          <w:p w14:paraId="4B55B60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5-36</w:t>
            </w:r>
          </w:p>
        </w:tc>
        <w:tc>
          <w:tcPr>
            <w:tcW w:w="209" w:type="pct"/>
            <w:hideMark/>
          </w:tcPr>
          <w:p w14:paraId="3235D46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5-40а</w:t>
            </w:r>
          </w:p>
        </w:tc>
        <w:tc>
          <w:tcPr>
            <w:tcW w:w="208" w:type="pct"/>
            <w:hideMark/>
          </w:tcPr>
          <w:p w14:paraId="56218E4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715,0</w:t>
            </w:r>
          </w:p>
        </w:tc>
        <w:tc>
          <w:tcPr>
            <w:tcW w:w="208" w:type="pct"/>
            <w:hideMark/>
          </w:tcPr>
          <w:p w14:paraId="605B984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2022 - 2023</w:t>
            </w:r>
          </w:p>
        </w:tc>
        <w:tc>
          <w:tcPr>
            <w:tcW w:w="208" w:type="pct"/>
            <w:hideMark/>
          </w:tcPr>
          <w:p w14:paraId="34EE946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800</w:t>
            </w:r>
          </w:p>
        </w:tc>
        <w:tc>
          <w:tcPr>
            <w:tcW w:w="208" w:type="pct"/>
            <w:hideMark/>
          </w:tcPr>
          <w:p w14:paraId="3FBFB90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800</w:t>
            </w:r>
          </w:p>
        </w:tc>
        <w:tc>
          <w:tcPr>
            <w:tcW w:w="208" w:type="pct"/>
            <w:hideMark/>
          </w:tcPr>
          <w:p w14:paraId="392A800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noWrap/>
            <w:hideMark/>
          </w:tcPr>
          <w:p w14:paraId="2E7DC29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299EE9F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135 600,0</w:t>
            </w:r>
          </w:p>
        </w:tc>
        <w:tc>
          <w:tcPr>
            <w:tcW w:w="109" w:type="pct"/>
            <w:hideMark/>
          </w:tcPr>
          <w:p w14:paraId="508314D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114 000,0</w:t>
            </w:r>
          </w:p>
        </w:tc>
        <w:tc>
          <w:tcPr>
            <w:tcW w:w="109" w:type="pct"/>
            <w:hideMark/>
          </w:tcPr>
          <w:p w14:paraId="4FC2F04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488461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AF5644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313D62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B0C379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EBE75E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BBCE52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8B097D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9BCBD5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B85D9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3EC341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96367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8B40EE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EABA88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A6E08C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A52C4A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44F342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D8F9A5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9202EC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62B067B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249 600,0</w:t>
            </w:r>
          </w:p>
        </w:tc>
        <w:tc>
          <w:tcPr>
            <w:tcW w:w="190" w:type="pct"/>
            <w:hideMark/>
          </w:tcPr>
          <w:p w14:paraId="248760B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4F0F911A" w14:textId="77777777" w:rsidTr="00544819">
        <w:trPr>
          <w:trHeight w:val="227"/>
        </w:trPr>
        <w:tc>
          <w:tcPr>
            <w:tcW w:w="230" w:type="pct"/>
            <w:hideMark/>
          </w:tcPr>
          <w:p w14:paraId="18813DE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3130A81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тепловой магистрали 2d 530 мм от ТК 4-64 до ТК 4-66 по проспекту Победы в г. Липецке (ЛТС)</w:t>
            </w:r>
          </w:p>
        </w:tc>
        <w:tc>
          <w:tcPr>
            <w:tcW w:w="208" w:type="pct"/>
            <w:hideMark/>
          </w:tcPr>
          <w:p w14:paraId="32ADB77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4-64</w:t>
            </w:r>
          </w:p>
        </w:tc>
        <w:tc>
          <w:tcPr>
            <w:tcW w:w="209" w:type="pct"/>
            <w:hideMark/>
          </w:tcPr>
          <w:p w14:paraId="4D64887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4-66</w:t>
            </w:r>
          </w:p>
        </w:tc>
        <w:tc>
          <w:tcPr>
            <w:tcW w:w="208" w:type="pct"/>
            <w:hideMark/>
          </w:tcPr>
          <w:p w14:paraId="24D4A34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287,0</w:t>
            </w:r>
          </w:p>
        </w:tc>
        <w:tc>
          <w:tcPr>
            <w:tcW w:w="208" w:type="pct"/>
            <w:hideMark/>
          </w:tcPr>
          <w:p w14:paraId="0C880D3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208" w:type="pct"/>
            <w:hideMark/>
          </w:tcPr>
          <w:p w14:paraId="5A70DD7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36EBEA5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13896DC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noWrap/>
            <w:hideMark/>
          </w:tcPr>
          <w:p w14:paraId="1A45869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784A49F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2 030,2</w:t>
            </w:r>
          </w:p>
        </w:tc>
        <w:tc>
          <w:tcPr>
            <w:tcW w:w="109" w:type="pct"/>
            <w:hideMark/>
          </w:tcPr>
          <w:p w14:paraId="5505730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D19F68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1495D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8C4C39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F90BFD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F1C6D3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09726E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1BC6E2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4DA4F9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62C3F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A7CB95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DDECE4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79BDF1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1CB68A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3799D1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B8C427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EDE912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B73F27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A29A2F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A5D882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513C9F9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2 030,2</w:t>
            </w:r>
          </w:p>
        </w:tc>
        <w:tc>
          <w:tcPr>
            <w:tcW w:w="190" w:type="pct"/>
            <w:hideMark/>
          </w:tcPr>
          <w:p w14:paraId="1DC2A3B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086B1B42" w14:textId="77777777" w:rsidTr="00544819">
        <w:trPr>
          <w:trHeight w:val="227"/>
        </w:trPr>
        <w:tc>
          <w:tcPr>
            <w:tcW w:w="230" w:type="pct"/>
            <w:hideMark/>
          </w:tcPr>
          <w:p w14:paraId="233E625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2B4EAF6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Техперевооружение тепловых сетей в 16 микр. Ду 530 мм от ТК5-41-3 до ТК5-41-9</w:t>
            </w:r>
          </w:p>
        </w:tc>
        <w:tc>
          <w:tcPr>
            <w:tcW w:w="208" w:type="pct"/>
            <w:hideMark/>
          </w:tcPr>
          <w:p w14:paraId="04AB73B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ТК5-41-3</w:t>
            </w:r>
          </w:p>
        </w:tc>
        <w:tc>
          <w:tcPr>
            <w:tcW w:w="209" w:type="pct"/>
            <w:hideMark/>
          </w:tcPr>
          <w:p w14:paraId="4083B60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ТК5-41-9</w:t>
            </w:r>
          </w:p>
        </w:tc>
        <w:tc>
          <w:tcPr>
            <w:tcW w:w="208" w:type="pct"/>
            <w:hideMark/>
          </w:tcPr>
          <w:p w14:paraId="17EC313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446,0</w:t>
            </w:r>
          </w:p>
        </w:tc>
        <w:tc>
          <w:tcPr>
            <w:tcW w:w="208" w:type="pct"/>
            <w:hideMark/>
          </w:tcPr>
          <w:p w14:paraId="5B290E0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2022 - 2023</w:t>
            </w:r>
          </w:p>
        </w:tc>
        <w:tc>
          <w:tcPr>
            <w:tcW w:w="208" w:type="pct"/>
            <w:hideMark/>
          </w:tcPr>
          <w:p w14:paraId="510C16D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57D4BF9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17C8133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noWrap/>
            <w:hideMark/>
          </w:tcPr>
          <w:p w14:paraId="7196511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2EB1C1F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48 000,0</w:t>
            </w:r>
          </w:p>
        </w:tc>
        <w:tc>
          <w:tcPr>
            <w:tcW w:w="109" w:type="pct"/>
            <w:hideMark/>
          </w:tcPr>
          <w:p w14:paraId="746AD5B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43 200,0</w:t>
            </w:r>
          </w:p>
        </w:tc>
        <w:tc>
          <w:tcPr>
            <w:tcW w:w="109" w:type="pct"/>
            <w:hideMark/>
          </w:tcPr>
          <w:p w14:paraId="4195445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66B917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7B7CC6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12A882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7B5309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D16833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3B5F91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72245F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E307A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8AA1D6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13638E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830E86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74FA68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5B397D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5D4685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0B2F67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CA71E6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246656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1AE0B2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5CEE70B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91 200,0</w:t>
            </w:r>
          </w:p>
        </w:tc>
        <w:tc>
          <w:tcPr>
            <w:tcW w:w="190" w:type="pct"/>
            <w:hideMark/>
          </w:tcPr>
          <w:p w14:paraId="42671A5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603C1E30" w14:textId="77777777" w:rsidTr="00544819">
        <w:trPr>
          <w:trHeight w:val="227"/>
        </w:trPr>
        <w:tc>
          <w:tcPr>
            <w:tcW w:w="230" w:type="pct"/>
            <w:hideMark/>
          </w:tcPr>
          <w:p w14:paraId="100172A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«Угловая»</w:t>
            </w:r>
          </w:p>
        </w:tc>
        <w:tc>
          <w:tcPr>
            <w:tcW w:w="512" w:type="pct"/>
            <w:hideMark/>
          </w:tcPr>
          <w:p w14:paraId="2298CCB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по ул. Пролетарская, Ду 377 мм от ул. Угловая до ул. Интернациональная (ЛТС)</w:t>
            </w:r>
          </w:p>
        </w:tc>
        <w:tc>
          <w:tcPr>
            <w:tcW w:w="208" w:type="pct"/>
            <w:hideMark/>
          </w:tcPr>
          <w:p w14:paraId="5AF30E2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3971ECE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629AC08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393,8</w:t>
            </w:r>
          </w:p>
        </w:tc>
        <w:tc>
          <w:tcPr>
            <w:tcW w:w="208" w:type="pct"/>
            <w:hideMark/>
          </w:tcPr>
          <w:p w14:paraId="65D9982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208" w:type="pct"/>
            <w:hideMark/>
          </w:tcPr>
          <w:p w14:paraId="67AEA2C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08" w:type="pct"/>
            <w:hideMark/>
          </w:tcPr>
          <w:p w14:paraId="31A67B6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350</w:t>
            </w:r>
          </w:p>
        </w:tc>
        <w:tc>
          <w:tcPr>
            <w:tcW w:w="208" w:type="pct"/>
            <w:hideMark/>
          </w:tcPr>
          <w:p w14:paraId="5AD8646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3A916CC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7808186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99D84D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AFDAFA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3 000,0</w:t>
            </w:r>
          </w:p>
        </w:tc>
        <w:tc>
          <w:tcPr>
            <w:tcW w:w="109" w:type="pct"/>
            <w:hideMark/>
          </w:tcPr>
          <w:p w14:paraId="51477B9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31 227,6</w:t>
            </w:r>
          </w:p>
        </w:tc>
        <w:tc>
          <w:tcPr>
            <w:tcW w:w="109" w:type="pct"/>
            <w:hideMark/>
          </w:tcPr>
          <w:p w14:paraId="3E5C5FD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D57FB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1925E3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73419E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4D26AD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7589AB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D34EAB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21D9F8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57E2CE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48E57F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3D2613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E8992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E48580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8656C0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5EEACB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0642C8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E0D77F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05C0CDD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34 227,6</w:t>
            </w:r>
          </w:p>
        </w:tc>
        <w:tc>
          <w:tcPr>
            <w:tcW w:w="190" w:type="pct"/>
            <w:hideMark/>
          </w:tcPr>
          <w:p w14:paraId="50A4E04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721EDB9F" w14:textId="77777777" w:rsidTr="00544819">
        <w:trPr>
          <w:trHeight w:val="227"/>
        </w:trPr>
        <w:tc>
          <w:tcPr>
            <w:tcW w:w="230" w:type="pct"/>
            <w:hideMark/>
          </w:tcPr>
          <w:p w14:paraId="7D5F0BF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425A546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тепловой магистрали по пл. П. Великого от ТК 3-6 до ТК 3-8-5 (ЛТС)</w:t>
            </w:r>
          </w:p>
        </w:tc>
        <w:tc>
          <w:tcPr>
            <w:tcW w:w="208" w:type="pct"/>
            <w:hideMark/>
          </w:tcPr>
          <w:p w14:paraId="1E65A9D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3-6</w:t>
            </w:r>
          </w:p>
        </w:tc>
        <w:tc>
          <w:tcPr>
            <w:tcW w:w="209" w:type="pct"/>
            <w:hideMark/>
          </w:tcPr>
          <w:p w14:paraId="3D31B1E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3-8-5</w:t>
            </w:r>
          </w:p>
        </w:tc>
        <w:tc>
          <w:tcPr>
            <w:tcW w:w="208" w:type="pct"/>
            <w:hideMark/>
          </w:tcPr>
          <w:p w14:paraId="36832DC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135,0</w:t>
            </w:r>
          </w:p>
        </w:tc>
        <w:tc>
          <w:tcPr>
            <w:tcW w:w="208" w:type="pct"/>
            <w:hideMark/>
          </w:tcPr>
          <w:p w14:paraId="618122D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208" w:type="pct"/>
            <w:hideMark/>
          </w:tcPr>
          <w:p w14:paraId="32222DE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200-300</w:t>
            </w:r>
          </w:p>
        </w:tc>
        <w:tc>
          <w:tcPr>
            <w:tcW w:w="208" w:type="pct"/>
            <w:hideMark/>
          </w:tcPr>
          <w:p w14:paraId="6447DFA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200-300</w:t>
            </w:r>
          </w:p>
        </w:tc>
        <w:tc>
          <w:tcPr>
            <w:tcW w:w="208" w:type="pct"/>
            <w:hideMark/>
          </w:tcPr>
          <w:p w14:paraId="345C7A6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5AD0FF6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1EE437B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43B358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E80B2F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900,0</w:t>
            </w:r>
          </w:p>
        </w:tc>
        <w:tc>
          <w:tcPr>
            <w:tcW w:w="109" w:type="pct"/>
            <w:hideMark/>
          </w:tcPr>
          <w:p w14:paraId="0A5F69E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9 000,0</w:t>
            </w:r>
          </w:p>
        </w:tc>
        <w:tc>
          <w:tcPr>
            <w:tcW w:w="109" w:type="pct"/>
            <w:hideMark/>
          </w:tcPr>
          <w:p w14:paraId="096F970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901603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4D4660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35A40A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6E3B8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7EE781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282FB3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5ECC23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6E402F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45273A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A2CABA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EC236E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BC0307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71090E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19322C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4A98BE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69CAF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009BD3E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9 900,0</w:t>
            </w:r>
          </w:p>
        </w:tc>
        <w:tc>
          <w:tcPr>
            <w:tcW w:w="190" w:type="pct"/>
            <w:hideMark/>
          </w:tcPr>
          <w:p w14:paraId="751CEF8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5C34D6A0" w14:textId="77777777" w:rsidTr="00544819">
        <w:trPr>
          <w:trHeight w:val="227"/>
        </w:trPr>
        <w:tc>
          <w:tcPr>
            <w:tcW w:w="230" w:type="pct"/>
            <w:hideMark/>
          </w:tcPr>
          <w:p w14:paraId="24DC619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3599B1C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тепловой магистрали на пл. Победы от ТК 5-44 до ТК 1-63 (ЛТС)</w:t>
            </w:r>
          </w:p>
        </w:tc>
        <w:tc>
          <w:tcPr>
            <w:tcW w:w="208" w:type="pct"/>
            <w:hideMark/>
          </w:tcPr>
          <w:p w14:paraId="644709A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5-44</w:t>
            </w:r>
          </w:p>
        </w:tc>
        <w:tc>
          <w:tcPr>
            <w:tcW w:w="209" w:type="pct"/>
            <w:hideMark/>
          </w:tcPr>
          <w:p w14:paraId="1449E8A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1-63</w:t>
            </w:r>
          </w:p>
        </w:tc>
        <w:tc>
          <w:tcPr>
            <w:tcW w:w="208" w:type="pct"/>
            <w:hideMark/>
          </w:tcPr>
          <w:p w14:paraId="726FA6E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1 490,0</w:t>
            </w:r>
          </w:p>
        </w:tc>
        <w:tc>
          <w:tcPr>
            <w:tcW w:w="208" w:type="pct"/>
            <w:hideMark/>
          </w:tcPr>
          <w:p w14:paraId="40631AB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208" w:type="pct"/>
            <w:hideMark/>
          </w:tcPr>
          <w:p w14:paraId="3505229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210BFC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63D2583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178F24B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6980B8E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A416A4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A96034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60 000,0</w:t>
            </w:r>
          </w:p>
        </w:tc>
        <w:tc>
          <w:tcPr>
            <w:tcW w:w="109" w:type="pct"/>
            <w:hideMark/>
          </w:tcPr>
          <w:p w14:paraId="38086F1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54 000,0</w:t>
            </w:r>
          </w:p>
        </w:tc>
        <w:tc>
          <w:tcPr>
            <w:tcW w:w="109" w:type="pct"/>
            <w:hideMark/>
          </w:tcPr>
          <w:p w14:paraId="369ABD5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54 000,0</w:t>
            </w:r>
          </w:p>
        </w:tc>
        <w:tc>
          <w:tcPr>
            <w:tcW w:w="109" w:type="pct"/>
            <w:hideMark/>
          </w:tcPr>
          <w:p w14:paraId="695D9ED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7A3BD2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F9D591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26F96D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DFB1EC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5D7D21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3A3B67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A9CB63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9086AD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2F6F59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39ADD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ACF5CF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02F12C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EF3C7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CEFB6F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349EC0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25F0B66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168 000,0</w:t>
            </w:r>
          </w:p>
        </w:tc>
        <w:tc>
          <w:tcPr>
            <w:tcW w:w="190" w:type="pct"/>
            <w:hideMark/>
          </w:tcPr>
          <w:p w14:paraId="1E91D8B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5139CA2B" w14:textId="77777777" w:rsidTr="00544819">
        <w:trPr>
          <w:trHeight w:val="227"/>
        </w:trPr>
        <w:tc>
          <w:tcPr>
            <w:tcW w:w="230" w:type="pct"/>
            <w:hideMark/>
          </w:tcPr>
          <w:p w14:paraId="721A9DA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021EEE3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Техническое перевооружение тепловой магистрали по ул. Индустриальная от ТК 4-56 до ТК-50 (ЛТС) </w:t>
            </w:r>
          </w:p>
        </w:tc>
        <w:tc>
          <w:tcPr>
            <w:tcW w:w="208" w:type="pct"/>
            <w:hideMark/>
          </w:tcPr>
          <w:p w14:paraId="77A609E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4-56</w:t>
            </w:r>
          </w:p>
        </w:tc>
        <w:tc>
          <w:tcPr>
            <w:tcW w:w="209" w:type="pct"/>
            <w:hideMark/>
          </w:tcPr>
          <w:p w14:paraId="37D6ACC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ТК-50</w:t>
            </w:r>
          </w:p>
        </w:tc>
        <w:tc>
          <w:tcPr>
            <w:tcW w:w="208" w:type="pct"/>
            <w:hideMark/>
          </w:tcPr>
          <w:p w14:paraId="41B002C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920,0</w:t>
            </w:r>
          </w:p>
        </w:tc>
        <w:tc>
          <w:tcPr>
            <w:tcW w:w="208" w:type="pct"/>
            <w:hideMark/>
          </w:tcPr>
          <w:p w14:paraId="186738A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2023 - 2024</w:t>
            </w:r>
          </w:p>
        </w:tc>
        <w:tc>
          <w:tcPr>
            <w:tcW w:w="208" w:type="pct"/>
            <w:hideMark/>
          </w:tcPr>
          <w:p w14:paraId="4AF5268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39D3C3F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0C109F3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74B7B57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46B9D64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25E03E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1 742,4</w:t>
            </w:r>
          </w:p>
        </w:tc>
        <w:tc>
          <w:tcPr>
            <w:tcW w:w="109" w:type="pct"/>
            <w:hideMark/>
          </w:tcPr>
          <w:p w14:paraId="4BC7E7B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60 000,0</w:t>
            </w:r>
          </w:p>
        </w:tc>
        <w:tc>
          <w:tcPr>
            <w:tcW w:w="109" w:type="pct"/>
            <w:hideMark/>
          </w:tcPr>
          <w:p w14:paraId="4F123A6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60 000,0</w:t>
            </w:r>
          </w:p>
        </w:tc>
        <w:tc>
          <w:tcPr>
            <w:tcW w:w="109" w:type="pct"/>
            <w:hideMark/>
          </w:tcPr>
          <w:p w14:paraId="0957DEE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B0F416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34DAF9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656082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D8380E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F51BB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E35611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0D9D9B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08203B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6D5733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5B13EC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BC2043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D28034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31374A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C6F99D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06D9F2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87F711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7C23261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121 742,4</w:t>
            </w:r>
          </w:p>
        </w:tc>
        <w:tc>
          <w:tcPr>
            <w:tcW w:w="190" w:type="pct"/>
            <w:hideMark/>
          </w:tcPr>
          <w:p w14:paraId="6B7A632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03A883CE" w14:textId="77777777" w:rsidTr="00544819">
        <w:trPr>
          <w:trHeight w:val="227"/>
        </w:trPr>
        <w:tc>
          <w:tcPr>
            <w:tcW w:w="230" w:type="pct"/>
            <w:hideMark/>
          </w:tcPr>
          <w:p w14:paraId="310DC41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512" w:type="pct"/>
            <w:hideMark/>
          </w:tcPr>
          <w:p w14:paraId="7828727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теплотрассы от ТК6-13 до ТК6-8 по ул.Меркулова (ЛТС)</w:t>
            </w:r>
          </w:p>
        </w:tc>
        <w:tc>
          <w:tcPr>
            <w:tcW w:w="208" w:type="pct"/>
            <w:hideMark/>
          </w:tcPr>
          <w:p w14:paraId="42BCC78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ТК6-13</w:t>
            </w:r>
          </w:p>
        </w:tc>
        <w:tc>
          <w:tcPr>
            <w:tcW w:w="209" w:type="pct"/>
            <w:hideMark/>
          </w:tcPr>
          <w:p w14:paraId="5F3E6C3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ТК6-8</w:t>
            </w:r>
          </w:p>
        </w:tc>
        <w:tc>
          <w:tcPr>
            <w:tcW w:w="208" w:type="pct"/>
            <w:hideMark/>
          </w:tcPr>
          <w:p w14:paraId="78CA575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819,0</w:t>
            </w:r>
          </w:p>
        </w:tc>
        <w:tc>
          <w:tcPr>
            <w:tcW w:w="208" w:type="pct"/>
            <w:hideMark/>
          </w:tcPr>
          <w:p w14:paraId="05858AE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2022 - 2024</w:t>
            </w:r>
          </w:p>
        </w:tc>
        <w:tc>
          <w:tcPr>
            <w:tcW w:w="208" w:type="pct"/>
            <w:hideMark/>
          </w:tcPr>
          <w:p w14:paraId="6F2DD7B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800</w:t>
            </w:r>
          </w:p>
        </w:tc>
        <w:tc>
          <w:tcPr>
            <w:tcW w:w="208" w:type="pct"/>
            <w:hideMark/>
          </w:tcPr>
          <w:p w14:paraId="4CB8881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800</w:t>
            </w:r>
          </w:p>
        </w:tc>
        <w:tc>
          <w:tcPr>
            <w:tcW w:w="208" w:type="pct"/>
            <w:hideMark/>
          </w:tcPr>
          <w:p w14:paraId="5E4A2F6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5F085F3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5F39F66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1 729,2</w:t>
            </w:r>
          </w:p>
        </w:tc>
        <w:tc>
          <w:tcPr>
            <w:tcW w:w="109" w:type="pct"/>
            <w:hideMark/>
          </w:tcPr>
          <w:p w14:paraId="4DADDDE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2279C2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308 400,0</w:t>
            </w:r>
          </w:p>
        </w:tc>
        <w:tc>
          <w:tcPr>
            <w:tcW w:w="109" w:type="pct"/>
            <w:hideMark/>
          </w:tcPr>
          <w:p w14:paraId="649E297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2AA3F0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41E11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265038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8441EB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5C1F4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12A141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6504EC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1EA0AA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AA73AA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C81E2E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DEB51C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7ADE5B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5515E0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D917BF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14CFCB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187870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753876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4A7F852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310 129,2</w:t>
            </w:r>
          </w:p>
        </w:tc>
        <w:tc>
          <w:tcPr>
            <w:tcW w:w="190" w:type="pct"/>
            <w:hideMark/>
          </w:tcPr>
          <w:p w14:paraId="19238B6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498FE89E" w14:textId="77777777" w:rsidTr="00544819">
        <w:trPr>
          <w:trHeight w:val="227"/>
        </w:trPr>
        <w:tc>
          <w:tcPr>
            <w:tcW w:w="230" w:type="pct"/>
            <w:hideMark/>
          </w:tcPr>
          <w:p w14:paraId="72D539F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512" w:type="pct"/>
            <w:hideMark/>
          </w:tcPr>
          <w:p w14:paraId="791CD70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№4 по ул.Московская от ТК 4-24 до ТК 4-30  (ЛТС)</w:t>
            </w:r>
          </w:p>
        </w:tc>
        <w:tc>
          <w:tcPr>
            <w:tcW w:w="208" w:type="pct"/>
            <w:hideMark/>
          </w:tcPr>
          <w:p w14:paraId="6271E06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4-24</w:t>
            </w:r>
          </w:p>
        </w:tc>
        <w:tc>
          <w:tcPr>
            <w:tcW w:w="209" w:type="pct"/>
            <w:hideMark/>
          </w:tcPr>
          <w:p w14:paraId="45BB174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4-30</w:t>
            </w:r>
          </w:p>
        </w:tc>
        <w:tc>
          <w:tcPr>
            <w:tcW w:w="208" w:type="pct"/>
            <w:hideMark/>
          </w:tcPr>
          <w:p w14:paraId="3577DCC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874,0</w:t>
            </w:r>
          </w:p>
        </w:tc>
        <w:tc>
          <w:tcPr>
            <w:tcW w:w="208" w:type="pct"/>
            <w:hideMark/>
          </w:tcPr>
          <w:p w14:paraId="525E633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2022 - 2027</w:t>
            </w:r>
          </w:p>
        </w:tc>
        <w:tc>
          <w:tcPr>
            <w:tcW w:w="208" w:type="pct"/>
            <w:hideMark/>
          </w:tcPr>
          <w:p w14:paraId="0A10038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23650D4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76BAC9C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76DB126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4D5F090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1 200,0</w:t>
            </w:r>
          </w:p>
        </w:tc>
        <w:tc>
          <w:tcPr>
            <w:tcW w:w="109" w:type="pct"/>
            <w:hideMark/>
          </w:tcPr>
          <w:p w14:paraId="51E9861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6C9FD9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E117C0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FCF853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72 000,0</w:t>
            </w:r>
          </w:p>
        </w:tc>
        <w:tc>
          <w:tcPr>
            <w:tcW w:w="109" w:type="pct"/>
            <w:hideMark/>
          </w:tcPr>
          <w:p w14:paraId="673647B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69 904,6</w:t>
            </w:r>
          </w:p>
        </w:tc>
        <w:tc>
          <w:tcPr>
            <w:tcW w:w="109" w:type="pct"/>
            <w:hideMark/>
          </w:tcPr>
          <w:p w14:paraId="28698B2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40B101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774DE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978873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FE7728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D20F44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447A51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B95AC7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0618C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CF1C2C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1C9BAA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30BB18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2A7503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7BDB16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34B078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606C4A0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143 104,6</w:t>
            </w:r>
          </w:p>
        </w:tc>
        <w:tc>
          <w:tcPr>
            <w:tcW w:w="190" w:type="pct"/>
            <w:hideMark/>
          </w:tcPr>
          <w:p w14:paraId="356046F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6A04D917" w14:textId="77777777" w:rsidTr="00544819">
        <w:trPr>
          <w:trHeight w:val="227"/>
        </w:trPr>
        <w:tc>
          <w:tcPr>
            <w:tcW w:w="230" w:type="pct"/>
            <w:hideMark/>
          </w:tcPr>
          <w:p w14:paraId="30DBE2A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7E92A75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тепловой магистрали №4 с заменой трехтрубной прокладки на двухтрубную от выходного коллектора ЛТЭЦ-2 до ВУ 4-3 (ЛТС)</w:t>
            </w:r>
          </w:p>
        </w:tc>
        <w:tc>
          <w:tcPr>
            <w:tcW w:w="208" w:type="pct"/>
            <w:hideMark/>
          </w:tcPr>
          <w:p w14:paraId="5B2A6E7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</w:t>
            </w:r>
          </w:p>
        </w:tc>
        <w:tc>
          <w:tcPr>
            <w:tcW w:w="209" w:type="pct"/>
            <w:hideMark/>
          </w:tcPr>
          <w:p w14:paraId="05DC145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ВУ 4-3</w:t>
            </w:r>
          </w:p>
        </w:tc>
        <w:tc>
          <w:tcPr>
            <w:tcW w:w="208" w:type="pct"/>
            <w:hideMark/>
          </w:tcPr>
          <w:p w14:paraId="6703EF1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370,0</w:t>
            </w:r>
          </w:p>
        </w:tc>
        <w:tc>
          <w:tcPr>
            <w:tcW w:w="208" w:type="pct"/>
            <w:hideMark/>
          </w:tcPr>
          <w:p w14:paraId="1CF74D3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2022 - 2025</w:t>
            </w:r>
          </w:p>
        </w:tc>
        <w:tc>
          <w:tcPr>
            <w:tcW w:w="208" w:type="pct"/>
            <w:hideMark/>
          </w:tcPr>
          <w:p w14:paraId="565B3D3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500-700</w:t>
            </w:r>
          </w:p>
        </w:tc>
        <w:tc>
          <w:tcPr>
            <w:tcW w:w="208" w:type="pct"/>
            <w:hideMark/>
          </w:tcPr>
          <w:p w14:paraId="0547F37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700</w:t>
            </w:r>
          </w:p>
        </w:tc>
        <w:tc>
          <w:tcPr>
            <w:tcW w:w="208" w:type="pct"/>
            <w:hideMark/>
          </w:tcPr>
          <w:p w14:paraId="34550F6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noWrap/>
            <w:hideMark/>
          </w:tcPr>
          <w:p w14:paraId="3E3D9C9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5CAD3E7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1 329,6</w:t>
            </w:r>
          </w:p>
        </w:tc>
        <w:tc>
          <w:tcPr>
            <w:tcW w:w="109" w:type="pct"/>
            <w:hideMark/>
          </w:tcPr>
          <w:p w14:paraId="7D41835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55877F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DFF5D8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63 311,0</w:t>
            </w:r>
          </w:p>
        </w:tc>
        <w:tc>
          <w:tcPr>
            <w:tcW w:w="109" w:type="pct"/>
            <w:hideMark/>
          </w:tcPr>
          <w:p w14:paraId="08B2F3B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43D2CE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9F100F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DC0175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D4D5E1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C1F9C9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3C7B0A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ED03E3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5F0D95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3CED28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06F12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0157A5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302EC7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236662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BF8ABC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DE1B23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67F2DD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180F6C7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64 640,6</w:t>
            </w:r>
          </w:p>
        </w:tc>
        <w:tc>
          <w:tcPr>
            <w:tcW w:w="190" w:type="pct"/>
            <w:hideMark/>
          </w:tcPr>
          <w:p w14:paraId="22C13B1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00D67D1A" w14:textId="77777777" w:rsidTr="00544819">
        <w:trPr>
          <w:trHeight w:val="227"/>
        </w:trPr>
        <w:tc>
          <w:tcPr>
            <w:tcW w:w="230" w:type="pct"/>
            <w:hideMark/>
          </w:tcPr>
          <w:p w14:paraId="57092B3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15CC7B8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по ул. Парковая, 3 ввод до ТК 2-48-2, ул. Парковая, 13, 15 ввод до ТК 2-42-1, по ул. Суворова,16,18 от ТК 2-56 до ТК 2-56-1, по ул. Лазарева,12 от ТК 2-7 до ТК 2-7-4, по ул. Невского от ТК 2-54 до ТК 2-55 (ЛТС)</w:t>
            </w:r>
          </w:p>
        </w:tc>
        <w:tc>
          <w:tcPr>
            <w:tcW w:w="208" w:type="pct"/>
            <w:hideMark/>
          </w:tcPr>
          <w:p w14:paraId="60AAF47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1971ECC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429441F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542,0</w:t>
            </w:r>
          </w:p>
        </w:tc>
        <w:tc>
          <w:tcPr>
            <w:tcW w:w="208" w:type="pct"/>
            <w:hideMark/>
          </w:tcPr>
          <w:p w14:paraId="4CB36DC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2025 - 2026</w:t>
            </w:r>
          </w:p>
        </w:tc>
        <w:tc>
          <w:tcPr>
            <w:tcW w:w="208" w:type="pct"/>
            <w:hideMark/>
          </w:tcPr>
          <w:p w14:paraId="1A867AD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50-300</w:t>
            </w:r>
          </w:p>
        </w:tc>
        <w:tc>
          <w:tcPr>
            <w:tcW w:w="208" w:type="pct"/>
            <w:hideMark/>
          </w:tcPr>
          <w:p w14:paraId="3422D83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50-300</w:t>
            </w:r>
          </w:p>
        </w:tc>
        <w:tc>
          <w:tcPr>
            <w:tcW w:w="208" w:type="pct"/>
            <w:hideMark/>
          </w:tcPr>
          <w:p w14:paraId="37CD1DC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52FC41C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3274F52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BEE461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F03C78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F0A8AD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540,0</w:t>
            </w:r>
          </w:p>
        </w:tc>
        <w:tc>
          <w:tcPr>
            <w:tcW w:w="109" w:type="pct"/>
            <w:hideMark/>
          </w:tcPr>
          <w:p w14:paraId="727C48A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22 606,8</w:t>
            </w:r>
          </w:p>
        </w:tc>
        <w:tc>
          <w:tcPr>
            <w:tcW w:w="109" w:type="pct"/>
            <w:hideMark/>
          </w:tcPr>
          <w:p w14:paraId="24FCB2A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D5F2F5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7A8526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F6D466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E32BE3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BB8849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0C4A18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27582C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125B6E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EE66EE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939983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19253D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5A67C3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EF7935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ADCFA4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A7B39B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3461B79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23 146,8</w:t>
            </w:r>
          </w:p>
        </w:tc>
        <w:tc>
          <w:tcPr>
            <w:tcW w:w="190" w:type="pct"/>
            <w:hideMark/>
          </w:tcPr>
          <w:p w14:paraId="23CCBF6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0564EEEE" w14:textId="77777777" w:rsidTr="00544819">
        <w:trPr>
          <w:trHeight w:val="227"/>
        </w:trPr>
        <w:tc>
          <w:tcPr>
            <w:tcW w:w="230" w:type="pct"/>
            <w:hideMark/>
          </w:tcPr>
          <w:p w14:paraId="3F89FCE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Котельная «СевероЗападная»</w:t>
            </w:r>
          </w:p>
        </w:tc>
        <w:tc>
          <w:tcPr>
            <w:tcW w:w="512" w:type="pct"/>
            <w:hideMark/>
          </w:tcPr>
          <w:p w14:paraId="2BB7F51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теплотрасс с выносом из-под домов: по ул.Звёздная, 4/3 от ТК 3-24-9 до ТК3-24-9-10; по ул. Звёздная, 1 от ТК 3-24-3 до ТК 3-24-4; по ул. Ленина, 41 от ТК 8-2-54 до ТК 8-2-56 (ЛТС)</w:t>
            </w:r>
          </w:p>
        </w:tc>
        <w:tc>
          <w:tcPr>
            <w:tcW w:w="208" w:type="pct"/>
            <w:hideMark/>
          </w:tcPr>
          <w:p w14:paraId="4B419FF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2FA273D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0642BFE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369,5</w:t>
            </w:r>
          </w:p>
        </w:tc>
        <w:tc>
          <w:tcPr>
            <w:tcW w:w="208" w:type="pct"/>
            <w:hideMark/>
          </w:tcPr>
          <w:p w14:paraId="49C978C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8" w:type="pct"/>
            <w:hideMark/>
          </w:tcPr>
          <w:p w14:paraId="512B656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100-150</w:t>
            </w:r>
          </w:p>
        </w:tc>
        <w:tc>
          <w:tcPr>
            <w:tcW w:w="208" w:type="pct"/>
            <w:hideMark/>
          </w:tcPr>
          <w:p w14:paraId="08DDE49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100-150</w:t>
            </w:r>
          </w:p>
        </w:tc>
        <w:tc>
          <w:tcPr>
            <w:tcW w:w="208" w:type="pct"/>
            <w:hideMark/>
          </w:tcPr>
          <w:p w14:paraId="4397CD0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31A13A4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1146244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AEB0AF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60F942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EB32C0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12 000,0</w:t>
            </w:r>
          </w:p>
        </w:tc>
        <w:tc>
          <w:tcPr>
            <w:tcW w:w="109" w:type="pct"/>
            <w:hideMark/>
          </w:tcPr>
          <w:p w14:paraId="0AADDC0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12 000,0</w:t>
            </w:r>
          </w:p>
        </w:tc>
        <w:tc>
          <w:tcPr>
            <w:tcW w:w="109" w:type="pct"/>
            <w:hideMark/>
          </w:tcPr>
          <w:p w14:paraId="4ADF6C5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4CE18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8741B2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941B83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94455F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DA3C67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F01B13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EF8CA6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97A6EA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8F4835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760808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C3034B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062BFE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69951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89F48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F763F4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566639A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24 000,0</w:t>
            </w:r>
          </w:p>
        </w:tc>
        <w:tc>
          <w:tcPr>
            <w:tcW w:w="190" w:type="pct"/>
            <w:hideMark/>
          </w:tcPr>
          <w:p w14:paraId="2ABF3BC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4BA50EAE" w14:textId="77777777" w:rsidTr="00544819">
        <w:trPr>
          <w:trHeight w:val="227"/>
        </w:trPr>
        <w:tc>
          <w:tcPr>
            <w:tcW w:w="230" w:type="pct"/>
            <w:hideMark/>
          </w:tcPr>
          <w:p w14:paraId="0C2EC55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512" w:type="pct"/>
            <w:hideMark/>
          </w:tcPr>
          <w:p w14:paraId="7954E91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теплотрассы от ТК6-5 до ТК6-7 по ул.Катукова (ЛТС)</w:t>
            </w:r>
          </w:p>
        </w:tc>
        <w:tc>
          <w:tcPr>
            <w:tcW w:w="208" w:type="pct"/>
            <w:hideMark/>
          </w:tcPr>
          <w:p w14:paraId="497E7BA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ТК6-5</w:t>
            </w:r>
          </w:p>
        </w:tc>
        <w:tc>
          <w:tcPr>
            <w:tcW w:w="209" w:type="pct"/>
            <w:hideMark/>
          </w:tcPr>
          <w:p w14:paraId="1459C7E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ТК6-7</w:t>
            </w:r>
          </w:p>
        </w:tc>
        <w:tc>
          <w:tcPr>
            <w:tcW w:w="208" w:type="pct"/>
            <w:hideMark/>
          </w:tcPr>
          <w:p w14:paraId="5356986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1 300,0</w:t>
            </w:r>
          </w:p>
        </w:tc>
        <w:tc>
          <w:tcPr>
            <w:tcW w:w="208" w:type="pct"/>
            <w:hideMark/>
          </w:tcPr>
          <w:p w14:paraId="3C22473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2026 - 2027</w:t>
            </w:r>
          </w:p>
        </w:tc>
        <w:tc>
          <w:tcPr>
            <w:tcW w:w="208" w:type="pct"/>
            <w:hideMark/>
          </w:tcPr>
          <w:p w14:paraId="0A12FCF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08" w:type="pct"/>
            <w:hideMark/>
          </w:tcPr>
          <w:p w14:paraId="157F96D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08" w:type="pct"/>
            <w:hideMark/>
          </w:tcPr>
          <w:p w14:paraId="5ACA099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13DF107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6F8795E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F8F5FC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A59C4B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0DD34A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13A4BF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60 000,0</w:t>
            </w:r>
          </w:p>
        </w:tc>
        <w:tc>
          <w:tcPr>
            <w:tcW w:w="109" w:type="pct"/>
            <w:hideMark/>
          </w:tcPr>
          <w:p w14:paraId="548197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46 047,8</w:t>
            </w:r>
          </w:p>
        </w:tc>
        <w:tc>
          <w:tcPr>
            <w:tcW w:w="109" w:type="pct"/>
            <w:hideMark/>
          </w:tcPr>
          <w:p w14:paraId="0A8DAB4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7F010B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FBF15F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0BAE04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C3AD01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4D191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3C80C9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C983ED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7AFC89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DAE7CA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9F0F6E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C3D96E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1D3B7C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23CF65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7C2A31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00F8B55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106 047,8</w:t>
            </w:r>
          </w:p>
        </w:tc>
        <w:tc>
          <w:tcPr>
            <w:tcW w:w="190" w:type="pct"/>
            <w:hideMark/>
          </w:tcPr>
          <w:p w14:paraId="60522D6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4AD9CCE5" w14:textId="77777777" w:rsidTr="00544819">
        <w:trPr>
          <w:trHeight w:val="227"/>
        </w:trPr>
        <w:tc>
          <w:tcPr>
            <w:tcW w:w="230" w:type="pct"/>
            <w:hideMark/>
          </w:tcPr>
          <w:p w14:paraId="1630FFF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70D900B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по ул. Калинина от ТК 3-4-1 и до ТК 3-4-5, от ТК 3-4-1 до здания «Липецкий Гипромез» (ЛТС)</w:t>
            </w:r>
          </w:p>
        </w:tc>
        <w:tc>
          <w:tcPr>
            <w:tcW w:w="208" w:type="pct"/>
            <w:hideMark/>
          </w:tcPr>
          <w:p w14:paraId="4FFC959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28029A8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06EF893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248,9</w:t>
            </w:r>
          </w:p>
        </w:tc>
        <w:tc>
          <w:tcPr>
            <w:tcW w:w="208" w:type="pct"/>
            <w:hideMark/>
          </w:tcPr>
          <w:p w14:paraId="2E6E9CE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2026 - 2027</w:t>
            </w:r>
          </w:p>
        </w:tc>
        <w:tc>
          <w:tcPr>
            <w:tcW w:w="208" w:type="pct"/>
            <w:hideMark/>
          </w:tcPr>
          <w:p w14:paraId="64851E2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100-150</w:t>
            </w:r>
          </w:p>
        </w:tc>
        <w:tc>
          <w:tcPr>
            <w:tcW w:w="208" w:type="pct"/>
            <w:hideMark/>
          </w:tcPr>
          <w:p w14:paraId="61E3BEA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100-150</w:t>
            </w:r>
          </w:p>
        </w:tc>
        <w:tc>
          <w:tcPr>
            <w:tcW w:w="208" w:type="pct"/>
            <w:hideMark/>
          </w:tcPr>
          <w:p w14:paraId="7914D9E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2FF7CA8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5021A0F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52A051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81234E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D832FF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CD4189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1 200,0</w:t>
            </w:r>
          </w:p>
        </w:tc>
        <w:tc>
          <w:tcPr>
            <w:tcW w:w="109" w:type="pct"/>
            <w:hideMark/>
          </w:tcPr>
          <w:p w14:paraId="3FBFDDA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12 480,0</w:t>
            </w:r>
          </w:p>
        </w:tc>
        <w:tc>
          <w:tcPr>
            <w:tcW w:w="109" w:type="pct"/>
            <w:hideMark/>
          </w:tcPr>
          <w:p w14:paraId="3EA71B1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BC84AB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DE7B2F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CC8743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11EF8F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C42AC6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4DC782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8FA6BB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A03864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443251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EF3A2C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3B86C9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52A641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64FEAD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2F1951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18F29DA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13 680,0</w:t>
            </w:r>
          </w:p>
        </w:tc>
        <w:tc>
          <w:tcPr>
            <w:tcW w:w="190" w:type="pct"/>
            <w:hideMark/>
          </w:tcPr>
          <w:p w14:paraId="2E95FB6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373C078E" w14:textId="77777777" w:rsidTr="00544819">
        <w:trPr>
          <w:trHeight w:val="227"/>
        </w:trPr>
        <w:tc>
          <w:tcPr>
            <w:tcW w:w="230" w:type="pct"/>
            <w:hideMark/>
          </w:tcPr>
          <w:p w14:paraId="2096556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4257B6B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по ул. К. Маркса от ТК 3-8-5 до ТК 3-8-7 (ЛТС)</w:t>
            </w:r>
          </w:p>
        </w:tc>
        <w:tc>
          <w:tcPr>
            <w:tcW w:w="208" w:type="pct"/>
            <w:hideMark/>
          </w:tcPr>
          <w:p w14:paraId="3A0AA52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3-8-5</w:t>
            </w:r>
          </w:p>
        </w:tc>
        <w:tc>
          <w:tcPr>
            <w:tcW w:w="209" w:type="pct"/>
            <w:hideMark/>
          </w:tcPr>
          <w:p w14:paraId="456F05B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3-8-7</w:t>
            </w:r>
          </w:p>
        </w:tc>
        <w:tc>
          <w:tcPr>
            <w:tcW w:w="208" w:type="pct"/>
            <w:hideMark/>
          </w:tcPr>
          <w:p w14:paraId="4F3A0B1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147,0</w:t>
            </w:r>
          </w:p>
        </w:tc>
        <w:tc>
          <w:tcPr>
            <w:tcW w:w="208" w:type="pct"/>
            <w:hideMark/>
          </w:tcPr>
          <w:p w14:paraId="00C7C57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2026 - 2027</w:t>
            </w:r>
          </w:p>
        </w:tc>
        <w:tc>
          <w:tcPr>
            <w:tcW w:w="208" w:type="pct"/>
            <w:hideMark/>
          </w:tcPr>
          <w:p w14:paraId="0AEE95B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208" w:type="pct"/>
            <w:hideMark/>
          </w:tcPr>
          <w:p w14:paraId="7DF12A4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208" w:type="pct"/>
            <w:hideMark/>
          </w:tcPr>
          <w:p w14:paraId="27F0952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53965B1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4A32945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170E26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2A9A63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15A52F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12C9B8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636,0</w:t>
            </w:r>
          </w:p>
        </w:tc>
        <w:tc>
          <w:tcPr>
            <w:tcW w:w="109" w:type="pct"/>
            <w:hideMark/>
          </w:tcPr>
          <w:p w14:paraId="57584C4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18 420,0</w:t>
            </w:r>
          </w:p>
        </w:tc>
        <w:tc>
          <w:tcPr>
            <w:tcW w:w="109" w:type="pct"/>
            <w:hideMark/>
          </w:tcPr>
          <w:p w14:paraId="717455A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707CC0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12AFDE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95AC30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9F8F46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EC40B5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1F4349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091735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702DA8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387161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066183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7BAC20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2B16EA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BEF427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4D6308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0810FF6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19 056,0</w:t>
            </w:r>
          </w:p>
        </w:tc>
        <w:tc>
          <w:tcPr>
            <w:tcW w:w="190" w:type="pct"/>
            <w:hideMark/>
          </w:tcPr>
          <w:p w14:paraId="0F22705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28F47913" w14:textId="77777777" w:rsidTr="00544819">
        <w:trPr>
          <w:trHeight w:val="227"/>
        </w:trPr>
        <w:tc>
          <w:tcPr>
            <w:tcW w:w="230" w:type="pct"/>
            <w:hideMark/>
          </w:tcPr>
          <w:p w14:paraId="14FA9F8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2" w:type="pct"/>
            <w:hideMark/>
          </w:tcPr>
          <w:p w14:paraId="6DC7398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теплотрасс с выносом из-под домов: по ул. Островского, 4 ввод от ТК 2-62-4; по пр-т Мира, 25 ввод от ТК 2-44-15; по пр-т Мира, 15 ввод от ТК 2-45; по пр-т Мира, 11 ввод от ТК 2-75; по пр-т Мира, 3 между ТК 2-17-21 и ТК 2-17-23 (ЛТС)</w:t>
            </w:r>
          </w:p>
        </w:tc>
        <w:tc>
          <w:tcPr>
            <w:tcW w:w="208" w:type="pct"/>
            <w:hideMark/>
          </w:tcPr>
          <w:p w14:paraId="0EF6424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1858DEE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246D1B1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909,0</w:t>
            </w:r>
          </w:p>
        </w:tc>
        <w:tc>
          <w:tcPr>
            <w:tcW w:w="208" w:type="pct"/>
            <w:hideMark/>
          </w:tcPr>
          <w:p w14:paraId="08B517E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08" w:type="pct"/>
            <w:hideMark/>
          </w:tcPr>
          <w:p w14:paraId="2662A48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50-150</w:t>
            </w:r>
          </w:p>
        </w:tc>
        <w:tc>
          <w:tcPr>
            <w:tcW w:w="208" w:type="pct"/>
            <w:hideMark/>
          </w:tcPr>
          <w:p w14:paraId="314E9DF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50-150</w:t>
            </w:r>
          </w:p>
        </w:tc>
        <w:tc>
          <w:tcPr>
            <w:tcW w:w="208" w:type="pct"/>
            <w:hideMark/>
          </w:tcPr>
          <w:p w14:paraId="300E0AA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25BB9C4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29675A6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D04495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87E1DE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94D8FC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F91272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E989C1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41 022,0</w:t>
            </w:r>
          </w:p>
        </w:tc>
        <w:tc>
          <w:tcPr>
            <w:tcW w:w="109" w:type="pct"/>
            <w:hideMark/>
          </w:tcPr>
          <w:p w14:paraId="3FA85DB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91F329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CE44B7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D2F8C5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428A2E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5FF417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C7ED36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882306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5889D0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4FD618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7922F7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E33920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B76711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9DE131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78F43F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7E2FB9D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41 022,0</w:t>
            </w:r>
          </w:p>
        </w:tc>
        <w:tc>
          <w:tcPr>
            <w:tcW w:w="190" w:type="pct"/>
            <w:hideMark/>
          </w:tcPr>
          <w:p w14:paraId="07FA50A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316A596A" w14:textId="77777777" w:rsidTr="00544819">
        <w:trPr>
          <w:trHeight w:val="227"/>
        </w:trPr>
        <w:tc>
          <w:tcPr>
            <w:tcW w:w="230" w:type="pct"/>
            <w:hideMark/>
          </w:tcPr>
          <w:p w14:paraId="45D58B0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512" w:type="pct"/>
            <w:hideMark/>
          </w:tcPr>
          <w:p w14:paraId="2C44073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по ул. Меркулова от ТК 6-13 до ТК 4-75; от ТК 4-75 до ТК 4-79 (ЛТС)</w:t>
            </w:r>
          </w:p>
        </w:tc>
        <w:tc>
          <w:tcPr>
            <w:tcW w:w="208" w:type="pct"/>
            <w:hideMark/>
          </w:tcPr>
          <w:p w14:paraId="48D61AE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58D3F4A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565D7C7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947,0</w:t>
            </w:r>
          </w:p>
        </w:tc>
        <w:tc>
          <w:tcPr>
            <w:tcW w:w="208" w:type="pct"/>
            <w:hideMark/>
          </w:tcPr>
          <w:p w14:paraId="5B7DAEB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2026 - 2028</w:t>
            </w:r>
          </w:p>
        </w:tc>
        <w:tc>
          <w:tcPr>
            <w:tcW w:w="208" w:type="pct"/>
            <w:hideMark/>
          </w:tcPr>
          <w:p w14:paraId="7FA54EA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700-800</w:t>
            </w:r>
          </w:p>
        </w:tc>
        <w:tc>
          <w:tcPr>
            <w:tcW w:w="208" w:type="pct"/>
            <w:hideMark/>
          </w:tcPr>
          <w:p w14:paraId="03C6DC7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700-800</w:t>
            </w:r>
          </w:p>
        </w:tc>
        <w:tc>
          <w:tcPr>
            <w:tcW w:w="208" w:type="pct"/>
            <w:hideMark/>
          </w:tcPr>
          <w:p w14:paraId="7F03C66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4EE0023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02C2B24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23F338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DA7952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1131B3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506E0F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6 312,0</w:t>
            </w:r>
          </w:p>
        </w:tc>
        <w:tc>
          <w:tcPr>
            <w:tcW w:w="109" w:type="pct"/>
            <w:hideMark/>
          </w:tcPr>
          <w:p w14:paraId="33F07BF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63 720,0</w:t>
            </w:r>
          </w:p>
        </w:tc>
        <w:tc>
          <w:tcPr>
            <w:tcW w:w="109" w:type="pct"/>
            <w:hideMark/>
          </w:tcPr>
          <w:p w14:paraId="2BD029E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67 945,4</w:t>
            </w:r>
          </w:p>
        </w:tc>
        <w:tc>
          <w:tcPr>
            <w:tcW w:w="109" w:type="pct"/>
            <w:hideMark/>
          </w:tcPr>
          <w:p w14:paraId="6BE3D90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F09F38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BCF6F6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FF1D6E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BCF1C6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380D71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0C827A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9A6288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66CB9D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422A3A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FEC439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5EA95B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37E191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7958D7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7F61606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137 977,4</w:t>
            </w:r>
          </w:p>
        </w:tc>
        <w:tc>
          <w:tcPr>
            <w:tcW w:w="190" w:type="pct"/>
            <w:hideMark/>
          </w:tcPr>
          <w:p w14:paraId="55BC3C8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7F1EAAE9" w14:textId="77777777" w:rsidTr="00544819">
        <w:trPr>
          <w:trHeight w:val="227"/>
        </w:trPr>
        <w:tc>
          <w:tcPr>
            <w:tcW w:w="230" w:type="pct"/>
            <w:hideMark/>
          </w:tcPr>
          <w:p w14:paraId="57F4F99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512" w:type="pct"/>
            <w:hideMark/>
          </w:tcPr>
          <w:p w14:paraId="6C181DF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по 60 лет СССР ТК 4-70 до ТК 4-72 (ЛТС)</w:t>
            </w:r>
          </w:p>
        </w:tc>
        <w:tc>
          <w:tcPr>
            <w:tcW w:w="208" w:type="pct"/>
            <w:hideMark/>
          </w:tcPr>
          <w:p w14:paraId="7443C16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4-70</w:t>
            </w:r>
          </w:p>
        </w:tc>
        <w:tc>
          <w:tcPr>
            <w:tcW w:w="209" w:type="pct"/>
            <w:hideMark/>
          </w:tcPr>
          <w:p w14:paraId="665FCA0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4-72</w:t>
            </w:r>
          </w:p>
        </w:tc>
        <w:tc>
          <w:tcPr>
            <w:tcW w:w="208" w:type="pct"/>
            <w:hideMark/>
          </w:tcPr>
          <w:p w14:paraId="03D7977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528,0</w:t>
            </w:r>
          </w:p>
        </w:tc>
        <w:tc>
          <w:tcPr>
            <w:tcW w:w="208" w:type="pct"/>
            <w:hideMark/>
          </w:tcPr>
          <w:p w14:paraId="00DA66E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208" w:type="pct"/>
            <w:hideMark/>
          </w:tcPr>
          <w:p w14:paraId="55AB82D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600</w:t>
            </w:r>
          </w:p>
        </w:tc>
        <w:tc>
          <w:tcPr>
            <w:tcW w:w="208" w:type="pct"/>
            <w:hideMark/>
          </w:tcPr>
          <w:p w14:paraId="2FC8404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600</w:t>
            </w:r>
          </w:p>
        </w:tc>
        <w:tc>
          <w:tcPr>
            <w:tcW w:w="208" w:type="pct"/>
            <w:hideMark/>
          </w:tcPr>
          <w:p w14:paraId="30571A5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1899818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540BB5D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04B0A9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9E1F96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D29C74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6CDAC2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B514B9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5 400,0</w:t>
            </w:r>
          </w:p>
        </w:tc>
        <w:tc>
          <w:tcPr>
            <w:tcW w:w="109" w:type="pct"/>
            <w:hideMark/>
          </w:tcPr>
          <w:p w14:paraId="48CD1B3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61 200,0</w:t>
            </w:r>
          </w:p>
        </w:tc>
        <w:tc>
          <w:tcPr>
            <w:tcW w:w="109" w:type="pct"/>
            <w:hideMark/>
          </w:tcPr>
          <w:p w14:paraId="7F9A24D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784ECE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1804F6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271F55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DDA77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A6DE45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4DE616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24ABCC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38DF6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8DF6CB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E59F9A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CCB415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C96F0D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5A2251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6876048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66 600,0</w:t>
            </w:r>
          </w:p>
        </w:tc>
        <w:tc>
          <w:tcPr>
            <w:tcW w:w="190" w:type="pct"/>
            <w:hideMark/>
          </w:tcPr>
          <w:p w14:paraId="12987DC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66EF8599" w14:textId="77777777" w:rsidTr="00544819">
        <w:trPr>
          <w:trHeight w:val="227"/>
        </w:trPr>
        <w:tc>
          <w:tcPr>
            <w:tcW w:w="230" w:type="pct"/>
            <w:hideMark/>
          </w:tcPr>
          <w:p w14:paraId="568FA88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«Привокзальная»</w:t>
            </w:r>
          </w:p>
        </w:tc>
        <w:tc>
          <w:tcPr>
            <w:tcW w:w="512" w:type="pct"/>
            <w:hideMark/>
          </w:tcPr>
          <w:p w14:paraId="60401A1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тепломагистрали по ул. Липовская от ТК2-30 до ТК 2-32-2 (ЛТС)</w:t>
            </w:r>
          </w:p>
        </w:tc>
        <w:tc>
          <w:tcPr>
            <w:tcW w:w="208" w:type="pct"/>
            <w:hideMark/>
          </w:tcPr>
          <w:p w14:paraId="16355A7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ТК2-30</w:t>
            </w:r>
          </w:p>
        </w:tc>
        <w:tc>
          <w:tcPr>
            <w:tcW w:w="209" w:type="pct"/>
            <w:hideMark/>
          </w:tcPr>
          <w:p w14:paraId="17DC61F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2-32-2</w:t>
            </w:r>
          </w:p>
        </w:tc>
        <w:tc>
          <w:tcPr>
            <w:tcW w:w="208" w:type="pct"/>
            <w:hideMark/>
          </w:tcPr>
          <w:p w14:paraId="7CA73FA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228,0</w:t>
            </w:r>
          </w:p>
        </w:tc>
        <w:tc>
          <w:tcPr>
            <w:tcW w:w="208" w:type="pct"/>
            <w:hideMark/>
          </w:tcPr>
          <w:p w14:paraId="374204B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2025 - 2026</w:t>
            </w:r>
          </w:p>
        </w:tc>
        <w:tc>
          <w:tcPr>
            <w:tcW w:w="208" w:type="pct"/>
            <w:hideMark/>
          </w:tcPr>
          <w:p w14:paraId="7ABAF37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711AC4B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2AF8977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noWrap/>
            <w:hideMark/>
          </w:tcPr>
          <w:p w14:paraId="1DD6752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4758843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9D4731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651108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EF3E19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1 200,0</w:t>
            </w:r>
          </w:p>
        </w:tc>
        <w:tc>
          <w:tcPr>
            <w:tcW w:w="109" w:type="pct"/>
            <w:hideMark/>
          </w:tcPr>
          <w:p w14:paraId="6D22097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29 320,0</w:t>
            </w:r>
          </w:p>
        </w:tc>
        <w:tc>
          <w:tcPr>
            <w:tcW w:w="109" w:type="pct"/>
            <w:hideMark/>
          </w:tcPr>
          <w:p w14:paraId="4DD1E94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8EF3AE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CB3C89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245CA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602FA7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B4F568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DB6AAA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3BE3C1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414DDC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F8D12C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21737C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FC4EB4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082A5A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F192385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274A63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0188FD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noWrap/>
            <w:hideMark/>
          </w:tcPr>
          <w:p w14:paraId="09526C52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30 520,0</w:t>
            </w:r>
          </w:p>
        </w:tc>
        <w:tc>
          <w:tcPr>
            <w:tcW w:w="190" w:type="pct"/>
            <w:hideMark/>
          </w:tcPr>
          <w:p w14:paraId="3A12310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1851851A" w14:textId="77777777" w:rsidTr="00544819">
        <w:trPr>
          <w:trHeight w:val="227"/>
        </w:trPr>
        <w:tc>
          <w:tcPr>
            <w:tcW w:w="230" w:type="pct"/>
            <w:hideMark/>
          </w:tcPr>
          <w:p w14:paraId="0DE5374B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512" w:type="pct"/>
            <w:hideMark/>
          </w:tcPr>
          <w:p w14:paraId="2D8703A0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магистральных сетей</w:t>
            </w:r>
          </w:p>
        </w:tc>
        <w:tc>
          <w:tcPr>
            <w:tcW w:w="208" w:type="pct"/>
            <w:hideMark/>
          </w:tcPr>
          <w:p w14:paraId="2FA2E0A0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16902941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338B4EE6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13 020,0</w:t>
            </w:r>
          </w:p>
        </w:tc>
        <w:tc>
          <w:tcPr>
            <w:tcW w:w="208" w:type="pct"/>
            <w:hideMark/>
          </w:tcPr>
          <w:p w14:paraId="025E8E72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2029 - 2042</w:t>
            </w:r>
          </w:p>
        </w:tc>
        <w:tc>
          <w:tcPr>
            <w:tcW w:w="208" w:type="pct"/>
            <w:hideMark/>
          </w:tcPr>
          <w:p w14:paraId="008B6A6F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7F7ECE95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8" w:type="pct"/>
            <w:hideMark/>
          </w:tcPr>
          <w:p w14:paraId="3EC82C0D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noWrap/>
            <w:hideMark/>
          </w:tcPr>
          <w:p w14:paraId="204EB42F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0663312A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661D3AE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2026F43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27327E6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6CE4BC5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33D744D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7A36D23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39EB648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134 311,2</w:t>
            </w:r>
          </w:p>
        </w:tc>
        <w:tc>
          <w:tcPr>
            <w:tcW w:w="109" w:type="pct"/>
            <w:hideMark/>
          </w:tcPr>
          <w:p w14:paraId="7AC3951C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139 683,6</w:t>
            </w:r>
          </w:p>
        </w:tc>
        <w:tc>
          <w:tcPr>
            <w:tcW w:w="109" w:type="pct"/>
            <w:hideMark/>
          </w:tcPr>
          <w:p w14:paraId="3C3C52C6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145 271,0</w:t>
            </w:r>
          </w:p>
        </w:tc>
        <w:tc>
          <w:tcPr>
            <w:tcW w:w="109" w:type="pct"/>
            <w:hideMark/>
          </w:tcPr>
          <w:p w14:paraId="71405CA7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151 081,8</w:t>
            </w:r>
          </w:p>
        </w:tc>
        <w:tc>
          <w:tcPr>
            <w:tcW w:w="109" w:type="pct"/>
            <w:hideMark/>
          </w:tcPr>
          <w:p w14:paraId="4D2F73FE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157 125,1</w:t>
            </w:r>
          </w:p>
        </w:tc>
        <w:tc>
          <w:tcPr>
            <w:tcW w:w="109" w:type="pct"/>
            <w:hideMark/>
          </w:tcPr>
          <w:p w14:paraId="3081C4E5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163 410,1</w:t>
            </w:r>
          </w:p>
        </w:tc>
        <w:tc>
          <w:tcPr>
            <w:tcW w:w="109" w:type="pct"/>
            <w:hideMark/>
          </w:tcPr>
          <w:p w14:paraId="7D6B5510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169 946,5</w:t>
            </w:r>
          </w:p>
        </w:tc>
        <w:tc>
          <w:tcPr>
            <w:tcW w:w="109" w:type="pct"/>
            <w:hideMark/>
          </w:tcPr>
          <w:p w14:paraId="19AB38C8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176 744,3</w:t>
            </w:r>
          </w:p>
        </w:tc>
        <w:tc>
          <w:tcPr>
            <w:tcW w:w="109" w:type="pct"/>
            <w:hideMark/>
          </w:tcPr>
          <w:p w14:paraId="58AE0EC5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183 814,1</w:t>
            </w:r>
          </w:p>
        </w:tc>
        <w:tc>
          <w:tcPr>
            <w:tcW w:w="109" w:type="pct"/>
            <w:hideMark/>
          </w:tcPr>
          <w:p w14:paraId="28798BA9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191 166,7</w:t>
            </w:r>
          </w:p>
        </w:tc>
        <w:tc>
          <w:tcPr>
            <w:tcW w:w="109" w:type="pct"/>
            <w:hideMark/>
          </w:tcPr>
          <w:p w14:paraId="59EFA20B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198 813,3</w:t>
            </w:r>
          </w:p>
        </w:tc>
        <w:tc>
          <w:tcPr>
            <w:tcW w:w="109" w:type="pct"/>
            <w:hideMark/>
          </w:tcPr>
          <w:p w14:paraId="59285D0E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206 765,9</w:t>
            </w:r>
          </w:p>
        </w:tc>
        <w:tc>
          <w:tcPr>
            <w:tcW w:w="109" w:type="pct"/>
            <w:hideMark/>
          </w:tcPr>
          <w:p w14:paraId="7C86D2DA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215 036,5</w:t>
            </w:r>
          </w:p>
        </w:tc>
        <w:tc>
          <w:tcPr>
            <w:tcW w:w="109" w:type="pct"/>
            <w:hideMark/>
          </w:tcPr>
          <w:p w14:paraId="5B53DD32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223 638,0</w:t>
            </w:r>
          </w:p>
        </w:tc>
        <w:tc>
          <w:tcPr>
            <w:tcW w:w="109" w:type="pct"/>
            <w:noWrap/>
            <w:hideMark/>
          </w:tcPr>
          <w:p w14:paraId="3B59A580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2 456 808,0</w:t>
            </w:r>
          </w:p>
        </w:tc>
        <w:tc>
          <w:tcPr>
            <w:tcW w:w="190" w:type="pct"/>
            <w:vAlign w:val="top"/>
            <w:hideMark/>
          </w:tcPr>
          <w:p w14:paraId="792EED46" w14:textId="493CF044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335A6EBF" w14:textId="77777777" w:rsidTr="00544819">
        <w:trPr>
          <w:trHeight w:val="227"/>
        </w:trPr>
        <w:tc>
          <w:tcPr>
            <w:tcW w:w="230" w:type="pct"/>
            <w:hideMark/>
          </w:tcPr>
          <w:p w14:paraId="0A6BF4DD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512" w:type="pct"/>
            <w:hideMark/>
          </w:tcPr>
          <w:p w14:paraId="6A9D8186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квартальных сетей</w:t>
            </w:r>
          </w:p>
        </w:tc>
        <w:tc>
          <w:tcPr>
            <w:tcW w:w="208" w:type="pct"/>
            <w:hideMark/>
          </w:tcPr>
          <w:p w14:paraId="377ED735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1812EAD1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8" w:type="pct"/>
            <w:hideMark/>
          </w:tcPr>
          <w:p w14:paraId="28C7103F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36 600,0</w:t>
            </w:r>
          </w:p>
        </w:tc>
        <w:tc>
          <w:tcPr>
            <w:tcW w:w="208" w:type="pct"/>
            <w:hideMark/>
          </w:tcPr>
          <w:p w14:paraId="77C6FCD4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2028 - 2042</w:t>
            </w:r>
          </w:p>
        </w:tc>
        <w:tc>
          <w:tcPr>
            <w:tcW w:w="208" w:type="pct"/>
            <w:hideMark/>
          </w:tcPr>
          <w:p w14:paraId="27DE36D8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08" w:type="pct"/>
            <w:hideMark/>
          </w:tcPr>
          <w:p w14:paraId="12EAD09E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08" w:type="pct"/>
            <w:hideMark/>
          </w:tcPr>
          <w:p w14:paraId="5551F033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noWrap/>
            <w:hideMark/>
          </w:tcPr>
          <w:p w14:paraId="4378B436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08A653BD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FE71E26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07C8341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3C41A60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5348C78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BFDCF41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304CD86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138 128,8</w:t>
            </w:r>
          </w:p>
        </w:tc>
        <w:tc>
          <w:tcPr>
            <w:tcW w:w="109" w:type="pct"/>
            <w:hideMark/>
          </w:tcPr>
          <w:p w14:paraId="2A4D7083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143 653,9</w:t>
            </w:r>
          </w:p>
        </w:tc>
        <w:tc>
          <w:tcPr>
            <w:tcW w:w="109" w:type="pct"/>
            <w:hideMark/>
          </w:tcPr>
          <w:p w14:paraId="77E21B77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149 400,1</w:t>
            </w:r>
          </w:p>
        </w:tc>
        <w:tc>
          <w:tcPr>
            <w:tcW w:w="109" w:type="pct"/>
            <w:hideMark/>
          </w:tcPr>
          <w:p w14:paraId="3844A82E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155 376,1</w:t>
            </w:r>
          </w:p>
        </w:tc>
        <w:tc>
          <w:tcPr>
            <w:tcW w:w="109" w:type="pct"/>
            <w:hideMark/>
          </w:tcPr>
          <w:p w14:paraId="3CF4C19B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161 591,1</w:t>
            </w:r>
          </w:p>
        </w:tc>
        <w:tc>
          <w:tcPr>
            <w:tcW w:w="109" w:type="pct"/>
            <w:hideMark/>
          </w:tcPr>
          <w:p w14:paraId="14B4296F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168 054,8</w:t>
            </w:r>
          </w:p>
        </w:tc>
        <w:tc>
          <w:tcPr>
            <w:tcW w:w="109" w:type="pct"/>
            <w:hideMark/>
          </w:tcPr>
          <w:p w14:paraId="5EA63DCC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174 776,9</w:t>
            </w:r>
          </w:p>
        </w:tc>
        <w:tc>
          <w:tcPr>
            <w:tcW w:w="109" w:type="pct"/>
            <w:hideMark/>
          </w:tcPr>
          <w:p w14:paraId="2A9D96F9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181 768,0</w:t>
            </w:r>
          </w:p>
        </w:tc>
        <w:tc>
          <w:tcPr>
            <w:tcW w:w="109" w:type="pct"/>
            <w:hideMark/>
          </w:tcPr>
          <w:p w14:paraId="7AB59C74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189 038,7</w:t>
            </w:r>
          </w:p>
        </w:tc>
        <w:tc>
          <w:tcPr>
            <w:tcW w:w="109" w:type="pct"/>
            <w:hideMark/>
          </w:tcPr>
          <w:p w14:paraId="244011B7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196 600,3</w:t>
            </w:r>
          </w:p>
        </w:tc>
        <w:tc>
          <w:tcPr>
            <w:tcW w:w="109" w:type="pct"/>
            <w:hideMark/>
          </w:tcPr>
          <w:p w14:paraId="48F471D2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204 464,3</w:t>
            </w:r>
          </w:p>
        </w:tc>
        <w:tc>
          <w:tcPr>
            <w:tcW w:w="109" w:type="pct"/>
            <w:hideMark/>
          </w:tcPr>
          <w:p w14:paraId="64BF650C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212 642,9</w:t>
            </w:r>
          </w:p>
        </w:tc>
        <w:tc>
          <w:tcPr>
            <w:tcW w:w="109" w:type="pct"/>
            <w:hideMark/>
          </w:tcPr>
          <w:p w14:paraId="1D945C72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221 148,6</w:t>
            </w:r>
          </w:p>
        </w:tc>
        <w:tc>
          <w:tcPr>
            <w:tcW w:w="109" w:type="pct"/>
            <w:hideMark/>
          </w:tcPr>
          <w:p w14:paraId="5FAB4825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229 994,5</w:t>
            </w:r>
          </w:p>
        </w:tc>
        <w:tc>
          <w:tcPr>
            <w:tcW w:w="109" w:type="pct"/>
            <w:hideMark/>
          </w:tcPr>
          <w:p w14:paraId="48FB9F43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239 194,3</w:t>
            </w:r>
          </w:p>
        </w:tc>
        <w:tc>
          <w:tcPr>
            <w:tcW w:w="109" w:type="pct"/>
            <w:noWrap/>
            <w:hideMark/>
          </w:tcPr>
          <w:p w14:paraId="7819B5C9" w14:textId="77777777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2 765 833,3</w:t>
            </w:r>
          </w:p>
        </w:tc>
        <w:tc>
          <w:tcPr>
            <w:tcW w:w="190" w:type="pct"/>
            <w:vAlign w:val="top"/>
            <w:hideMark/>
          </w:tcPr>
          <w:p w14:paraId="0D5FE82B" w14:textId="69FC6F93" w:rsidR="00544819" w:rsidRPr="00646023" w:rsidRDefault="0054481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44819" w:rsidRPr="00646023" w14:paraId="3231E0D1" w14:textId="77777777" w:rsidTr="00544819">
        <w:trPr>
          <w:trHeight w:val="227"/>
        </w:trPr>
        <w:tc>
          <w:tcPr>
            <w:tcW w:w="2413" w:type="pct"/>
            <w:gridSpan w:val="10"/>
            <w:hideMark/>
          </w:tcPr>
          <w:p w14:paraId="2F5766E9" w14:textId="5B819839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№1 Филиал АО "Квадра" - "Липецкая генерация"</w:t>
            </w:r>
          </w:p>
        </w:tc>
        <w:tc>
          <w:tcPr>
            <w:tcW w:w="109" w:type="pct"/>
            <w:hideMark/>
          </w:tcPr>
          <w:p w14:paraId="4713C41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232 792,6</w:t>
            </w:r>
          </w:p>
        </w:tc>
        <w:tc>
          <w:tcPr>
            <w:tcW w:w="109" w:type="pct"/>
            <w:hideMark/>
          </w:tcPr>
          <w:p w14:paraId="5C56C98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218 942,4</w:t>
            </w:r>
          </w:p>
        </w:tc>
        <w:tc>
          <w:tcPr>
            <w:tcW w:w="109" w:type="pct"/>
            <w:hideMark/>
          </w:tcPr>
          <w:p w14:paraId="087EF13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432 300,0</w:t>
            </w:r>
          </w:p>
        </w:tc>
        <w:tc>
          <w:tcPr>
            <w:tcW w:w="109" w:type="pct"/>
            <w:hideMark/>
          </w:tcPr>
          <w:p w14:paraId="08F91118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231 278,6</w:t>
            </w:r>
          </w:p>
        </w:tc>
        <w:tc>
          <w:tcPr>
            <w:tcW w:w="109" w:type="pct"/>
            <w:hideMark/>
          </w:tcPr>
          <w:p w14:paraId="5611831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258 074,8</w:t>
            </w:r>
          </w:p>
        </w:tc>
        <w:tc>
          <w:tcPr>
            <w:tcW w:w="109" w:type="pct"/>
            <w:hideMark/>
          </w:tcPr>
          <w:p w14:paraId="78DEB3C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256 994,3</w:t>
            </w:r>
          </w:p>
        </w:tc>
        <w:tc>
          <w:tcPr>
            <w:tcW w:w="109" w:type="pct"/>
            <w:hideMark/>
          </w:tcPr>
          <w:p w14:paraId="12A338B4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267 274,1</w:t>
            </w:r>
          </w:p>
        </w:tc>
        <w:tc>
          <w:tcPr>
            <w:tcW w:w="109" w:type="pct"/>
            <w:hideMark/>
          </w:tcPr>
          <w:p w14:paraId="1AC3046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277 965,1</w:t>
            </w:r>
          </w:p>
        </w:tc>
        <w:tc>
          <w:tcPr>
            <w:tcW w:w="109" w:type="pct"/>
            <w:hideMark/>
          </w:tcPr>
          <w:p w14:paraId="468D4B1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289 083,7</w:t>
            </w:r>
          </w:p>
        </w:tc>
        <w:tc>
          <w:tcPr>
            <w:tcW w:w="109" w:type="pct"/>
            <w:hideMark/>
          </w:tcPr>
          <w:p w14:paraId="3586C9D6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300 647,0</w:t>
            </w:r>
          </w:p>
        </w:tc>
        <w:tc>
          <w:tcPr>
            <w:tcW w:w="109" w:type="pct"/>
            <w:hideMark/>
          </w:tcPr>
          <w:p w14:paraId="0EF9E2B9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312 672,9</w:t>
            </w:r>
          </w:p>
        </w:tc>
        <w:tc>
          <w:tcPr>
            <w:tcW w:w="109" w:type="pct"/>
            <w:hideMark/>
          </w:tcPr>
          <w:p w14:paraId="237B8DB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325 179,8</w:t>
            </w:r>
          </w:p>
        </w:tc>
        <w:tc>
          <w:tcPr>
            <w:tcW w:w="109" w:type="pct"/>
            <w:hideMark/>
          </w:tcPr>
          <w:p w14:paraId="55F8ED17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338 187,0</w:t>
            </w:r>
          </w:p>
        </w:tc>
        <w:tc>
          <w:tcPr>
            <w:tcW w:w="109" w:type="pct"/>
            <w:hideMark/>
          </w:tcPr>
          <w:p w14:paraId="49AC6100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351 714,5</w:t>
            </w:r>
          </w:p>
        </w:tc>
        <w:tc>
          <w:tcPr>
            <w:tcW w:w="109" w:type="pct"/>
            <w:hideMark/>
          </w:tcPr>
          <w:p w14:paraId="75120813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365 783,1</w:t>
            </w:r>
          </w:p>
        </w:tc>
        <w:tc>
          <w:tcPr>
            <w:tcW w:w="109" w:type="pct"/>
            <w:hideMark/>
          </w:tcPr>
          <w:p w14:paraId="4FCCC141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380 414,4</w:t>
            </w:r>
          </w:p>
        </w:tc>
        <w:tc>
          <w:tcPr>
            <w:tcW w:w="109" w:type="pct"/>
            <w:hideMark/>
          </w:tcPr>
          <w:p w14:paraId="7D1EBA4B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395 631,0</w:t>
            </w:r>
          </w:p>
        </w:tc>
        <w:tc>
          <w:tcPr>
            <w:tcW w:w="109" w:type="pct"/>
            <w:hideMark/>
          </w:tcPr>
          <w:p w14:paraId="1EDDCDBA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411 456,2</w:t>
            </w:r>
          </w:p>
        </w:tc>
        <w:tc>
          <w:tcPr>
            <w:tcW w:w="109" w:type="pct"/>
            <w:hideMark/>
          </w:tcPr>
          <w:p w14:paraId="3E2A236D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427 914,5</w:t>
            </w:r>
          </w:p>
        </w:tc>
        <w:tc>
          <w:tcPr>
            <w:tcW w:w="109" w:type="pct"/>
            <w:hideMark/>
          </w:tcPr>
          <w:p w14:paraId="719DD1AE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445 031,0</w:t>
            </w:r>
          </w:p>
        </w:tc>
        <w:tc>
          <w:tcPr>
            <w:tcW w:w="109" w:type="pct"/>
            <w:hideMark/>
          </w:tcPr>
          <w:p w14:paraId="4E81EC2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462 832,3</w:t>
            </w:r>
          </w:p>
        </w:tc>
        <w:tc>
          <w:tcPr>
            <w:tcW w:w="109" w:type="pct"/>
            <w:hideMark/>
          </w:tcPr>
          <w:p w14:paraId="694E972C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6 982 169,3</w:t>
            </w:r>
          </w:p>
        </w:tc>
        <w:tc>
          <w:tcPr>
            <w:tcW w:w="190" w:type="pct"/>
            <w:hideMark/>
          </w:tcPr>
          <w:p w14:paraId="070A537F" w14:textId="77777777" w:rsidR="00BA2FBE" w:rsidRPr="00646023" w:rsidRDefault="00BA2FB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</w:tr>
    </w:tbl>
    <w:p w14:paraId="38E8905A" w14:textId="77777777" w:rsidR="00DE4FD6" w:rsidRPr="00646023" w:rsidRDefault="00DE4FD6" w:rsidP="00646023"/>
    <w:p w14:paraId="2F1773A8" w14:textId="4687FBDB" w:rsidR="00DE4FD6" w:rsidRPr="00646023" w:rsidRDefault="00DE4FD6" w:rsidP="00646023">
      <w:pPr>
        <w:pStyle w:val="a6"/>
      </w:pPr>
      <w:bookmarkStart w:id="19" w:name="_Ref142691496"/>
      <w:bookmarkStart w:id="20" w:name="_Toc143542547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4</w:t>
      </w:r>
      <w:r w:rsidR="00050EB9">
        <w:rPr>
          <w:noProof/>
        </w:rPr>
        <w:fldChar w:fldCharType="end"/>
      </w:r>
      <w:bookmarkEnd w:id="19"/>
      <w:r w:rsidRPr="00646023">
        <w:t>. Мероприятия по реконструкции тепловых сет</w:t>
      </w:r>
      <w:r w:rsidR="00510CC9" w:rsidRPr="00646023">
        <w:t>ей</w:t>
      </w:r>
      <w:r w:rsidRPr="00646023">
        <w:t xml:space="preserve"> ЕТО №2 МУП "Липецктеплосеть"</w:t>
      </w:r>
      <w:bookmarkEnd w:id="20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1021"/>
        <w:gridCol w:w="2271"/>
        <w:gridCol w:w="928"/>
        <w:gridCol w:w="927"/>
        <w:gridCol w:w="927"/>
        <w:gridCol w:w="927"/>
        <w:gridCol w:w="927"/>
        <w:gridCol w:w="927"/>
        <w:gridCol w:w="927"/>
        <w:gridCol w:w="931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829"/>
      </w:tblGrid>
      <w:tr w:rsidR="00510CC9" w:rsidRPr="00646023" w14:paraId="4964713F" w14:textId="77777777" w:rsidTr="00510CC9">
        <w:trPr>
          <w:trHeight w:val="227"/>
          <w:tblHeader/>
        </w:trPr>
        <w:tc>
          <w:tcPr>
            <w:tcW w:w="230" w:type="pct"/>
            <w:vMerge w:val="restart"/>
            <w:hideMark/>
          </w:tcPr>
          <w:p w14:paraId="7AAC682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512" w:type="pct"/>
            <w:vMerge w:val="restart"/>
            <w:hideMark/>
          </w:tcPr>
          <w:p w14:paraId="43237CE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209" w:type="pct"/>
            <w:vMerge w:val="restart"/>
            <w:hideMark/>
          </w:tcPr>
          <w:p w14:paraId="437B655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209" w:type="pct"/>
            <w:vMerge w:val="restart"/>
            <w:hideMark/>
          </w:tcPr>
          <w:p w14:paraId="6FEB6FA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209" w:type="pct"/>
            <w:vMerge w:val="restart"/>
            <w:hideMark/>
          </w:tcPr>
          <w:p w14:paraId="36274A9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209" w:type="pct"/>
            <w:vMerge w:val="restart"/>
            <w:hideMark/>
          </w:tcPr>
          <w:p w14:paraId="1C652C2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строительства /  реконструкции</w:t>
            </w:r>
          </w:p>
        </w:tc>
        <w:tc>
          <w:tcPr>
            <w:tcW w:w="209" w:type="pct"/>
            <w:vMerge w:val="restart"/>
            <w:hideMark/>
          </w:tcPr>
          <w:p w14:paraId="705B3E2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209" w:type="pct"/>
            <w:vMerge w:val="restart"/>
            <w:hideMark/>
          </w:tcPr>
          <w:p w14:paraId="776BB57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209" w:type="pct"/>
            <w:vMerge w:val="restart"/>
            <w:hideMark/>
          </w:tcPr>
          <w:p w14:paraId="7A1E17C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210" w:type="pct"/>
            <w:vMerge w:val="restart"/>
            <w:hideMark/>
          </w:tcPr>
          <w:p w14:paraId="6F8252D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2396" w:type="pct"/>
            <w:gridSpan w:val="22"/>
            <w:hideMark/>
          </w:tcPr>
          <w:p w14:paraId="75B16C4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188" w:type="pct"/>
            <w:vMerge w:val="restart"/>
            <w:hideMark/>
          </w:tcPr>
          <w:p w14:paraId="3292EB9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510CC9" w:rsidRPr="00646023" w14:paraId="49A02C78" w14:textId="77777777" w:rsidTr="00510CC9">
        <w:trPr>
          <w:trHeight w:val="227"/>
          <w:tblHeader/>
        </w:trPr>
        <w:tc>
          <w:tcPr>
            <w:tcW w:w="230" w:type="pct"/>
            <w:vMerge/>
            <w:hideMark/>
          </w:tcPr>
          <w:p w14:paraId="2D59479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12" w:type="pct"/>
            <w:vMerge/>
            <w:hideMark/>
          </w:tcPr>
          <w:p w14:paraId="551D480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9" w:type="pct"/>
            <w:vMerge/>
            <w:hideMark/>
          </w:tcPr>
          <w:p w14:paraId="5F61D16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9" w:type="pct"/>
            <w:vMerge/>
            <w:hideMark/>
          </w:tcPr>
          <w:p w14:paraId="46ABE6A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9" w:type="pct"/>
            <w:vMerge/>
            <w:hideMark/>
          </w:tcPr>
          <w:p w14:paraId="4BBBE33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9" w:type="pct"/>
            <w:vMerge/>
            <w:hideMark/>
          </w:tcPr>
          <w:p w14:paraId="0208935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9" w:type="pct"/>
            <w:vMerge/>
            <w:hideMark/>
          </w:tcPr>
          <w:p w14:paraId="1E08583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9" w:type="pct"/>
            <w:vMerge/>
            <w:hideMark/>
          </w:tcPr>
          <w:p w14:paraId="412C8B3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9" w:type="pct"/>
            <w:vMerge/>
            <w:hideMark/>
          </w:tcPr>
          <w:p w14:paraId="64E4F8D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10" w:type="pct"/>
            <w:vMerge/>
            <w:hideMark/>
          </w:tcPr>
          <w:p w14:paraId="3F2C589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34F103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09" w:type="pct"/>
            <w:hideMark/>
          </w:tcPr>
          <w:p w14:paraId="2B2ED24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09" w:type="pct"/>
            <w:hideMark/>
          </w:tcPr>
          <w:p w14:paraId="3E45804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09" w:type="pct"/>
            <w:hideMark/>
          </w:tcPr>
          <w:p w14:paraId="0B57DEA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09" w:type="pct"/>
            <w:hideMark/>
          </w:tcPr>
          <w:p w14:paraId="45051D2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09" w:type="pct"/>
            <w:hideMark/>
          </w:tcPr>
          <w:p w14:paraId="703C70B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09" w:type="pct"/>
            <w:hideMark/>
          </w:tcPr>
          <w:p w14:paraId="59BD90A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09" w:type="pct"/>
            <w:hideMark/>
          </w:tcPr>
          <w:p w14:paraId="5863EF2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09" w:type="pct"/>
            <w:hideMark/>
          </w:tcPr>
          <w:p w14:paraId="0CD973E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09" w:type="pct"/>
            <w:hideMark/>
          </w:tcPr>
          <w:p w14:paraId="0D3FE6C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09" w:type="pct"/>
            <w:hideMark/>
          </w:tcPr>
          <w:p w14:paraId="6785C1F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09" w:type="pct"/>
            <w:hideMark/>
          </w:tcPr>
          <w:p w14:paraId="116F718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09" w:type="pct"/>
            <w:hideMark/>
          </w:tcPr>
          <w:p w14:paraId="7B64375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09" w:type="pct"/>
            <w:hideMark/>
          </w:tcPr>
          <w:p w14:paraId="4EABEDE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09" w:type="pct"/>
            <w:hideMark/>
          </w:tcPr>
          <w:p w14:paraId="34D1B28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09" w:type="pct"/>
            <w:hideMark/>
          </w:tcPr>
          <w:p w14:paraId="6BBA73B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09" w:type="pct"/>
            <w:hideMark/>
          </w:tcPr>
          <w:p w14:paraId="6AF6977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09" w:type="pct"/>
            <w:hideMark/>
          </w:tcPr>
          <w:p w14:paraId="111E661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09" w:type="pct"/>
            <w:hideMark/>
          </w:tcPr>
          <w:p w14:paraId="563E2A9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09" w:type="pct"/>
            <w:hideMark/>
          </w:tcPr>
          <w:p w14:paraId="29F48DD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09" w:type="pct"/>
            <w:hideMark/>
          </w:tcPr>
          <w:p w14:paraId="25F33B2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09" w:type="pct"/>
            <w:hideMark/>
          </w:tcPr>
          <w:p w14:paraId="7F3198F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188" w:type="pct"/>
            <w:vMerge/>
            <w:hideMark/>
          </w:tcPr>
          <w:p w14:paraId="2CC62C5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510CC9" w:rsidRPr="00646023" w14:paraId="65FD1BBA" w14:textId="77777777" w:rsidTr="00510CC9">
        <w:trPr>
          <w:trHeight w:val="227"/>
        </w:trPr>
        <w:tc>
          <w:tcPr>
            <w:tcW w:w="230" w:type="pct"/>
            <w:noWrap/>
            <w:hideMark/>
          </w:tcPr>
          <w:p w14:paraId="7A96357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«Центролит»</w:t>
            </w:r>
          </w:p>
        </w:tc>
        <w:tc>
          <w:tcPr>
            <w:tcW w:w="512" w:type="pct"/>
            <w:hideMark/>
          </w:tcPr>
          <w:p w14:paraId="6F8CF90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теплотрассы от ТК-30 до ТК-29 тепловой сети по Детская 2б</w:t>
            </w:r>
          </w:p>
        </w:tc>
        <w:tc>
          <w:tcPr>
            <w:tcW w:w="209" w:type="pct"/>
            <w:hideMark/>
          </w:tcPr>
          <w:p w14:paraId="0E3A7EC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ТК-30</w:t>
            </w:r>
          </w:p>
        </w:tc>
        <w:tc>
          <w:tcPr>
            <w:tcW w:w="209" w:type="pct"/>
            <w:hideMark/>
          </w:tcPr>
          <w:p w14:paraId="751D534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ТК-29</w:t>
            </w:r>
          </w:p>
        </w:tc>
        <w:tc>
          <w:tcPr>
            <w:tcW w:w="209" w:type="pct"/>
            <w:hideMark/>
          </w:tcPr>
          <w:p w14:paraId="0111C31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2 172,6</w:t>
            </w:r>
          </w:p>
        </w:tc>
        <w:tc>
          <w:tcPr>
            <w:tcW w:w="209" w:type="pct"/>
            <w:hideMark/>
          </w:tcPr>
          <w:p w14:paraId="2175DE4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41DC7DD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75-150</w:t>
            </w:r>
          </w:p>
        </w:tc>
        <w:tc>
          <w:tcPr>
            <w:tcW w:w="209" w:type="pct"/>
            <w:hideMark/>
          </w:tcPr>
          <w:p w14:paraId="42D3993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75-150</w:t>
            </w:r>
          </w:p>
        </w:tc>
        <w:tc>
          <w:tcPr>
            <w:tcW w:w="209" w:type="pct"/>
            <w:hideMark/>
          </w:tcPr>
          <w:p w14:paraId="4AA9FD3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76641B3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79741C6F" w14:textId="34A1067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673D56B" w14:textId="2082AA4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4CF56E4" w14:textId="4FCC0AF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1454DC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20 017,5</w:t>
            </w:r>
          </w:p>
        </w:tc>
        <w:tc>
          <w:tcPr>
            <w:tcW w:w="109" w:type="pct"/>
            <w:hideMark/>
          </w:tcPr>
          <w:p w14:paraId="4AC4D8A7" w14:textId="61CE5C8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CB85BF3" w14:textId="44C0B85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7AC7EF3" w14:textId="306C501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F8F0BEA" w14:textId="4648AF6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DC8EF77" w14:textId="6D7E260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09791CE" w14:textId="1B87024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1C16320" w14:textId="256EA51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304B3EA" w14:textId="20BF907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6770A6C" w14:textId="7016C2E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FD7B916" w14:textId="3441152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1E4518B" w14:textId="3FD55A3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F18FF16" w14:textId="76F238F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CFED4AC" w14:textId="4580E8F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731909E" w14:textId="7D757E2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385D7D7" w14:textId="1F7684A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0B60FCC" w14:textId="20CAC6C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388E3E5" w14:textId="1E38227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459B996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20 017,5</w:t>
            </w:r>
          </w:p>
        </w:tc>
        <w:tc>
          <w:tcPr>
            <w:tcW w:w="188" w:type="pct"/>
            <w:hideMark/>
          </w:tcPr>
          <w:p w14:paraId="7D594D7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726D069E" w14:textId="77777777" w:rsidTr="00510CC9">
        <w:trPr>
          <w:trHeight w:val="227"/>
        </w:trPr>
        <w:tc>
          <w:tcPr>
            <w:tcW w:w="230" w:type="pct"/>
            <w:hideMark/>
          </w:tcPr>
          <w:p w14:paraId="3A1D9E9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«Электроаппарат»</w:t>
            </w:r>
          </w:p>
        </w:tc>
        <w:tc>
          <w:tcPr>
            <w:tcW w:w="512" w:type="pct"/>
            <w:hideMark/>
          </w:tcPr>
          <w:p w14:paraId="1D59CF8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теплотрассы по ул. Студеновская, д. 18 от ТК-24 до ТК-26</w:t>
            </w:r>
          </w:p>
        </w:tc>
        <w:tc>
          <w:tcPr>
            <w:tcW w:w="209" w:type="pct"/>
            <w:hideMark/>
          </w:tcPr>
          <w:p w14:paraId="197B9BF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ТК-24</w:t>
            </w:r>
          </w:p>
        </w:tc>
        <w:tc>
          <w:tcPr>
            <w:tcW w:w="209" w:type="pct"/>
            <w:hideMark/>
          </w:tcPr>
          <w:p w14:paraId="361AA9A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ТК-26</w:t>
            </w:r>
          </w:p>
        </w:tc>
        <w:tc>
          <w:tcPr>
            <w:tcW w:w="209" w:type="pct"/>
            <w:hideMark/>
          </w:tcPr>
          <w:p w14:paraId="37EBF0A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95,0</w:t>
            </w:r>
          </w:p>
        </w:tc>
        <w:tc>
          <w:tcPr>
            <w:tcW w:w="209" w:type="pct"/>
            <w:hideMark/>
          </w:tcPr>
          <w:p w14:paraId="717BB68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209" w:type="pct"/>
            <w:hideMark/>
          </w:tcPr>
          <w:p w14:paraId="3215D83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209" w:type="pct"/>
            <w:hideMark/>
          </w:tcPr>
          <w:p w14:paraId="0B14B65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209" w:type="pct"/>
            <w:hideMark/>
          </w:tcPr>
          <w:p w14:paraId="34A3BA7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08361E9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1F3F22ED" w14:textId="6A8F4A8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42BA2CE" w14:textId="162C182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911A85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12 508,8</w:t>
            </w:r>
          </w:p>
        </w:tc>
        <w:tc>
          <w:tcPr>
            <w:tcW w:w="109" w:type="pct"/>
            <w:hideMark/>
          </w:tcPr>
          <w:p w14:paraId="25738325" w14:textId="34A87A7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B7AFA1B" w14:textId="3E6E4A2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7D9CB95" w14:textId="28203CE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963CA94" w14:textId="77CCFEE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45F5321" w14:textId="0E5B920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804D7C6" w14:textId="69FCD8B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CD6CF5F" w14:textId="241413E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7DE66E0" w14:textId="314CF3D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A1D607C" w14:textId="703448C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40B6F54" w14:textId="20D94F9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5BAD423" w14:textId="4BD018F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B692EC2" w14:textId="095AC14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D33C5D6" w14:textId="79B4A85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63951E0" w14:textId="22A9ECC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006BB85" w14:textId="6BECDDA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D549930" w14:textId="7900A10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1857EF0" w14:textId="282E03C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9636F03" w14:textId="08539D5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76A6BE4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12 508,8</w:t>
            </w:r>
          </w:p>
        </w:tc>
        <w:tc>
          <w:tcPr>
            <w:tcW w:w="188" w:type="pct"/>
            <w:hideMark/>
          </w:tcPr>
          <w:p w14:paraId="75DE764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1EE46E7B" w14:textId="77777777" w:rsidTr="00510CC9">
        <w:trPr>
          <w:trHeight w:val="227"/>
        </w:trPr>
        <w:tc>
          <w:tcPr>
            <w:tcW w:w="230" w:type="pct"/>
            <w:noWrap/>
            <w:hideMark/>
          </w:tcPr>
          <w:p w14:paraId="5BA3C07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Котельная «Центролит»</w:t>
            </w:r>
          </w:p>
        </w:tc>
        <w:tc>
          <w:tcPr>
            <w:tcW w:w="512" w:type="pct"/>
            <w:hideMark/>
          </w:tcPr>
          <w:p w14:paraId="341BE382" w14:textId="0AC9023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Реконструкция участка теплотрассы от ТК-34 до ТК-36 по  Детская,6а </w:t>
            </w:r>
            <w:r w:rsidRPr="00646023">
              <w:rPr>
                <w:sz w:val="16"/>
                <w:szCs w:val="16"/>
              </w:rPr>
              <w:br/>
              <w:t xml:space="preserve"> № 13002681) (Объект: Тепловые сети, протяженностью 22983,9 п.м., расположенные по адресу: г.Липецк, пос.Сырский Рудник, з-д Центролит)</w:t>
            </w:r>
          </w:p>
        </w:tc>
        <w:tc>
          <w:tcPr>
            <w:tcW w:w="209" w:type="pct"/>
            <w:hideMark/>
          </w:tcPr>
          <w:p w14:paraId="2CF3CE3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ТК-34</w:t>
            </w:r>
          </w:p>
        </w:tc>
        <w:tc>
          <w:tcPr>
            <w:tcW w:w="209" w:type="pct"/>
            <w:hideMark/>
          </w:tcPr>
          <w:p w14:paraId="203BD61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ТК-36</w:t>
            </w:r>
          </w:p>
        </w:tc>
        <w:tc>
          <w:tcPr>
            <w:tcW w:w="209" w:type="pct"/>
            <w:hideMark/>
          </w:tcPr>
          <w:p w14:paraId="3291520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274,7</w:t>
            </w:r>
          </w:p>
        </w:tc>
        <w:tc>
          <w:tcPr>
            <w:tcW w:w="209" w:type="pct"/>
            <w:hideMark/>
          </w:tcPr>
          <w:p w14:paraId="0C0595D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4D51254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150-200</w:t>
            </w:r>
          </w:p>
        </w:tc>
        <w:tc>
          <w:tcPr>
            <w:tcW w:w="209" w:type="pct"/>
            <w:hideMark/>
          </w:tcPr>
          <w:p w14:paraId="3D0FF10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150-200</w:t>
            </w:r>
          </w:p>
        </w:tc>
        <w:tc>
          <w:tcPr>
            <w:tcW w:w="209" w:type="pct"/>
            <w:hideMark/>
          </w:tcPr>
          <w:p w14:paraId="279E8A6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082FC09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2AFB7B41" w14:textId="5C6663A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CB43AC4" w14:textId="5F0AB51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93F35FC" w14:textId="38D1497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906FB0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23 249,7</w:t>
            </w:r>
          </w:p>
        </w:tc>
        <w:tc>
          <w:tcPr>
            <w:tcW w:w="109" w:type="pct"/>
            <w:hideMark/>
          </w:tcPr>
          <w:p w14:paraId="6BD85C4F" w14:textId="4FFCDAA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65A21B5" w14:textId="325C68B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ACC02E2" w14:textId="1E2A3BF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F9761AE" w14:textId="554AC2B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D8B384A" w14:textId="301C3CA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0FB2DE7" w14:textId="46505EB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F1CA12E" w14:textId="144D555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8602645" w14:textId="75D098F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BA91217" w14:textId="5E882C5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027BAD9" w14:textId="2919067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F37DD0A" w14:textId="4019609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D27AA09" w14:textId="289C440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5B32090" w14:textId="0DEA5D9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3F539E8" w14:textId="73163C2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1BB7464" w14:textId="370EA87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F6CE497" w14:textId="4862BB3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F8A3A89" w14:textId="0EB53E3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74F4971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23 249,7</w:t>
            </w:r>
          </w:p>
        </w:tc>
        <w:tc>
          <w:tcPr>
            <w:tcW w:w="188" w:type="pct"/>
            <w:hideMark/>
          </w:tcPr>
          <w:p w14:paraId="66567C1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4D4EF808" w14:textId="77777777" w:rsidTr="00510CC9">
        <w:trPr>
          <w:trHeight w:val="227"/>
        </w:trPr>
        <w:tc>
          <w:tcPr>
            <w:tcW w:w="230" w:type="pct"/>
            <w:noWrap/>
            <w:hideMark/>
          </w:tcPr>
          <w:p w14:paraId="3C6F278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«Центролит»</w:t>
            </w:r>
          </w:p>
        </w:tc>
        <w:tc>
          <w:tcPr>
            <w:tcW w:w="512" w:type="pct"/>
            <w:hideMark/>
          </w:tcPr>
          <w:p w14:paraId="0F4BF40F" w14:textId="5A1FB86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теплотрассы от ТК-5 до котельной, от  ТК-53 до ТК-54, от котельной до ТК-7  (№ 13002682) (Объект: Тепловые сети, протяженностью 22983,9 п.м., расположенные по адресу: г.Липецк, пос.Сырский Рудник, з-д Центролит)</w:t>
            </w:r>
          </w:p>
        </w:tc>
        <w:tc>
          <w:tcPr>
            <w:tcW w:w="209" w:type="pct"/>
            <w:hideMark/>
          </w:tcPr>
          <w:p w14:paraId="6FDE95A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491FF5F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6A2BFDE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149,0</w:t>
            </w:r>
          </w:p>
        </w:tc>
        <w:tc>
          <w:tcPr>
            <w:tcW w:w="209" w:type="pct"/>
            <w:hideMark/>
          </w:tcPr>
          <w:p w14:paraId="34B7E2A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209" w:type="pct"/>
            <w:hideMark/>
          </w:tcPr>
          <w:p w14:paraId="0D7EFDC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75-200</w:t>
            </w:r>
          </w:p>
        </w:tc>
        <w:tc>
          <w:tcPr>
            <w:tcW w:w="209" w:type="pct"/>
            <w:hideMark/>
          </w:tcPr>
          <w:p w14:paraId="5BDB993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75-200</w:t>
            </w:r>
          </w:p>
        </w:tc>
        <w:tc>
          <w:tcPr>
            <w:tcW w:w="209" w:type="pct"/>
            <w:hideMark/>
          </w:tcPr>
          <w:p w14:paraId="12916A2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6FA1790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20AE2512" w14:textId="0DF19EF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3D0D750" w14:textId="096BF38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DE1059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5 274,6</w:t>
            </w:r>
          </w:p>
        </w:tc>
        <w:tc>
          <w:tcPr>
            <w:tcW w:w="109" w:type="pct"/>
            <w:hideMark/>
          </w:tcPr>
          <w:p w14:paraId="0CA0FA95" w14:textId="0D6B13D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6B9CF7E" w14:textId="5FE4A14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159D270" w14:textId="610C04E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DEAFF56" w14:textId="2524B8C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B524867" w14:textId="0CD29B1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EB0802A" w14:textId="06949C8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431C8E9" w14:textId="0E465C8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4F58404" w14:textId="3C57C32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9D63A1D" w14:textId="0DE6F73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A8027E7" w14:textId="70A7452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18799B1" w14:textId="5C150E9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A1FEDCD" w14:textId="2EDE52E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5F2846E" w14:textId="221F7F2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3CF10DB" w14:textId="2D5CB73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9C6716E" w14:textId="58EE2CA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CFA7AED" w14:textId="4433AA7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04ABA94" w14:textId="0D1F0F4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DE48980" w14:textId="7B9A59F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137B9CC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5 274,6</w:t>
            </w:r>
          </w:p>
        </w:tc>
        <w:tc>
          <w:tcPr>
            <w:tcW w:w="188" w:type="pct"/>
            <w:hideMark/>
          </w:tcPr>
          <w:p w14:paraId="083AA81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4696E92D" w14:textId="77777777" w:rsidTr="00510CC9">
        <w:trPr>
          <w:trHeight w:val="227"/>
        </w:trPr>
        <w:tc>
          <w:tcPr>
            <w:tcW w:w="230" w:type="pct"/>
            <w:hideMark/>
          </w:tcPr>
          <w:p w14:paraId="698E32E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0F43CC9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370D972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т/т вдоль складской базы 10 шахта котельной</w:t>
            </w:r>
          </w:p>
        </w:tc>
        <w:tc>
          <w:tcPr>
            <w:tcW w:w="209" w:type="pct"/>
            <w:hideMark/>
          </w:tcPr>
          <w:p w14:paraId="1F6D61A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</w:t>
            </w:r>
          </w:p>
        </w:tc>
        <w:tc>
          <w:tcPr>
            <w:tcW w:w="209" w:type="pct"/>
            <w:noWrap/>
            <w:hideMark/>
          </w:tcPr>
          <w:p w14:paraId="4248285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108</w:t>
            </w:r>
          </w:p>
        </w:tc>
        <w:tc>
          <w:tcPr>
            <w:tcW w:w="209" w:type="pct"/>
            <w:hideMark/>
          </w:tcPr>
          <w:p w14:paraId="6541A32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221CAC1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125</w:t>
            </w:r>
          </w:p>
        </w:tc>
        <w:tc>
          <w:tcPr>
            <w:tcW w:w="209" w:type="pct"/>
            <w:hideMark/>
          </w:tcPr>
          <w:p w14:paraId="4102CC8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125</w:t>
            </w:r>
          </w:p>
        </w:tc>
        <w:tc>
          <w:tcPr>
            <w:tcW w:w="209" w:type="pct"/>
            <w:hideMark/>
          </w:tcPr>
          <w:p w14:paraId="236DB05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4212A3C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60226056" w14:textId="6B7AD2B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1D6A8EC" w14:textId="61F1A85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31B2BDE" w14:textId="0ED3FBE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46EBE1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3 027,5</w:t>
            </w:r>
          </w:p>
        </w:tc>
        <w:tc>
          <w:tcPr>
            <w:tcW w:w="109" w:type="pct"/>
            <w:hideMark/>
          </w:tcPr>
          <w:p w14:paraId="277F350D" w14:textId="7574A9A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622EC25" w14:textId="179C935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4CA18AB" w14:textId="6CCCD18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82107B4" w14:textId="088E59D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63144FB" w14:textId="58188ED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B301AAF" w14:textId="412D189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F7CB30B" w14:textId="7A141E3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DED966B" w14:textId="70D7C58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EB07697" w14:textId="20C2741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2C25219" w14:textId="5EEC3CF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3D481B7" w14:textId="27EAD84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A813442" w14:textId="7778A0E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9BE753B" w14:textId="69C231E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AA44D8C" w14:textId="5A00952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C3FCA08" w14:textId="6365C74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6364409" w14:textId="529B337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ADCF0C5" w14:textId="2712C81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090DBE2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3 027,5</w:t>
            </w:r>
          </w:p>
        </w:tc>
        <w:tc>
          <w:tcPr>
            <w:tcW w:w="188" w:type="pct"/>
            <w:hideMark/>
          </w:tcPr>
          <w:p w14:paraId="6F4509D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635B8970" w14:textId="77777777" w:rsidTr="00510CC9">
        <w:trPr>
          <w:trHeight w:val="227"/>
        </w:trPr>
        <w:tc>
          <w:tcPr>
            <w:tcW w:w="230" w:type="pct"/>
            <w:hideMark/>
          </w:tcPr>
          <w:p w14:paraId="267C313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057840C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715AD90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т/т вдоль складской базы 10 шахта котельной</w:t>
            </w:r>
          </w:p>
        </w:tc>
        <w:tc>
          <w:tcPr>
            <w:tcW w:w="209" w:type="pct"/>
            <w:hideMark/>
          </w:tcPr>
          <w:p w14:paraId="4545CD1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</w:t>
            </w:r>
          </w:p>
        </w:tc>
        <w:tc>
          <w:tcPr>
            <w:tcW w:w="209" w:type="pct"/>
            <w:noWrap/>
            <w:hideMark/>
          </w:tcPr>
          <w:p w14:paraId="21D9F7D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94,5</w:t>
            </w:r>
          </w:p>
        </w:tc>
        <w:tc>
          <w:tcPr>
            <w:tcW w:w="209" w:type="pct"/>
            <w:hideMark/>
          </w:tcPr>
          <w:p w14:paraId="4206096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7CA3E93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</w:t>
            </w:r>
          </w:p>
        </w:tc>
        <w:tc>
          <w:tcPr>
            <w:tcW w:w="209" w:type="pct"/>
            <w:hideMark/>
          </w:tcPr>
          <w:p w14:paraId="3736EEA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</w:t>
            </w:r>
          </w:p>
        </w:tc>
        <w:tc>
          <w:tcPr>
            <w:tcW w:w="209" w:type="pct"/>
            <w:hideMark/>
          </w:tcPr>
          <w:p w14:paraId="516E1FF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08CCE90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3815528B" w14:textId="1693862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50C6887" w14:textId="348E77E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812C833" w14:textId="589AF52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3973F7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2 065,2</w:t>
            </w:r>
          </w:p>
        </w:tc>
        <w:tc>
          <w:tcPr>
            <w:tcW w:w="109" w:type="pct"/>
            <w:hideMark/>
          </w:tcPr>
          <w:p w14:paraId="4C6AAA7F" w14:textId="4BBB5B9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31BA40D" w14:textId="6DB49C5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6715F5D" w14:textId="44DDDD0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664480F" w14:textId="0E75AE2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02D0FAF" w14:textId="53A7397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BBF9B2B" w14:textId="5153F9D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0B09E5C" w14:textId="1DA3CF9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2B7EBE5" w14:textId="305FE00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4E153B5" w14:textId="6923006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3552458" w14:textId="7ED44E2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460096D" w14:textId="31C7385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356830C" w14:textId="42C912F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8EE4524" w14:textId="36EA1BE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7DF517E" w14:textId="4E3E066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D461954" w14:textId="3C89475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5467B17" w14:textId="7982698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BECF773" w14:textId="1B16941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0CDDC54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2 065,2</w:t>
            </w:r>
          </w:p>
        </w:tc>
        <w:tc>
          <w:tcPr>
            <w:tcW w:w="188" w:type="pct"/>
            <w:hideMark/>
          </w:tcPr>
          <w:p w14:paraId="32E7029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75BC21A8" w14:textId="77777777" w:rsidTr="00510CC9">
        <w:trPr>
          <w:trHeight w:val="227"/>
        </w:trPr>
        <w:tc>
          <w:tcPr>
            <w:tcW w:w="230" w:type="pct"/>
            <w:hideMark/>
          </w:tcPr>
          <w:p w14:paraId="49B4701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2A3C28F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60FCA86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т/т вдоль складской базы 10 шахта котельной</w:t>
            </w:r>
          </w:p>
        </w:tc>
        <w:tc>
          <w:tcPr>
            <w:tcW w:w="209" w:type="pct"/>
            <w:hideMark/>
          </w:tcPr>
          <w:p w14:paraId="57D5705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</w:t>
            </w:r>
          </w:p>
        </w:tc>
        <w:tc>
          <w:tcPr>
            <w:tcW w:w="209" w:type="pct"/>
            <w:noWrap/>
            <w:hideMark/>
          </w:tcPr>
          <w:p w14:paraId="32440CF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113,5</w:t>
            </w:r>
          </w:p>
        </w:tc>
        <w:tc>
          <w:tcPr>
            <w:tcW w:w="209" w:type="pct"/>
            <w:hideMark/>
          </w:tcPr>
          <w:p w14:paraId="77B2BC5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1EEF660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</w:t>
            </w:r>
          </w:p>
        </w:tc>
        <w:tc>
          <w:tcPr>
            <w:tcW w:w="209" w:type="pct"/>
            <w:hideMark/>
          </w:tcPr>
          <w:p w14:paraId="612A55C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</w:t>
            </w:r>
          </w:p>
        </w:tc>
        <w:tc>
          <w:tcPr>
            <w:tcW w:w="209" w:type="pct"/>
            <w:hideMark/>
          </w:tcPr>
          <w:p w14:paraId="3029FD2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55E181A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4738D91C" w14:textId="4C3B231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AEDEC66" w14:textId="13BF390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492EE1B" w14:textId="29FB701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3C54EC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2 338,4</w:t>
            </w:r>
          </w:p>
        </w:tc>
        <w:tc>
          <w:tcPr>
            <w:tcW w:w="109" w:type="pct"/>
            <w:hideMark/>
          </w:tcPr>
          <w:p w14:paraId="536B5738" w14:textId="2E075B0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7FDEB04" w14:textId="6B3BD20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32DD2F7" w14:textId="70F4BF5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00337C1" w14:textId="785C549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67EC1C7" w14:textId="092576A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7DCC0E3" w14:textId="7D44AF4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AE0BD40" w14:textId="4F04A70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AC91299" w14:textId="0089BEE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EDB42F6" w14:textId="3F6D25D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CA4A6DE" w14:textId="595284D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3A261C5" w14:textId="4DBF5DE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78DBB93" w14:textId="41828EC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361DDA7" w14:textId="48AB7D8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C81350C" w14:textId="75FB375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3DCDDFC" w14:textId="4188327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B3CD11B" w14:textId="2105024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72EDA5E" w14:textId="5835521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7B7C0EC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2 338,4</w:t>
            </w:r>
          </w:p>
        </w:tc>
        <w:tc>
          <w:tcPr>
            <w:tcW w:w="188" w:type="pct"/>
            <w:hideMark/>
          </w:tcPr>
          <w:p w14:paraId="6150D9B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384C9779" w14:textId="77777777" w:rsidTr="00510CC9">
        <w:trPr>
          <w:trHeight w:val="227"/>
        </w:trPr>
        <w:tc>
          <w:tcPr>
            <w:tcW w:w="230" w:type="pct"/>
            <w:hideMark/>
          </w:tcPr>
          <w:p w14:paraId="4D64196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142E4EB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4F8EB05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т/т вдоль складской базы 10 шахта котельной</w:t>
            </w:r>
          </w:p>
        </w:tc>
        <w:tc>
          <w:tcPr>
            <w:tcW w:w="209" w:type="pct"/>
            <w:hideMark/>
          </w:tcPr>
          <w:p w14:paraId="300F44E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</w:t>
            </w:r>
          </w:p>
        </w:tc>
        <w:tc>
          <w:tcPr>
            <w:tcW w:w="209" w:type="pct"/>
            <w:noWrap/>
            <w:hideMark/>
          </w:tcPr>
          <w:p w14:paraId="54D4441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89</w:t>
            </w:r>
          </w:p>
        </w:tc>
        <w:tc>
          <w:tcPr>
            <w:tcW w:w="209" w:type="pct"/>
            <w:hideMark/>
          </w:tcPr>
          <w:p w14:paraId="6E43FF5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41A78B2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</w:t>
            </w:r>
          </w:p>
        </w:tc>
        <w:tc>
          <w:tcPr>
            <w:tcW w:w="209" w:type="pct"/>
            <w:hideMark/>
          </w:tcPr>
          <w:p w14:paraId="5392AD1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</w:t>
            </w:r>
          </w:p>
        </w:tc>
        <w:tc>
          <w:tcPr>
            <w:tcW w:w="209" w:type="pct"/>
            <w:hideMark/>
          </w:tcPr>
          <w:p w14:paraId="3D07153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53C67C6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009E906D" w14:textId="109AC5E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E174A63" w14:textId="1CA5D87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E8D98EC" w14:textId="216E795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9307CA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1 778,0</w:t>
            </w:r>
          </w:p>
        </w:tc>
        <w:tc>
          <w:tcPr>
            <w:tcW w:w="109" w:type="pct"/>
            <w:hideMark/>
          </w:tcPr>
          <w:p w14:paraId="342C3571" w14:textId="2631E13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F0B1129" w14:textId="6299AFF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69E14F6" w14:textId="3D000D9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996C448" w14:textId="46162D8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7F4F0B9" w14:textId="5BDE4FF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AC3B8B4" w14:textId="7AADA29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191C6E1" w14:textId="72439D7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0877863" w14:textId="26FC24E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8222EDB" w14:textId="3220DA4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26C4694" w14:textId="3162DB9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EDC4606" w14:textId="388FFF9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3773F1A" w14:textId="074DDAE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0BCAA00" w14:textId="50D320C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0D2AEDE" w14:textId="4E9DB58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D8B77ED" w14:textId="134AF01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A84B3E9" w14:textId="3CE869B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FF6D24D" w14:textId="3B2D158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1AEEB9F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1 778,0</w:t>
            </w:r>
          </w:p>
        </w:tc>
        <w:tc>
          <w:tcPr>
            <w:tcW w:w="188" w:type="pct"/>
            <w:hideMark/>
          </w:tcPr>
          <w:p w14:paraId="5360814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0A179D64" w14:textId="77777777" w:rsidTr="00510CC9">
        <w:trPr>
          <w:trHeight w:val="227"/>
        </w:trPr>
        <w:tc>
          <w:tcPr>
            <w:tcW w:w="230" w:type="pct"/>
            <w:hideMark/>
          </w:tcPr>
          <w:p w14:paraId="6D5BE18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78E72F4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580DF57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т/т вдоль складской базы 10 шахта котельной</w:t>
            </w:r>
          </w:p>
        </w:tc>
        <w:tc>
          <w:tcPr>
            <w:tcW w:w="209" w:type="pct"/>
            <w:hideMark/>
          </w:tcPr>
          <w:p w14:paraId="2A8F7A8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</w:t>
            </w:r>
          </w:p>
        </w:tc>
        <w:tc>
          <w:tcPr>
            <w:tcW w:w="209" w:type="pct"/>
            <w:noWrap/>
            <w:hideMark/>
          </w:tcPr>
          <w:p w14:paraId="5D5C56C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66</w:t>
            </w:r>
          </w:p>
        </w:tc>
        <w:tc>
          <w:tcPr>
            <w:tcW w:w="209" w:type="pct"/>
            <w:hideMark/>
          </w:tcPr>
          <w:p w14:paraId="3A79B99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6AD13FD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</w:t>
            </w:r>
          </w:p>
        </w:tc>
        <w:tc>
          <w:tcPr>
            <w:tcW w:w="209" w:type="pct"/>
            <w:hideMark/>
          </w:tcPr>
          <w:p w14:paraId="788A726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</w:t>
            </w:r>
          </w:p>
        </w:tc>
        <w:tc>
          <w:tcPr>
            <w:tcW w:w="209" w:type="pct"/>
            <w:hideMark/>
          </w:tcPr>
          <w:p w14:paraId="72545AF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2931DB4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78B69CF1" w14:textId="4BA0D4A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0AFBB72" w14:textId="740A21D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0B6BB7D" w14:textId="43C130E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D43714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1 285,5</w:t>
            </w:r>
          </w:p>
        </w:tc>
        <w:tc>
          <w:tcPr>
            <w:tcW w:w="109" w:type="pct"/>
            <w:hideMark/>
          </w:tcPr>
          <w:p w14:paraId="5F5E1DA4" w14:textId="657D510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8A3FCC9" w14:textId="1399535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6258D8E" w14:textId="7C1F822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9B42E97" w14:textId="5FD1FA6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06C44ED" w14:textId="1580E7A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49D0B6C" w14:textId="0D4423D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7CBE11C" w14:textId="0A20136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387D5D4" w14:textId="0B95FD0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D22D3A5" w14:textId="1419243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C1E5289" w14:textId="238EA1E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2511355" w14:textId="31E4F70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B5F7B40" w14:textId="37E67E0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907F1C8" w14:textId="207E616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0D373F3" w14:textId="2B6BC4D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B141980" w14:textId="606A97A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D2336D0" w14:textId="7449136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AFAB861" w14:textId="327A043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5F8053E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1 285,5</w:t>
            </w:r>
          </w:p>
        </w:tc>
        <w:tc>
          <w:tcPr>
            <w:tcW w:w="188" w:type="pct"/>
            <w:hideMark/>
          </w:tcPr>
          <w:p w14:paraId="591EB52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14D74180" w14:textId="77777777" w:rsidTr="00510CC9">
        <w:trPr>
          <w:trHeight w:val="227"/>
        </w:trPr>
        <w:tc>
          <w:tcPr>
            <w:tcW w:w="230" w:type="pct"/>
            <w:hideMark/>
          </w:tcPr>
          <w:p w14:paraId="46FDB61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0E400D2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4A45D88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</w:t>
            </w:r>
          </w:p>
        </w:tc>
        <w:tc>
          <w:tcPr>
            <w:tcW w:w="209" w:type="pct"/>
            <w:hideMark/>
          </w:tcPr>
          <w:p w14:paraId="7491805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школа 18</w:t>
            </w:r>
          </w:p>
        </w:tc>
        <w:tc>
          <w:tcPr>
            <w:tcW w:w="209" w:type="pct"/>
            <w:noWrap/>
            <w:hideMark/>
          </w:tcPr>
          <w:p w14:paraId="0CF4C79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569,3</w:t>
            </w:r>
          </w:p>
        </w:tc>
        <w:tc>
          <w:tcPr>
            <w:tcW w:w="209" w:type="pct"/>
            <w:hideMark/>
          </w:tcPr>
          <w:p w14:paraId="2599EB2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1CDF4EA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209" w:type="pct"/>
            <w:hideMark/>
          </w:tcPr>
          <w:p w14:paraId="3DDA00F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209" w:type="pct"/>
            <w:hideMark/>
          </w:tcPr>
          <w:p w14:paraId="6F63CD7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62CDF78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129D6018" w14:textId="0DFFF1C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A7C23BA" w14:textId="2EEAD2D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7737A73" w14:textId="01A7EF8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42D6C7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17 457,7</w:t>
            </w:r>
          </w:p>
        </w:tc>
        <w:tc>
          <w:tcPr>
            <w:tcW w:w="109" w:type="pct"/>
            <w:hideMark/>
          </w:tcPr>
          <w:p w14:paraId="4DA7C1AA" w14:textId="229DE5D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7BD70D3" w14:textId="1E86447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99E0EDD" w14:textId="1FFE524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FAD27AD" w14:textId="7AA74E5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0D7E732" w14:textId="7F7527F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5CD50B8" w14:textId="4C8A6A5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09E5785" w14:textId="751DABE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5905764" w14:textId="0E59584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D757B81" w14:textId="149D344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F0FFE72" w14:textId="6DEA508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3A13B8C" w14:textId="511FCCE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B76456C" w14:textId="4C051BA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35218BA" w14:textId="7B03A08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F8B5EE7" w14:textId="55331FD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0C49AC3" w14:textId="2559FE4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171F253" w14:textId="087CF55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B6A1892" w14:textId="3CDBB9C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003D584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17 457,7</w:t>
            </w:r>
          </w:p>
        </w:tc>
        <w:tc>
          <w:tcPr>
            <w:tcW w:w="188" w:type="pct"/>
            <w:hideMark/>
          </w:tcPr>
          <w:p w14:paraId="4C708CD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18A34E06" w14:textId="77777777" w:rsidTr="00510CC9">
        <w:trPr>
          <w:trHeight w:val="227"/>
        </w:trPr>
        <w:tc>
          <w:tcPr>
            <w:tcW w:w="230" w:type="pct"/>
            <w:hideMark/>
          </w:tcPr>
          <w:p w14:paraId="20F8969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7BB585C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7DD91CB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</w:t>
            </w:r>
          </w:p>
        </w:tc>
        <w:tc>
          <w:tcPr>
            <w:tcW w:w="209" w:type="pct"/>
            <w:hideMark/>
          </w:tcPr>
          <w:p w14:paraId="0D2FB65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школа 18</w:t>
            </w:r>
          </w:p>
        </w:tc>
        <w:tc>
          <w:tcPr>
            <w:tcW w:w="209" w:type="pct"/>
            <w:noWrap/>
            <w:hideMark/>
          </w:tcPr>
          <w:p w14:paraId="7A73901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308</w:t>
            </w:r>
          </w:p>
        </w:tc>
        <w:tc>
          <w:tcPr>
            <w:tcW w:w="209" w:type="pct"/>
            <w:hideMark/>
          </w:tcPr>
          <w:p w14:paraId="3E6C4DD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5BF3695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09" w:type="pct"/>
            <w:hideMark/>
          </w:tcPr>
          <w:p w14:paraId="241D94A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09" w:type="pct"/>
            <w:hideMark/>
          </w:tcPr>
          <w:p w14:paraId="1DDBFD1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1B8A41D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220BA134" w14:textId="5472FE9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3341D29" w14:textId="5A9D543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14F7C7E" w14:textId="60B3F99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167DC5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7 430,3</w:t>
            </w:r>
          </w:p>
        </w:tc>
        <w:tc>
          <w:tcPr>
            <w:tcW w:w="109" w:type="pct"/>
            <w:hideMark/>
          </w:tcPr>
          <w:p w14:paraId="587DDFE2" w14:textId="737B50F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002C3DB" w14:textId="5CDD697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52091D5" w14:textId="35240FB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D877A29" w14:textId="437BA14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166524F" w14:textId="78E699F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D706B41" w14:textId="41ADD15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CCF6C2F" w14:textId="4445591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C764388" w14:textId="33788B3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0098702" w14:textId="3280D8F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88D1FF6" w14:textId="140FCFA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90FD7BD" w14:textId="3D9EDAD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FD45069" w14:textId="123D5BE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F1DDBC9" w14:textId="56FB1D1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7856971" w14:textId="7A98887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42AC91A" w14:textId="48B95B5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871B500" w14:textId="09F2AF9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D399093" w14:textId="3E460AA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046C2D8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7 430,3</w:t>
            </w:r>
          </w:p>
        </w:tc>
        <w:tc>
          <w:tcPr>
            <w:tcW w:w="188" w:type="pct"/>
            <w:hideMark/>
          </w:tcPr>
          <w:p w14:paraId="451A2FA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7872E96D" w14:textId="77777777" w:rsidTr="00510CC9">
        <w:trPr>
          <w:trHeight w:val="227"/>
        </w:trPr>
        <w:tc>
          <w:tcPr>
            <w:tcW w:w="230" w:type="pct"/>
            <w:hideMark/>
          </w:tcPr>
          <w:p w14:paraId="4BF4F7A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0FCE63D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7BDA021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</w:t>
            </w:r>
          </w:p>
        </w:tc>
        <w:tc>
          <w:tcPr>
            <w:tcW w:w="209" w:type="pct"/>
            <w:hideMark/>
          </w:tcPr>
          <w:p w14:paraId="758EAF9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школа 18</w:t>
            </w:r>
          </w:p>
        </w:tc>
        <w:tc>
          <w:tcPr>
            <w:tcW w:w="209" w:type="pct"/>
            <w:noWrap/>
            <w:hideMark/>
          </w:tcPr>
          <w:p w14:paraId="7DF2936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370</w:t>
            </w:r>
          </w:p>
        </w:tc>
        <w:tc>
          <w:tcPr>
            <w:tcW w:w="209" w:type="pct"/>
            <w:hideMark/>
          </w:tcPr>
          <w:p w14:paraId="5E0E0A7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5BB48A0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09" w:type="pct"/>
            <w:hideMark/>
          </w:tcPr>
          <w:p w14:paraId="381F8EE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09" w:type="pct"/>
            <w:hideMark/>
          </w:tcPr>
          <w:p w14:paraId="2DBADAE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746CFB0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13E81CD5" w14:textId="2014166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AA6DBA3" w14:textId="3DACC79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E44E842" w14:textId="2872831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48F295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8 926,0</w:t>
            </w:r>
          </w:p>
        </w:tc>
        <w:tc>
          <w:tcPr>
            <w:tcW w:w="109" w:type="pct"/>
            <w:hideMark/>
          </w:tcPr>
          <w:p w14:paraId="7331775F" w14:textId="4C1CC86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BBD5B04" w14:textId="0740DB3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A598AAF" w14:textId="5E2728A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82A3A70" w14:textId="1F5017D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7108C84" w14:textId="5EAF664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0EB75C6" w14:textId="09F37D1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4121442" w14:textId="5D12F09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49FEDF5" w14:textId="3AA58A4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678C2DE" w14:textId="7BB6BE6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1D8A9F2" w14:textId="2CB4465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FFC86F3" w14:textId="1AFC7E3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5D1F08C" w14:textId="63828CF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205DD49" w14:textId="2266FE8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6071CBA" w14:textId="643E70B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9E5D1EE" w14:textId="4A7795E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0B36070" w14:textId="68BF25F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C87A5BF" w14:textId="0821885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6AEE4A0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8 926,0</w:t>
            </w:r>
          </w:p>
        </w:tc>
        <w:tc>
          <w:tcPr>
            <w:tcW w:w="188" w:type="pct"/>
            <w:hideMark/>
          </w:tcPr>
          <w:p w14:paraId="5299FC5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3E499266" w14:textId="77777777" w:rsidTr="00510CC9">
        <w:trPr>
          <w:trHeight w:val="227"/>
        </w:trPr>
        <w:tc>
          <w:tcPr>
            <w:tcW w:w="230" w:type="pct"/>
            <w:hideMark/>
          </w:tcPr>
          <w:p w14:paraId="6B71E78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«Упрснабсбыт»</w:t>
            </w:r>
          </w:p>
        </w:tc>
        <w:tc>
          <w:tcPr>
            <w:tcW w:w="512" w:type="pct"/>
            <w:hideMark/>
          </w:tcPr>
          <w:p w14:paraId="0BCC9D8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тепловой сети от котельной «Упрснабсбыт» с заменой участков с воздушной прокладкой на подземную</w:t>
            </w:r>
          </w:p>
        </w:tc>
        <w:tc>
          <w:tcPr>
            <w:tcW w:w="209" w:type="pct"/>
            <w:hideMark/>
          </w:tcPr>
          <w:p w14:paraId="43C442B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т/т по ул. Рыбалко, 14,16</w:t>
            </w:r>
          </w:p>
        </w:tc>
        <w:tc>
          <w:tcPr>
            <w:tcW w:w="209" w:type="pct"/>
            <w:hideMark/>
          </w:tcPr>
          <w:p w14:paraId="5B41792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т/т по ул. Рыбалко, 14,16</w:t>
            </w:r>
          </w:p>
        </w:tc>
        <w:tc>
          <w:tcPr>
            <w:tcW w:w="209" w:type="pct"/>
            <w:noWrap/>
            <w:hideMark/>
          </w:tcPr>
          <w:p w14:paraId="79D15F8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115</w:t>
            </w:r>
          </w:p>
        </w:tc>
        <w:tc>
          <w:tcPr>
            <w:tcW w:w="209" w:type="pct"/>
            <w:hideMark/>
          </w:tcPr>
          <w:p w14:paraId="704A84C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75D48BC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</w:t>
            </w:r>
          </w:p>
        </w:tc>
        <w:tc>
          <w:tcPr>
            <w:tcW w:w="209" w:type="pct"/>
            <w:hideMark/>
          </w:tcPr>
          <w:p w14:paraId="76022D4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</w:t>
            </w:r>
          </w:p>
        </w:tc>
        <w:tc>
          <w:tcPr>
            <w:tcW w:w="209" w:type="pct"/>
            <w:hideMark/>
          </w:tcPr>
          <w:p w14:paraId="4C8FBF4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41A8FEF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0B497E0E" w14:textId="09796B1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D75A765" w14:textId="120E559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5A38C08" w14:textId="4AF6E5A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E3FED8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2 369,3</w:t>
            </w:r>
          </w:p>
        </w:tc>
        <w:tc>
          <w:tcPr>
            <w:tcW w:w="109" w:type="pct"/>
            <w:hideMark/>
          </w:tcPr>
          <w:p w14:paraId="6588B0C8" w14:textId="7CD47F3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7F2C6D7" w14:textId="7F22765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7C30C4F" w14:textId="6822DB8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0BC0340" w14:textId="1C4C572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7D56BD7" w14:textId="37B86B3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196FCCA" w14:textId="38F5834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86C7128" w14:textId="3DBA2F6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33DBF9C" w14:textId="2AB88E5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2EC8BDE" w14:textId="053A050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7BE8AB9" w14:textId="1DE00B2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3DC8684" w14:textId="3718ABB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E214F58" w14:textId="487F549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EEDB131" w14:textId="57DCA33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FB396EB" w14:textId="466E023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7B18158" w14:textId="0558E42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FBC1436" w14:textId="3E34BD8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D605694" w14:textId="0856A67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13E6221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2 369,3</w:t>
            </w:r>
          </w:p>
        </w:tc>
        <w:tc>
          <w:tcPr>
            <w:tcW w:w="188" w:type="pct"/>
            <w:hideMark/>
          </w:tcPr>
          <w:p w14:paraId="7EB69A4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71020362" w14:textId="77777777" w:rsidTr="00510CC9">
        <w:trPr>
          <w:trHeight w:val="227"/>
        </w:trPr>
        <w:tc>
          <w:tcPr>
            <w:tcW w:w="230" w:type="pct"/>
            <w:hideMark/>
          </w:tcPr>
          <w:p w14:paraId="27822F98" w14:textId="21C34C8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«Свободный Сокол»</w:t>
            </w:r>
          </w:p>
        </w:tc>
        <w:tc>
          <w:tcPr>
            <w:tcW w:w="512" w:type="pct"/>
            <w:hideMark/>
          </w:tcPr>
          <w:p w14:paraId="48689A3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тепловых сетей по пл. Горского от ТК-97 до ТК-98 (замена на ППУ)</w:t>
            </w:r>
          </w:p>
        </w:tc>
        <w:tc>
          <w:tcPr>
            <w:tcW w:w="209" w:type="pct"/>
            <w:hideMark/>
          </w:tcPr>
          <w:p w14:paraId="6FF0C1B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ТК-97</w:t>
            </w:r>
          </w:p>
        </w:tc>
        <w:tc>
          <w:tcPr>
            <w:tcW w:w="209" w:type="pct"/>
            <w:hideMark/>
          </w:tcPr>
          <w:p w14:paraId="02454B6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ТК-98</w:t>
            </w:r>
          </w:p>
        </w:tc>
        <w:tc>
          <w:tcPr>
            <w:tcW w:w="209" w:type="pct"/>
            <w:hideMark/>
          </w:tcPr>
          <w:p w14:paraId="376961F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145,0</w:t>
            </w:r>
          </w:p>
        </w:tc>
        <w:tc>
          <w:tcPr>
            <w:tcW w:w="209" w:type="pct"/>
            <w:hideMark/>
          </w:tcPr>
          <w:p w14:paraId="60DF19A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209" w:type="pct"/>
            <w:hideMark/>
          </w:tcPr>
          <w:p w14:paraId="69E7972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209" w:type="pct"/>
            <w:hideMark/>
          </w:tcPr>
          <w:p w14:paraId="749F50B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209" w:type="pct"/>
            <w:hideMark/>
          </w:tcPr>
          <w:p w14:paraId="1EE8859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0" w:type="pct"/>
            <w:noWrap/>
            <w:hideMark/>
          </w:tcPr>
          <w:p w14:paraId="595A280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72BD9E01" w14:textId="7F3D5B0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F637EED" w14:textId="6FDA0B0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7093FF5" w14:textId="1AE63CE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8E78F92" w14:textId="0DBB1B4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67B874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9 763,1</w:t>
            </w:r>
          </w:p>
        </w:tc>
        <w:tc>
          <w:tcPr>
            <w:tcW w:w="109" w:type="pct"/>
            <w:hideMark/>
          </w:tcPr>
          <w:p w14:paraId="4C020503" w14:textId="5E1300F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48729D9" w14:textId="1A199D3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05D1092" w14:textId="63B1F0E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D51875C" w14:textId="3C7362D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BC2917D" w14:textId="31A3062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25443AC" w14:textId="562EF2C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5B50078" w14:textId="6224D7D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BDFAD0D" w14:textId="3A79569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EFE7AB4" w14:textId="5BFC49A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3B620F6" w14:textId="78A37C1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D1B417B" w14:textId="32DC5D1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9ABC36E" w14:textId="4AEB1F6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D753233" w14:textId="3921990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4137CD5" w14:textId="58F861C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AA8DAF5" w14:textId="4BCB1C8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AE4D235" w14:textId="4A11503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5760EFA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9 763,1</w:t>
            </w:r>
          </w:p>
        </w:tc>
        <w:tc>
          <w:tcPr>
            <w:tcW w:w="188" w:type="pct"/>
            <w:hideMark/>
          </w:tcPr>
          <w:p w14:paraId="3CD5CC0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1661F383" w14:textId="77777777" w:rsidTr="00510CC9">
        <w:trPr>
          <w:trHeight w:val="227"/>
        </w:trPr>
        <w:tc>
          <w:tcPr>
            <w:tcW w:w="230" w:type="pct"/>
            <w:hideMark/>
          </w:tcPr>
          <w:p w14:paraId="7548BFA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512" w:type="pct"/>
            <w:hideMark/>
          </w:tcPr>
          <w:p w14:paraId="02EE8AC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квартальных сетей</w:t>
            </w:r>
          </w:p>
        </w:tc>
        <w:tc>
          <w:tcPr>
            <w:tcW w:w="209" w:type="pct"/>
            <w:hideMark/>
          </w:tcPr>
          <w:p w14:paraId="144F6F1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46652A3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321213B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23 647,0</w:t>
            </w:r>
          </w:p>
        </w:tc>
        <w:tc>
          <w:tcPr>
            <w:tcW w:w="209" w:type="pct"/>
            <w:hideMark/>
          </w:tcPr>
          <w:p w14:paraId="7A8B3E1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2026 - 2042</w:t>
            </w:r>
          </w:p>
        </w:tc>
        <w:tc>
          <w:tcPr>
            <w:tcW w:w="209" w:type="pct"/>
            <w:hideMark/>
          </w:tcPr>
          <w:p w14:paraId="4ADA577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09" w:type="pct"/>
            <w:hideMark/>
          </w:tcPr>
          <w:p w14:paraId="355B53E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09" w:type="pct"/>
            <w:hideMark/>
          </w:tcPr>
          <w:p w14:paraId="0BAF1B5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0" w:type="pct"/>
            <w:noWrap/>
            <w:hideMark/>
          </w:tcPr>
          <w:p w14:paraId="57B9931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054C4D5F" w14:textId="153F0F2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B40E697" w14:textId="2F35BF8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3DB07B8" w14:textId="3C00C4B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4C40804" w14:textId="0487FFF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F746A0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72 735,4</w:t>
            </w:r>
          </w:p>
        </w:tc>
        <w:tc>
          <w:tcPr>
            <w:tcW w:w="109" w:type="pct"/>
            <w:hideMark/>
          </w:tcPr>
          <w:p w14:paraId="4015647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75 644,8</w:t>
            </w:r>
          </w:p>
        </w:tc>
        <w:tc>
          <w:tcPr>
            <w:tcW w:w="109" w:type="pct"/>
            <w:hideMark/>
          </w:tcPr>
          <w:p w14:paraId="0FBB163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78 670,6</w:t>
            </w:r>
          </w:p>
        </w:tc>
        <w:tc>
          <w:tcPr>
            <w:tcW w:w="109" w:type="pct"/>
            <w:hideMark/>
          </w:tcPr>
          <w:p w14:paraId="1750540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81 817,4</w:t>
            </w:r>
          </w:p>
        </w:tc>
        <w:tc>
          <w:tcPr>
            <w:tcW w:w="109" w:type="pct"/>
            <w:hideMark/>
          </w:tcPr>
          <w:p w14:paraId="7FB3BF9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85 090,1</w:t>
            </w:r>
          </w:p>
        </w:tc>
        <w:tc>
          <w:tcPr>
            <w:tcW w:w="109" w:type="pct"/>
            <w:hideMark/>
          </w:tcPr>
          <w:p w14:paraId="2DCB0A0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88 493,7</w:t>
            </w:r>
          </w:p>
        </w:tc>
        <w:tc>
          <w:tcPr>
            <w:tcW w:w="109" w:type="pct"/>
            <w:hideMark/>
          </w:tcPr>
          <w:p w14:paraId="614BC11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92 033,5</w:t>
            </w:r>
          </w:p>
        </w:tc>
        <w:tc>
          <w:tcPr>
            <w:tcW w:w="109" w:type="pct"/>
            <w:hideMark/>
          </w:tcPr>
          <w:p w14:paraId="323AC14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95 714,8</w:t>
            </w:r>
          </w:p>
        </w:tc>
        <w:tc>
          <w:tcPr>
            <w:tcW w:w="109" w:type="pct"/>
            <w:hideMark/>
          </w:tcPr>
          <w:p w14:paraId="1315B6A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99 543,4</w:t>
            </w:r>
          </w:p>
        </w:tc>
        <w:tc>
          <w:tcPr>
            <w:tcW w:w="109" w:type="pct"/>
            <w:hideMark/>
          </w:tcPr>
          <w:p w14:paraId="430D1A2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103 525,2</w:t>
            </w:r>
          </w:p>
        </w:tc>
        <w:tc>
          <w:tcPr>
            <w:tcW w:w="109" w:type="pct"/>
            <w:hideMark/>
          </w:tcPr>
          <w:p w14:paraId="68B1432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107 666,2</w:t>
            </w:r>
          </w:p>
        </w:tc>
        <w:tc>
          <w:tcPr>
            <w:tcW w:w="109" w:type="pct"/>
            <w:hideMark/>
          </w:tcPr>
          <w:p w14:paraId="736AFC9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111 972,8</w:t>
            </w:r>
          </w:p>
        </w:tc>
        <w:tc>
          <w:tcPr>
            <w:tcW w:w="109" w:type="pct"/>
            <w:hideMark/>
          </w:tcPr>
          <w:p w14:paraId="6A695EF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116 451,7</w:t>
            </w:r>
          </w:p>
        </w:tc>
        <w:tc>
          <w:tcPr>
            <w:tcW w:w="109" w:type="pct"/>
            <w:hideMark/>
          </w:tcPr>
          <w:p w14:paraId="676CD41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121 109,8</w:t>
            </w:r>
          </w:p>
        </w:tc>
        <w:tc>
          <w:tcPr>
            <w:tcW w:w="109" w:type="pct"/>
            <w:hideMark/>
          </w:tcPr>
          <w:p w14:paraId="55105BB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125 954,2</w:t>
            </w:r>
          </w:p>
        </w:tc>
        <w:tc>
          <w:tcPr>
            <w:tcW w:w="109" w:type="pct"/>
            <w:hideMark/>
          </w:tcPr>
          <w:p w14:paraId="6F9AE5D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130 992,3</w:t>
            </w:r>
          </w:p>
        </w:tc>
        <w:tc>
          <w:tcPr>
            <w:tcW w:w="109" w:type="pct"/>
            <w:hideMark/>
          </w:tcPr>
          <w:p w14:paraId="246FBCE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136 232,0</w:t>
            </w:r>
          </w:p>
        </w:tc>
        <w:tc>
          <w:tcPr>
            <w:tcW w:w="109" w:type="pct"/>
            <w:noWrap/>
            <w:hideMark/>
          </w:tcPr>
          <w:p w14:paraId="6DAE971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1 723 648,0</w:t>
            </w:r>
          </w:p>
        </w:tc>
        <w:tc>
          <w:tcPr>
            <w:tcW w:w="188" w:type="pct"/>
            <w:hideMark/>
          </w:tcPr>
          <w:p w14:paraId="5DE7883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4F80B773" w14:textId="77777777" w:rsidTr="00510CC9">
        <w:trPr>
          <w:trHeight w:val="227"/>
        </w:trPr>
        <w:tc>
          <w:tcPr>
            <w:tcW w:w="230" w:type="pct"/>
            <w:hideMark/>
          </w:tcPr>
          <w:p w14:paraId="46C7A54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-</w:t>
            </w:r>
          </w:p>
        </w:tc>
        <w:tc>
          <w:tcPr>
            <w:tcW w:w="512" w:type="pct"/>
            <w:hideMark/>
          </w:tcPr>
          <w:p w14:paraId="741C99F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Реконстукция теплотрассы</w:t>
            </w:r>
            <w:r w:rsidRPr="00646023">
              <w:rPr>
                <w:sz w:val="16"/>
                <w:szCs w:val="16"/>
              </w:rPr>
              <w:br/>
              <w:t xml:space="preserve"> 2d=426 мм в пос. Матырский с переносом в лесополосу между жилыми домами по ул. Энергостроителей и Грязинским шоссе (от врезки в магистраль 2d=720 мм до ТК-160)</w:t>
            </w:r>
          </w:p>
        </w:tc>
        <w:tc>
          <w:tcPr>
            <w:tcW w:w="209" w:type="pct"/>
            <w:hideMark/>
          </w:tcPr>
          <w:p w14:paraId="084A83C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2DAE18E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0AFD09F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585,0</w:t>
            </w:r>
          </w:p>
        </w:tc>
        <w:tc>
          <w:tcPr>
            <w:tcW w:w="209" w:type="pct"/>
            <w:hideMark/>
          </w:tcPr>
          <w:p w14:paraId="2874123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209" w:type="pct"/>
            <w:hideMark/>
          </w:tcPr>
          <w:p w14:paraId="07EC68E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09" w:type="pct"/>
            <w:hideMark/>
          </w:tcPr>
          <w:p w14:paraId="13814F5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09" w:type="pct"/>
            <w:hideMark/>
          </w:tcPr>
          <w:p w14:paraId="62CDAC3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0" w:type="pct"/>
            <w:noWrap/>
            <w:hideMark/>
          </w:tcPr>
          <w:p w14:paraId="0755DF7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09" w:type="pct"/>
            <w:hideMark/>
          </w:tcPr>
          <w:p w14:paraId="046A3492" w14:textId="707486B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96F66D4" w14:textId="41620E3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1C8D02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52 154,5</w:t>
            </w:r>
          </w:p>
        </w:tc>
        <w:tc>
          <w:tcPr>
            <w:tcW w:w="109" w:type="pct"/>
            <w:hideMark/>
          </w:tcPr>
          <w:p w14:paraId="4FE60278" w14:textId="69C7990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5F98611" w14:textId="2945E3C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099172A" w14:textId="794115E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C1A69B1" w14:textId="50F1FE0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C55976B" w14:textId="6EAA6A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A9EE831" w14:textId="1AC34BF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D3E979D" w14:textId="514642E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54B2699" w14:textId="0F829C8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F1476C6" w14:textId="20BA8D8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F1D76CD" w14:textId="2FD4424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8636D65" w14:textId="7CFF1CD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96863C7" w14:textId="6201704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64C8A9F3" w14:textId="6C3CC1B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12CB542" w14:textId="71E12BC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B32609F" w14:textId="665858A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6B17DB8" w14:textId="664E4B9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230C58A" w14:textId="64B6FE4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416F814" w14:textId="5B44DD0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4037F2E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52 154,5</w:t>
            </w:r>
          </w:p>
        </w:tc>
        <w:tc>
          <w:tcPr>
            <w:tcW w:w="188" w:type="pct"/>
            <w:hideMark/>
          </w:tcPr>
          <w:p w14:paraId="3D6E676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Бюджетные средства</w:t>
            </w:r>
          </w:p>
        </w:tc>
      </w:tr>
      <w:tr w:rsidR="00510CC9" w:rsidRPr="00646023" w14:paraId="4B379574" w14:textId="77777777" w:rsidTr="00510CC9">
        <w:trPr>
          <w:trHeight w:val="227"/>
        </w:trPr>
        <w:tc>
          <w:tcPr>
            <w:tcW w:w="230" w:type="pct"/>
            <w:hideMark/>
          </w:tcPr>
          <w:p w14:paraId="180A8DF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«Акушерский корпус»</w:t>
            </w:r>
          </w:p>
        </w:tc>
        <w:tc>
          <w:tcPr>
            <w:tcW w:w="512" w:type="pct"/>
            <w:hideMark/>
          </w:tcPr>
          <w:p w14:paraId="67F6339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Модернизация и реконструкция систем теплоснабжения с применением энергосберегающих оборудования и технологий путем строительства сети теплоснабжения ГУЗ "Областная детская больница" и ГУЗ "Липецкий областной перинатальный центр" расположенных по адресу: г. Липецк, ул. Московская, д. 6а, 6.</w:t>
            </w:r>
          </w:p>
        </w:tc>
        <w:tc>
          <w:tcPr>
            <w:tcW w:w="209" w:type="pct"/>
            <w:hideMark/>
          </w:tcPr>
          <w:p w14:paraId="6B2644C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3628879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4BE67FD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64C3996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9" w:type="pct"/>
            <w:hideMark/>
          </w:tcPr>
          <w:p w14:paraId="3EE1AC2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7296784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9" w:type="pct"/>
            <w:hideMark/>
          </w:tcPr>
          <w:p w14:paraId="1190743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10" w:type="pct"/>
            <w:hideMark/>
          </w:tcPr>
          <w:p w14:paraId="6DC8102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09" w:type="pct"/>
            <w:hideMark/>
          </w:tcPr>
          <w:p w14:paraId="2F210A74" w14:textId="7BDF3D9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219ACCE6" w14:textId="3E4A959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AB35557" w14:textId="4E5A4DB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CDDD6E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43 850,9</w:t>
            </w:r>
          </w:p>
        </w:tc>
        <w:tc>
          <w:tcPr>
            <w:tcW w:w="109" w:type="pct"/>
            <w:hideMark/>
          </w:tcPr>
          <w:p w14:paraId="45893B46" w14:textId="79649A0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CB3B57C" w14:textId="237701D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54633B5" w14:textId="278EB7E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13A828C" w14:textId="2932CDA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CAED587" w14:textId="1D07346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A427D61" w14:textId="38719BD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3D0AF4F" w14:textId="7973A9A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7E21E98" w14:textId="6540F1E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8BCB690" w14:textId="078D945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AB48A34" w14:textId="5D7FE05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3B26C934" w14:textId="0DCF09B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5A01A156" w14:textId="5AB427E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0B974B18" w14:textId="4C6B261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46288BF2" w14:textId="45A0955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C8D8D8C" w14:textId="3C8E472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7D7BE409" w14:textId="394BA7F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hideMark/>
          </w:tcPr>
          <w:p w14:paraId="14E8259B" w14:textId="2678571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  <w:noWrap/>
            <w:hideMark/>
          </w:tcPr>
          <w:p w14:paraId="28F77A5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43 850,9</w:t>
            </w:r>
          </w:p>
        </w:tc>
        <w:tc>
          <w:tcPr>
            <w:tcW w:w="188" w:type="pct"/>
            <w:hideMark/>
          </w:tcPr>
          <w:p w14:paraId="391DE71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Бюджетные средства</w:t>
            </w:r>
          </w:p>
        </w:tc>
      </w:tr>
      <w:tr w:rsidR="00510CC9" w:rsidRPr="00646023" w14:paraId="551BBE25" w14:textId="77777777" w:rsidTr="00510CC9">
        <w:trPr>
          <w:trHeight w:val="227"/>
        </w:trPr>
        <w:tc>
          <w:tcPr>
            <w:tcW w:w="2415" w:type="pct"/>
            <w:gridSpan w:val="10"/>
            <w:hideMark/>
          </w:tcPr>
          <w:p w14:paraId="2E6D682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№2 МУП "Липецктеплосеть"</w:t>
            </w:r>
          </w:p>
        </w:tc>
        <w:tc>
          <w:tcPr>
            <w:tcW w:w="109" w:type="pct"/>
            <w:hideMark/>
          </w:tcPr>
          <w:p w14:paraId="3641279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09" w:type="pct"/>
            <w:hideMark/>
          </w:tcPr>
          <w:p w14:paraId="7C987EA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09" w:type="pct"/>
            <w:hideMark/>
          </w:tcPr>
          <w:p w14:paraId="013FD2B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69 937,9</w:t>
            </w:r>
          </w:p>
        </w:tc>
        <w:tc>
          <w:tcPr>
            <w:tcW w:w="109" w:type="pct"/>
            <w:hideMark/>
          </w:tcPr>
          <w:p w14:paraId="08838EA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133 796,2</w:t>
            </w:r>
          </w:p>
        </w:tc>
        <w:tc>
          <w:tcPr>
            <w:tcW w:w="109" w:type="pct"/>
            <w:hideMark/>
          </w:tcPr>
          <w:p w14:paraId="3A052E4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82 498,5</w:t>
            </w:r>
          </w:p>
        </w:tc>
        <w:tc>
          <w:tcPr>
            <w:tcW w:w="109" w:type="pct"/>
            <w:hideMark/>
          </w:tcPr>
          <w:p w14:paraId="73CE592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75 644,8</w:t>
            </w:r>
          </w:p>
        </w:tc>
        <w:tc>
          <w:tcPr>
            <w:tcW w:w="109" w:type="pct"/>
            <w:hideMark/>
          </w:tcPr>
          <w:p w14:paraId="4E3F74E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78 670,6</w:t>
            </w:r>
          </w:p>
        </w:tc>
        <w:tc>
          <w:tcPr>
            <w:tcW w:w="109" w:type="pct"/>
            <w:hideMark/>
          </w:tcPr>
          <w:p w14:paraId="73758BD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81 817,4</w:t>
            </w:r>
          </w:p>
        </w:tc>
        <w:tc>
          <w:tcPr>
            <w:tcW w:w="109" w:type="pct"/>
            <w:hideMark/>
          </w:tcPr>
          <w:p w14:paraId="7F8214C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85 090,1</w:t>
            </w:r>
          </w:p>
        </w:tc>
        <w:tc>
          <w:tcPr>
            <w:tcW w:w="109" w:type="pct"/>
            <w:hideMark/>
          </w:tcPr>
          <w:p w14:paraId="3C645C0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88 493,7</w:t>
            </w:r>
          </w:p>
        </w:tc>
        <w:tc>
          <w:tcPr>
            <w:tcW w:w="109" w:type="pct"/>
            <w:hideMark/>
          </w:tcPr>
          <w:p w14:paraId="712B5FD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92 033,5</w:t>
            </w:r>
          </w:p>
        </w:tc>
        <w:tc>
          <w:tcPr>
            <w:tcW w:w="109" w:type="pct"/>
            <w:hideMark/>
          </w:tcPr>
          <w:p w14:paraId="2809B3F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95 714,8</w:t>
            </w:r>
          </w:p>
        </w:tc>
        <w:tc>
          <w:tcPr>
            <w:tcW w:w="109" w:type="pct"/>
            <w:hideMark/>
          </w:tcPr>
          <w:p w14:paraId="174B0A4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99 543,4</w:t>
            </w:r>
          </w:p>
        </w:tc>
        <w:tc>
          <w:tcPr>
            <w:tcW w:w="109" w:type="pct"/>
            <w:hideMark/>
          </w:tcPr>
          <w:p w14:paraId="34D68BC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103 525,2</w:t>
            </w:r>
          </w:p>
        </w:tc>
        <w:tc>
          <w:tcPr>
            <w:tcW w:w="109" w:type="pct"/>
            <w:hideMark/>
          </w:tcPr>
          <w:p w14:paraId="25BC40E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107 666,2</w:t>
            </w:r>
          </w:p>
        </w:tc>
        <w:tc>
          <w:tcPr>
            <w:tcW w:w="109" w:type="pct"/>
            <w:hideMark/>
          </w:tcPr>
          <w:p w14:paraId="4212DD4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111 972,8</w:t>
            </w:r>
          </w:p>
        </w:tc>
        <w:tc>
          <w:tcPr>
            <w:tcW w:w="109" w:type="pct"/>
            <w:hideMark/>
          </w:tcPr>
          <w:p w14:paraId="68C07E5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116 451,7</w:t>
            </w:r>
          </w:p>
        </w:tc>
        <w:tc>
          <w:tcPr>
            <w:tcW w:w="109" w:type="pct"/>
            <w:hideMark/>
          </w:tcPr>
          <w:p w14:paraId="3BBC496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121 109,8</w:t>
            </w:r>
          </w:p>
        </w:tc>
        <w:tc>
          <w:tcPr>
            <w:tcW w:w="109" w:type="pct"/>
            <w:hideMark/>
          </w:tcPr>
          <w:p w14:paraId="415957F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125 954,2</w:t>
            </w:r>
          </w:p>
        </w:tc>
        <w:tc>
          <w:tcPr>
            <w:tcW w:w="109" w:type="pct"/>
            <w:hideMark/>
          </w:tcPr>
          <w:p w14:paraId="1B90DDF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130 992,3</w:t>
            </w:r>
          </w:p>
        </w:tc>
        <w:tc>
          <w:tcPr>
            <w:tcW w:w="109" w:type="pct"/>
            <w:hideMark/>
          </w:tcPr>
          <w:p w14:paraId="1F9F7BB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136 232,0</w:t>
            </w:r>
          </w:p>
        </w:tc>
        <w:tc>
          <w:tcPr>
            <w:tcW w:w="109" w:type="pct"/>
            <w:hideMark/>
          </w:tcPr>
          <w:p w14:paraId="445AA79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1 937 145,2</w:t>
            </w:r>
          </w:p>
        </w:tc>
        <w:tc>
          <w:tcPr>
            <w:tcW w:w="188" w:type="pct"/>
            <w:hideMark/>
          </w:tcPr>
          <w:p w14:paraId="64DB88CB" w14:textId="71B1364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30A0734D" w14:textId="77777777" w:rsidR="00DE4FD6" w:rsidRPr="00646023" w:rsidRDefault="00DE4FD6" w:rsidP="00646023"/>
    <w:p w14:paraId="43EF5421" w14:textId="77777777" w:rsidR="00DE4FD6" w:rsidRPr="00646023" w:rsidRDefault="00DE4FD6" w:rsidP="00646023"/>
    <w:p w14:paraId="07047E33" w14:textId="77777777" w:rsidR="00DE4FD6" w:rsidRPr="00646023" w:rsidRDefault="00DE4FD6" w:rsidP="00646023">
      <w:pPr>
        <w:sectPr w:rsidR="00DE4FD6" w:rsidRPr="00646023" w:rsidSect="00DE4FD6">
          <w:pgSz w:w="23814" w:h="16840" w:orient="landscape" w:code="9"/>
          <w:pgMar w:top="1418" w:right="851" w:bottom="851" w:left="851" w:header="0" w:footer="510" w:gutter="0"/>
          <w:cols w:space="708"/>
          <w:docGrid w:linePitch="360"/>
        </w:sectPr>
      </w:pPr>
    </w:p>
    <w:p w14:paraId="1D432D2D" w14:textId="7441AE21" w:rsidR="00DE4FD6" w:rsidRPr="00646023" w:rsidRDefault="00DE4FD6" w:rsidP="00646023">
      <w:pPr>
        <w:pStyle w:val="3"/>
      </w:pPr>
      <w:r w:rsidRPr="00646023">
        <w:lastRenderedPageBreak/>
        <w:t>Переключение тепловых нагрузок закрываемых котельных</w:t>
      </w:r>
    </w:p>
    <w:p w14:paraId="3BE65136" w14:textId="5880D0B6" w:rsidR="00DE4FD6" w:rsidRPr="00646023" w:rsidRDefault="00DE4FD6" w:rsidP="00646023">
      <w:pPr>
        <w:pStyle w:val="a8"/>
      </w:pPr>
      <w:r w:rsidRPr="00646023">
        <w:t xml:space="preserve">В состав Варианта № 1 включены мероприятия по выводу из эксплуатации </w:t>
      </w:r>
      <w:r w:rsidR="006948BC" w:rsidRPr="00646023">
        <w:t>6</w:t>
      </w:r>
      <w:r w:rsidRPr="00646023">
        <w:t xml:space="preserve"> котельных:</w:t>
      </w:r>
    </w:p>
    <w:p w14:paraId="0DC6614F" w14:textId="4953BDAD" w:rsidR="00DE4FD6" w:rsidRPr="00646023" w:rsidRDefault="00DE4FD6" w:rsidP="00646023">
      <w:pPr>
        <w:pStyle w:val="a8"/>
        <w:numPr>
          <w:ilvl w:val="0"/>
          <w:numId w:val="11"/>
        </w:numPr>
      </w:pPr>
      <w:bookmarkStart w:id="21" w:name="_Hlk142746861"/>
      <w:r w:rsidRPr="00646023">
        <w:t>в 202</w:t>
      </w:r>
      <w:r w:rsidR="0013728A" w:rsidRPr="00646023">
        <w:t>3</w:t>
      </w:r>
      <w:r w:rsidRPr="00646023">
        <w:t xml:space="preserve"> году </w:t>
      </w:r>
      <w:r w:rsidR="0013728A" w:rsidRPr="00646023">
        <w:t xml:space="preserve">перевод </w:t>
      </w:r>
      <w:r w:rsidRPr="00646023">
        <w:t xml:space="preserve">котельной «Улица Октябрьская, д. 51 б» филиал АО «Квадра» «Липецкая генерация» </w:t>
      </w:r>
      <w:r w:rsidR="0013728A" w:rsidRPr="00646023">
        <w:t xml:space="preserve">в режим работы насосной станции </w:t>
      </w:r>
      <w:r w:rsidRPr="00646023">
        <w:t xml:space="preserve">с переключением тепловой нагрузки на ТЭЦ-2 филиал </w:t>
      </w:r>
      <w:r w:rsidR="0013728A" w:rsidRPr="00646023">
        <w:t>АО</w:t>
      </w:r>
      <w:r w:rsidRPr="00646023">
        <w:t xml:space="preserve"> «Квадра» «Липецкая генерация»;</w:t>
      </w:r>
    </w:p>
    <w:p w14:paraId="0E8FBB44" w14:textId="2E83A92E" w:rsidR="00DE4FD6" w:rsidRPr="00646023" w:rsidRDefault="00DE4FD6" w:rsidP="00646023">
      <w:pPr>
        <w:pStyle w:val="a8"/>
        <w:numPr>
          <w:ilvl w:val="0"/>
          <w:numId w:val="11"/>
        </w:numPr>
      </w:pPr>
      <w:r w:rsidRPr="00646023">
        <w:t>в 2026 году закрытие котельной «Свободный Сокол» МУП «Липецктеплосеть» с переключением тепловой нагрузки на БМК «Свободный Сокол» МУП «Липецктеплосеть»;</w:t>
      </w:r>
    </w:p>
    <w:p w14:paraId="3B0FCF95" w14:textId="48ECF4F1" w:rsidR="00DE4FD6" w:rsidRPr="00646023" w:rsidRDefault="00DE4FD6" w:rsidP="00646023">
      <w:pPr>
        <w:pStyle w:val="a8"/>
        <w:numPr>
          <w:ilvl w:val="0"/>
          <w:numId w:val="11"/>
        </w:numPr>
      </w:pPr>
      <w:r w:rsidRPr="00646023">
        <w:t>в 2029 году закрытие котельной «Центролит» МУП «Липецктеплосеть» с переключением тепловой нагрузки на БМК «Центролит» МУП «Липецктеплосеть»;</w:t>
      </w:r>
    </w:p>
    <w:p w14:paraId="689B6397" w14:textId="7EE53FB3" w:rsidR="00DE4FD6" w:rsidRPr="00646023" w:rsidRDefault="00DE4FD6" w:rsidP="00646023">
      <w:pPr>
        <w:pStyle w:val="a8"/>
        <w:numPr>
          <w:ilvl w:val="0"/>
          <w:numId w:val="11"/>
        </w:numPr>
      </w:pPr>
      <w:r w:rsidRPr="00646023">
        <w:t xml:space="preserve">в 2026 году закрытие котельной «Поселок Дачный» МУП «Липецктеплосеть» с переключением </w:t>
      </w:r>
      <w:r w:rsidR="005304AF" w:rsidRPr="00646023">
        <w:t xml:space="preserve">основной </w:t>
      </w:r>
      <w:r w:rsidRPr="00646023">
        <w:t>тепловой нагрузки на БМК п. Дачный МУП «Липецктеплосеть»</w:t>
      </w:r>
      <w:r w:rsidR="005304AF" w:rsidRPr="00646023">
        <w:t xml:space="preserve"> и </w:t>
      </w:r>
      <w:r w:rsidR="00937FAD" w:rsidRPr="00646023">
        <w:t>перевод четырехквартирного дома на территории воинской части п. Дачный с парового отопления на индивидуальное от поквартирных газовых котлов</w:t>
      </w:r>
      <w:r w:rsidRPr="00646023">
        <w:t>;</w:t>
      </w:r>
    </w:p>
    <w:p w14:paraId="44CED78A" w14:textId="65FF89CC" w:rsidR="00DE4FD6" w:rsidRPr="00646023" w:rsidRDefault="00DE4FD6" w:rsidP="00646023">
      <w:pPr>
        <w:pStyle w:val="a8"/>
        <w:numPr>
          <w:ilvl w:val="0"/>
          <w:numId w:val="11"/>
        </w:numPr>
      </w:pPr>
      <w:r w:rsidRPr="00646023">
        <w:t xml:space="preserve">в 2026 году закрытие котельной «Акушерский корпус» МУП «Липецктеплосеть» с переключением тепловой нагрузки на котельную «СевероЗападная» филиал </w:t>
      </w:r>
      <w:r w:rsidR="0013728A" w:rsidRPr="00646023">
        <w:t>АО</w:t>
      </w:r>
      <w:r w:rsidRPr="00646023">
        <w:t xml:space="preserve"> «Квадра» «Липецкая генерация»</w:t>
      </w:r>
      <w:r w:rsidR="005012F1" w:rsidRPr="00646023">
        <w:rPr>
          <w:lang w:val="en-US"/>
        </w:rPr>
        <w:t>;</w:t>
      </w:r>
    </w:p>
    <w:p w14:paraId="2BC16499" w14:textId="3BA180DD" w:rsidR="005012F1" w:rsidRPr="00646023" w:rsidRDefault="005012F1" w:rsidP="00646023">
      <w:pPr>
        <w:pStyle w:val="afd"/>
        <w:numPr>
          <w:ilvl w:val="0"/>
          <w:numId w:val="11"/>
        </w:numPr>
      </w:pPr>
      <w:r w:rsidRPr="00646023">
        <w:t>в 2026 году закрытие котельной «Улица Механизаторов, д. 21» МУП «Липецктеплосеть» с переключением тепловой нагрузки на новую котельную «Улица Механизаторов, д. 21»</w:t>
      </w:r>
      <w:r w:rsidR="006948BC" w:rsidRPr="00646023">
        <w:t xml:space="preserve"> МУП «Липецктеплосеть»</w:t>
      </w:r>
      <w:r w:rsidRPr="00646023">
        <w:t>.</w:t>
      </w:r>
    </w:p>
    <w:bookmarkEnd w:id="21"/>
    <w:p w14:paraId="4E2FB328" w14:textId="63CF7D1C" w:rsidR="00DE4FD6" w:rsidRPr="00646023" w:rsidRDefault="00DE4FD6" w:rsidP="00646023">
      <w:pPr>
        <w:pStyle w:val="a8"/>
      </w:pPr>
      <w:r w:rsidRPr="00646023">
        <w:t xml:space="preserve">Для реализации запланированных переключений потребуется установка </w:t>
      </w:r>
      <w:r w:rsidR="006948BC" w:rsidRPr="00646023">
        <w:t>5</w:t>
      </w:r>
      <w:r w:rsidRPr="00646023">
        <w:t xml:space="preserve"> новых ко-тельных в зоне деятельности ЕТО № 2 МУП «Липецктеплосеть» (</w:t>
      </w:r>
      <w:r w:rsidR="006948BC" w:rsidRPr="00646023">
        <w:fldChar w:fldCharType="begin"/>
      </w:r>
      <w:r w:rsidR="006948BC" w:rsidRPr="00646023">
        <w:instrText xml:space="preserve"> REF _Ref142677627 \h </w:instrText>
      </w:r>
      <w:r w:rsidR="008F66DC" w:rsidRPr="00646023">
        <w:instrText xml:space="preserve"> \* MERGEFORMAT </w:instrText>
      </w:r>
      <w:r w:rsidR="006948BC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5</w:t>
      </w:r>
      <w:r w:rsidR="006948BC" w:rsidRPr="00646023">
        <w:fldChar w:fldCharType="end"/>
      </w:r>
      <w:r w:rsidRPr="00646023">
        <w:t>)</w:t>
      </w:r>
      <w:r w:rsidR="006948BC" w:rsidRPr="00646023">
        <w:t xml:space="preserve">. </w:t>
      </w:r>
    </w:p>
    <w:p w14:paraId="16F8E033" w14:textId="3D32F8DC" w:rsidR="00DE4FD6" w:rsidRPr="00646023" w:rsidRDefault="00DE4FD6" w:rsidP="00646023">
      <w:pPr>
        <w:pStyle w:val="a8"/>
      </w:pPr>
      <w:r w:rsidRPr="00646023">
        <w:t xml:space="preserve">Технические характеристики новых трубопроводов, необходимых для переключения потребителей, приведены для </w:t>
      </w:r>
      <w:r w:rsidR="0013728A" w:rsidRPr="00646023">
        <w:t>АО</w:t>
      </w:r>
      <w:r w:rsidRPr="00646023">
        <w:t xml:space="preserve"> "Квадра" - "Липецкая генерация" в таблице </w:t>
      </w:r>
      <w:r w:rsidR="006948BC" w:rsidRPr="00646023">
        <w:fldChar w:fldCharType="begin"/>
      </w:r>
      <w:r w:rsidR="006948BC" w:rsidRPr="00646023">
        <w:instrText xml:space="preserve"> REF _Ref142677639 \h  \* MERGEFORMAT </w:instrText>
      </w:r>
      <w:r w:rsidR="006948BC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6</w:t>
      </w:r>
      <w:r w:rsidR="006948BC" w:rsidRPr="00646023">
        <w:fldChar w:fldCharType="end"/>
      </w:r>
      <w:r w:rsidRPr="00646023">
        <w:t xml:space="preserve">, для МУП "Липецктеплосеть" – в </w:t>
      </w:r>
      <w:r w:rsidR="006948BC" w:rsidRPr="00646023">
        <w:t xml:space="preserve">таблице </w:t>
      </w:r>
      <w:r w:rsidR="006948BC" w:rsidRPr="00646023">
        <w:fldChar w:fldCharType="begin"/>
      </w:r>
      <w:r w:rsidR="006948BC" w:rsidRPr="00646023">
        <w:instrText xml:space="preserve"> REF _Ref142677656 \h  \* MERGEFORMAT </w:instrText>
      </w:r>
      <w:r w:rsidR="006948BC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7</w:t>
      </w:r>
      <w:r w:rsidR="006948BC" w:rsidRPr="00646023">
        <w:fldChar w:fldCharType="end"/>
      </w:r>
      <w:r w:rsidRPr="00646023">
        <w:t>.</w:t>
      </w:r>
    </w:p>
    <w:p w14:paraId="64BDAFC2" w14:textId="72F762F7" w:rsidR="00DE4FD6" w:rsidRPr="00646023" w:rsidRDefault="00DE4FD6" w:rsidP="00646023">
      <w:pPr>
        <w:pStyle w:val="a8"/>
      </w:pPr>
      <w:r w:rsidRPr="00646023">
        <w:t>В графе "2022" приведены фактические капиталовложения в выполненные мероприятия за базовый для разработки схемы теплоснабжения год.</w:t>
      </w:r>
    </w:p>
    <w:p w14:paraId="4DD715CD" w14:textId="179C9FF6" w:rsidR="00DE4FD6" w:rsidRPr="00646023" w:rsidRDefault="00DE4FD6" w:rsidP="00646023">
      <w:pPr>
        <w:pStyle w:val="a8"/>
      </w:pPr>
      <w:r w:rsidRPr="00646023">
        <w:t>Окончательный вид прокладки для указанных в таблицах мероприятий будет определен проектной документацией.</w:t>
      </w:r>
    </w:p>
    <w:p w14:paraId="00953475" w14:textId="4A4D7545" w:rsidR="0004779C" w:rsidRPr="00646023" w:rsidRDefault="00B35DF0" w:rsidP="00646023">
      <w:pPr>
        <w:pStyle w:val="a8"/>
      </w:pPr>
      <w:bookmarkStart w:id="22" w:name="_Hlk143008507"/>
      <w:r w:rsidRPr="00646023">
        <w:t>Место расположения перспективных БМК и с</w:t>
      </w:r>
      <w:r w:rsidR="00C30B98" w:rsidRPr="00646023">
        <w:t>хемы трассировки трубопроводов тепловых сетей приведены на рисунк</w:t>
      </w:r>
      <w:r w:rsidRPr="00646023">
        <w:t>ах</w:t>
      </w:r>
      <w:r w:rsidR="00BD6059" w:rsidRPr="00646023">
        <w:fldChar w:fldCharType="begin"/>
      </w:r>
      <w:r w:rsidR="00BD6059" w:rsidRPr="00646023">
        <w:instrText xml:space="preserve"> REF _Ref143008180 \h  \* MERGEFORMAT </w:instrText>
      </w:r>
      <w:r w:rsidR="00BD6059" w:rsidRPr="00646023">
        <w:fldChar w:fldCharType="separate"/>
      </w:r>
      <w:r w:rsidR="00646023" w:rsidRPr="00646023">
        <w:rPr>
          <w:rStyle w:val="aa"/>
        </w:rPr>
        <w:t>Рисунок</w:t>
      </w:r>
      <w:r w:rsidR="00646023" w:rsidRPr="00646023">
        <w:t xml:space="preserve"> </w:t>
      </w:r>
      <w:r w:rsidR="00646023">
        <w:rPr>
          <w:noProof/>
        </w:rPr>
        <w:t>1</w:t>
      </w:r>
      <w:r w:rsidR="00BD6059" w:rsidRPr="00646023">
        <w:fldChar w:fldCharType="end"/>
      </w:r>
      <w:r w:rsidR="00BD6059" w:rsidRPr="00646023">
        <w:t xml:space="preserve">, </w:t>
      </w:r>
      <w:r w:rsidR="00BD6059" w:rsidRPr="00646023">
        <w:fldChar w:fldCharType="begin"/>
      </w:r>
      <w:r w:rsidR="00BD6059" w:rsidRPr="00646023">
        <w:instrText xml:space="preserve"> REF _Ref143008188 \h  \* MERGEFORMAT </w:instrText>
      </w:r>
      <w:r w:rsidR="00BD6059" w:rsidRPr="00646023">
        <w:fldChar w:fldCharType="separate"/>
      </w:r>
      <w:r w:rsidR="00646023" w:rsidRPr="00646023">
        <w:rPr>
          <w:rStyle w:val="aa"/>
        </w:rPr>
        <w:t xml:space="preserve">Рисунок </w:t>
      </w:r>
      <w:r w:rsidR="00646023">
        <w:rPr>
          <w:noProof/>
        </w:rPr>
        <w:t>2</w:t>
      </w:r>
      <w:r w:rsidR="00BD6059" w:rsidRPr="00646023">
        <w:fldChar w:fldCharType="end"/>
      </w:r>
      <w:r w:rsidR="00BD6059" w:rsidRPr="00646023">
        <w:t xml:space="preserve">, </w:t>
      </w:r>
      <w:r w:rsidR="00BD6059" w:rsidRPr="00646023">
        <w:fldChar w:fldCharType="begin"/>
      </w:r>
      <w:r w:rsidR="00BD6059" w:rsidRPr="00646023">
        <w:instrText xml:space="preserve"> REF _Ref143008193 \h  \* MERGEFORMAT </w:instrText>
      </w:r>
      <w:r w:rsidR="00BD6059" w:rsidRPr="00646023">
        <w:fldChar w:fldCharType="separate"/>
      </w:r>
      <w:r w:rsidR="00646023" w:rsidRPr="00646023">
        <w:rPr>
          <w:rStyle w:val="aa"/>
        </w:rPr>
        <w:t xml:space="preserve">Рисунок </w:t>
      </w:r>
      <w:r w:rsidR="00646023">
        <w:rPr>
          <w:noProof/>
        </w:rPr>
        <w:t>3</w:t>
      </w:r>
      <w:r w:rsidR="00BD6059" w:rsidRPr="00646023">
        <w:fldChar w:fldCharType="end"/>
      </w:r>
      <w:r w:rsidR="00BD6059" w:rsidRPr="00646023">
        <w:t>.</w:t>
      </w:r>
    </w:p>
    <w:p w14:paraId="589F6732" w14:textId="4712591D" w:rsidR="0004779C" w:rsidRPr="00646023" w:rsidRDefault="00B35DF0" w:rsidP="00646023">
      <w:pPr>
        <w:pStyle w:val="ac"/>
      </w:pPr>
      <w:bookmarkStart w:id="23" w:name="_Hlk143008556"/>
      <w:bookmarkEnd w:id="22"/>
      <w:r w:rsidRPr="00646023">
        <w:lastRenderedPageBreak/>
        <w:drawing>
          <wp:inline distT="0" distB="0" distL="0" distR="0" wp14:anchorId="25F19384" wp14:editId="357575EB">
            <wp:extent cx="5938073" cy="3619500"/>
            <wp:effectExtent l="0" t="0" r="5715" b="0"/>
            <wp:docPr id="6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8A1577C2-CE51-3737-DDCC-5ED0B3352B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8A1577C2-CE51-3737-DDCC-5ED0B3352B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b="22832"/>
                    <a:stretch/>
                  </pic:blipFill>
                  <pic:spPr>
                    <a:xfrm>
                      <a:off x="0" y="0"/>
                      <a:ext cx="5949589" cy="362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7EF1B" w14:textId="4472A61B" w:rsidR="00B35DF0" w:rsidRPr="00646023" w:rsidRDefault="00B35DF0" w:rsidP="00646023">
      <w:pPr>
        <w:pStyle w:val="a5"/>
      </w:pPr>
      <w:bookmarkStart w:id="24" w:name="_Ref143008180"/>
      <w:bookmarkStart w:id="25" w:name="_Toc143014679"/>
      <w:r w:rsidRPr="00646023">
        <w:t xml:space="preserve">Рисунок </w:t>
      </w:r>
      <w:fldSimple w:instr=" SEQ Рисунок \* ARABIC ">
        <w:r w:rsidR="00646023">
          <w:rPr>
            <w:noProof/>
          </w:rPr>
          <w:t>1</w:t>
        </w:r>
      </w:fldSimple>
      <w:bookmarkEnd w:id="24"/>
      <w:r w:rsidRPr="00646023">
        <w:t xml:space="preserve">. Схема трассировки трубопроводов тепловых сетей для </w:t>
      </w:r>
      <w:r w:rsidR="00141E2D" w:rsidRPr="00646023">
        <w:t>пере</w:t>
      </w:r>
      <w:r w:rsidRPr="00646023">
        <w:t xml:space="preserve">ключения </w:t>
      </w:r>
      <w:r w:rsidR="00141E2D" w:rsidRPr="00646023">
        <w:br/>
        <w:t>котельной «Центролит»</w:t>
      </w:r>
      <w:bookmarkEnd w:id="25"/>
    </w:p>
    <w:p w14:paraId="7073910D" w14:textId="77777777" w:rsidR="00B35DF0" w:rsidRPr="00646023" w:rsidRDefault="00B35DF0" w:rsidP="00646023">
      <w:pPr>
        <w:pStyle w:val="a8"/>
      </w:pPr>
    </w:p>
    <w:p w14:paraId="71BB648C" w14:textId="6CC42AA4" w:rsidR="00141E2D" w:rsidRPr="00646023" w:rsidRDefault="00141E2D" w:rsidP="00646023">
      <w:pPr>
        <w:pStyle w:val="ac"/>
      </w:pPr>
      <w:r w:rsidRPr="00646023">
        <w:drawing>
          <wp:inline distT="0" distB="0" distL="0" distR="0" wp14:anchorId="3CA4BF9A" wp14:editId="0784B058">
            <wp:extent cx="5264693" cy="4000500"/>
            <wp:effectExtent l="0" t="0" r="0" b="0"/>
            <wp:docPr id="8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1A336E13-0C71-326B-0BD1-F6230D30E25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1A336E13-0C71-326B-0BD1-F6230D30E25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15180" t="29092" r="1" b="1"/>
                    <a:stretch/>
                  </pic:blipFill>
                  <pic:spPr>
                    <a:xfrm>
                      <a:off x="0" y="0"/>
                      <a:ext cx="5302542" cy="40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D76ED" w14:textId="7E368938" w:rsidR="00141E2D" w:rsidRPr="00646023" w:rsidRDefault="00141E2D" w:rsidP="00646023">
      <w:pPr>
        <w:pStyle w:val="a5"/>
      </w:pPr>
      <w:bookmarkStart w:id="26" w:name="_Ref143008188"/>
      <w:bookmarkStart w:id="27" w:name="_Toc143014680"/>
      <w:r w:rsidRPr="00646023">
        <w:t xml:space="preserve">Рисунок </w:t>
      </w:r>
      <w:r w:rsidR="00050EB9">
        <w:fldChar w:fldCharType="begin"/>
      </w:r>
      <w:r w:rsidR="00050EB9">
        <w:instrText xml:space="preserve"> SEQ Рисунок \* ARABIC </w:instrText>
      </w:r>
      <w:r w:rsidR="00050EB9">
        <w:fldChar w:fldCharType="separate"/>
      </w:r>
      <w:r w:rsidR="00646023">
        <w:rPr>
          <w:noProof/>
        </w:rPr>
        <w:t>2</w:t>
      </w:r>
      <w:r w:rsidR="00050EB9">
        <w:rPr>
          <w:noProof/>
        </w:rPr>
        <w:fldChar w:fldCharType="end"/>
      </w:r>
      <w:bookmarkEnd w:id="26"/>
      <w:r w:rsidRPr="00646023">
        <w:t xml:space="preserve">. Схема трассировки трубопроводов тепловых сетей для переключения </w:t>
      </w:r>
      <w:r w:rsidRPr="00646023">
        <w:br/>
        <w:t>котельной «Свободный Сокол»</w:t>
      </w:r>
      <w:bookmarkEnd w:id="27"/>
    </w:p>
    <w:p w14:paraId="42656D25" w14:textId="77777777" w:rsidR="00141E2D" w:rsidRPr="00646023" w:rsidRDefault="00141E2D" w:rsidP="00646023">
      <w:pPr>
        <w:pStyle w:val="a8"/>
      </w:pPr>
    </w:p>
    <w:p w14:paraId="03B46CC1" w14:textId="0ED79624" w:rsidR="00141E2D" w:rsidRPr="00646023" w:rsidRDefault="00310AEF" w:rsidP="00646023">
      <w:pPr>
        <w:pStyle w:val="ac"/>
      </w:pPr>
      <w:r w:rsidRPr="00646023">
        <w:lastRenderedPageBreak/>
        <w:drawing>
          <wp:inline distT="0" distB="0" distL="0" distR="0" wp14:anchorId="4DE0DE39" wp14:editId="45635599">
            <wp:extent cx="4694555" cy="6785610"/>
            <wp:effectExtent l="0" t="0" r="0" b="0"/>
            <wp:docPr id="17045234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555" cy="678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68E252" w14:textId="74D615B0" w:rsidR="002A7D8D" w:rsidRPr="00646023" w:rsidRDefault="002A7D8D" w:rsidP="00646023">
      <w:pPr>
        <w:pStyle w:val="a5"/>
      </w:pPr>
      <w:bookmarkStart w:id="28" w:name="_Ref143008193"/>
      <w:bookmarkStart w:id="29" w:name="_Toc143014681"/>
      <w:r w:rsidRPr="00646023">
        <w:t xml:space="preserve">Рисунок </w:t>
      </w:r>
      <w:r w:rsidR="00050EB9">
        <w:fldChar w:fldCharType="begin"/>
      </w:r>
      <w:r w:rsidR="00050EB9">
        <w:instrText xml:space="preserve"> SEQ Рисунок \* ARABI</w:instrText>
      </w:r>
      <w:r w:rsidR="00050EB9">
        <w:instrText xml:space="preserve">C </w:instrText>
      </w:r>
      <w:r w:rsidR="00050EB9">
        <w:fldChar w:fldCharType="separate"/>
      </w:r>
      <w:r w:rsidR="00646023">
        <w:rPr>
          <w:noProof/>
        </w:rPr>
        <w:t>3</w:t>
      </w:r>
      <w:r w:rsidR="00050EB9">
        <w:rPr>
          <w:noProof/>
        </w:rPr>
        <w:fldChar w:fldCharType="end"/>
      </w:r>
      <w:bookmarkEnd w:id="28"/>
      <w:r w:rsidRPr="00646023">
        <w:t xml:space="preserve">. Место расположения перспективных БМК для переключения </w:t>
      </w:r>
      <w:r w:rsidRPr="00646023">
        <w:br/>
        <w:t>котельной «Поселок Дачный»</w:t>
      </w:r>
      <w:bookmarkEnd w:id="29"/>
    </w:p>
    <w:bookmarkEnd w:id="23"/>
    <w:p w14:paraId="2173E679" w14:textId="77777777" w:rsidR="002A7D8D" w:rsidRPr="00646023" w:rsidRDefault="002A7D8D" w:rsidP="00646023">
      <w:pPr>
        <w:pStyle w:val="ac"/>
      </w:pPr>
    </w:p>
    <w:p w14:paraId="789F80C7" w14:textId="77777777" w:rsidR="002A7D8D" w:rsidRPr="00646023" w:rsidRDefault="002A7D8D" w:rsidP="00646023">
      <w:pPr>
        <w:pStyle w:val="ac"/>
      </w:pPr>
    </w:p>
    <w:p w14:paraId="312BD665" w14:textId="77777777" w:rsidR="00DE4FD6" w:rsidRPr="00646023" w:rsidRDefault="00DE4FD6" w:rsidP="00646023"/>
    <w:p w14:paraId="6EB15F14" w14:textId="77777777" w:rsidR="0004779C" w:rsidRPr="00646023" w:rsidRDefault="0004779C" w:rsidP="00646023">
      <w:pPr>
        <w:sectPr w:rsidR="0004779C" w:rsidRPr="00646023" w:rsidSect="0070483F">
          <w:pgSz w:w="11907" w:h="16840" w:code="9"/>
          <w:pgMar w:top="851" w:right="851" w:bottom="851" w:left="1418" w:header="0" w:footer="510" w:gutter="0"/>
          <w:cols w:space="708"/>
          <w:docGrid w:linePitch="360"/>
        </w:sectPr>
      </w:pPr>
    </w:p>
    <w:p w14:paraId="488BFB28" w14:textId="4947D5A7" w:rsidR="00BB1DDA" w:rsidRPr="00646023" w:rsidRDefault="00DE4FD6" w:rsidP="00646023">
      <w:pPr>
        <w:pStyle w:val="a6"/>
      </w:pPr>
      <w:bookmarkStart w:id="30" w:name="_Ref142677627"/>
      <w:bookmarkStart w:id="31" w:name="_Toc143542548"/>
      <w:r w:rsidRPr="00646023">
        <w:lastRenderedPageBreak/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5</w:t>
      </w:r>
      <w:r w:rsidR="00050EB9">
        <w:rPr>
          <w:noProof/>
        </w:rPr>
        <w:fldChar w:fldCharType="end"/>
      </w:r>
      <w:bookmarkEnd w:id="30"/>
      <w:r w:rsidRPr="00646023">
        <w:t>. Стоимость строительства новых котельных в зоне деятельности ЕТО № 2 МУП «Липецктеплосеть»</w:t>
      </w:r>
      <w:bookmarkEnd w:id="31"/>
    </w:p>
    <w:tbl>
      <w:tblPr>
        <w:tblStyle w:val="af1"/>
        <w:tblW w:w="5000" w:type="pct"/>
        <w:tblLook w:val="04A0" w:firstRow="1" w:lastRow="0" w:firstColumn="1" w:lastColumn="0" w:noHBand="0" w:noVBand="1"/>
      </w:tblPr>
      <w:tblGrid>
        <w:gridCol w:w="1732"/>
        <w:gridCol w:w="2147"/>
        <w:gridCol w:w="1321"/>
        <w:gridCol w:w="647"/>
        <w:gridCol w:w="647"/>
        <w:gridCol w:w="839"/>
        <w:gridCol w:w="928"/>
        <w:gridCol w:w="647"/>
        <w:gridCol w:w="839"/>
        <w:gridCol w:w="92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1058"/>
        <w:gridCol w:w="1523"/>
      </w:tblGrid>
      <w:tr w:rsidR="00510CC9" w:rsidRPr="00646023" w14:paraId="1941F314" w14:textId="77777777" w:rsidTr="00510CC9">
        <w:trPr>
          <w:trHeight w:val="227"/>
          <w:tblHeader/>
        </w:trPr>
        <w:tc>
          <w:tcPr>
            <w:tcW w:w="388" w:type="pct"/>
            <w:vMerge w:val="restart"/>
            <w:vAlign w:val="center"/>
            <w:hideMark/>
          </w:tcPr>
          <w:p w14:paraId="4A4FC07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источника</w:t>
            </w:r>
          </w:p>
        </w:tc>
        <w:tc>
          <w:tcPr>
            <w:tcW w:w="481" w:type="pct"/>
            <w:vMerge w:val="restart"/>
            <w:vAlign w:val="center"/>
            <w:hideMark/>
          </w:tcPr>
          <w:p w14:paraId="7096ED4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296" w:type="pct"/>
            <w:vMerge w:val="restart"/>
            <w:vAlign w:val="center"/>
            <w:hideMark/>
          </w:tcPr>
          <w:p w14:paraId="691A373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реализации</w:t>
            </w:r>
          </w:p>
        </w:tc>
        <w:tc>
          <w:tcPr>
            <w:tcW w:w="3494" w:type="pct"/>
            <w:gridSpan w:val="22"/>
            <w:vAlign w:val="center"/>
            <w:hideMark/>
          </w:tcPr>
          <w:p w14:paraId="2DC4A18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Затраты без НДС, тыс.руб. в ценах года реализации</w:t>
            </w:r>
          </w:p>
        </w:tc>
        <w:tc>
          <w:tcPr>
            <w:tcW w:w="341" w:type="pct"/>
            <w:vMerge w:val="restart"/>
            <w:vAlign w:val="center"/>
            <w:hideMark/>
          </w:tcPr>
          <w:p w14:paraId="6B75978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510CC9" w:rsidRPr="00646023" w14:paraId="6E2D1785" w14:textId="77777777" w:rsidTr="00510CC9">
        <w:trPr>
          <w:trHeight w:val="227"/>
          <w:tblHeader/>
        </w:trPr>
        <w:tc>
          <w:tcPr>
            <w:tcW w:w="388" w:type="pct"/>
            <w:vMerge/>
            <w:vAlign w:val="center"/>
            <w:hideMark/>
          </w:tcPr>
          <w:p w14:paraId="1216F73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pct"/>
            <w:vMerge/>
            <w:vAlign w:val="center"/>
            <w:hideMark/>
          </w:tcPr>
          <w:p w14:paraId="1616041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96" w:type="pct"/>
            <w:vMerge/>
            <w:vAlign w:val="center"/>
            <w:hideMark/>
          </w:tcPr>
          <w:p w14:paraId="65A7D8C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vAlign w:val="center"/>
            <w:hideMark/>
          </w:tcPr>
          <w:p w14:paraId="7333E56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45" w:type="pct"/>
            <w:vAlign w:val="center"/>
            <w:hideMark/>
          </w:tcPr>
          <w:p w14:paraId="28F50A4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88" w:type="pct"/>
            <w:vAlign w:val="center"/>
            <w:hideMark/>
          </w:tcPr>
          <w:p w14:paraId="5B97CF2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208" w:type="pct"/>
            <w:vAlign w:val="center"/>
            <w:hideMark/>
          </w:tcPr>
          <w:p w14:paraId="69F3266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45" w:type="pct"/>
            <w:vAlign w:val="center"/>
            <w:hideMark/>
          </w:tcPr>
          <w:p w14:paraId="3015BE8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88" w:type="pct"/>
            <w:vAlign w:val="center"/>
            <w:hideMark/>
          </w:tcPr>
          <w:p w14:paraId="4D39EFF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08" w:type="pct"/>
            <w:vAlign w:val="center"/>
            <w:hideMark/>
          </w:tcPr>
          <w:p w14:paraId="42B8C5A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45" w:type="pct"/>
            <w:vAlign w:val="center"/>
            <w:hideMark/>
          </w:tcPr>
          <w:p w14:paraId="4583847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45" w:type="pct"/>
            <w:vAlign w:val="center"/>
            <w:hideMark/>
          </w:tcPr>
          <w:p w14:paraId="617D992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45" w:type="pct"/>
            <w:vAlign w:val="center"/>
            <w:hideMark/>
          </w:tcPr>
          <w:p w14:paraId="2A6A4C4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45" w:type="pct"/>
            <w:vAlign w:val="center"/>
            <w:hideMark/>
          </w:tcPr>
          <w:p w14:paraId="4AFD467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45" w:type="pct"/>
            <w:vAlign w:val="center"/>
            <w:hideMark/>
          </w:tcPr>
          <w:p w14:paraId="7184202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45" w:type="pct"/>
            <w:vAlign w:val="center"/>
            <w:hideMark/>
          </w:tcPr>
          <w:p w14:paraId="74D3A1A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45" w:type="pct"/>
            <w:vAlign w:val="center"/>
            <w:hideMark/>
          </w:tcPr>
          <w:p w14:paraId="75EEA51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45" w:type="pct"/>
            <w:vAlign w:val="center"/>
            <w:hideMark/>
          </w:tcPr>
          <w:p w14:paraId="5F40608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45" w:type="pct"/>
            <w:vAlign w:val="center"/>
            <w:hideMark/>
          </w:tcPr>
          <w:p w14:paraId="43C53BD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45" w:type="pct"/>
            <w:vAlign w:val="center"/>
            <w:hideMark/>
          </w:tcPr>
          <w:p w14:paraId="00969F6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45" w:type="pct"/>
            <w:vAlign w:val="center"/>
            <w:hideMark/>
          </w:tcPr>
          <w:p w14:paraId="2D6DC72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45" w:type="pct"/>
            <w:vAlign w:val="center"/>
            <w:hideMark/>
          </w:tcPr>
          <w:p w14:paraId="677EC8E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45" w:type="pct"/>
            <w:vAlign w:val="center"/>
            <w:hideMark/>
          </w:tcPr>
          <w:p w14:paraId="05ED930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45" w:type="pct"/>
            <w:vAlign w:val="center"/>
            <w:hideMark/>
          </w:tcPr>
          <w:p w14:paraId="062D6A2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237" w:type="pct"/>
            <w:vAlign w:val="center"/>
            <w:hideMark/>
          </w:tcPr>
          <w:p w14:paraId="174D228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341" w:type="pct"/>
            <w:vMerge/>
            <w:vAlign w:val="center"/>
            <w:hideMark/>
          </w:tcPr>
          <w:p w14:paraId="05321A7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65665A" w:rsidRPr="00646023" w14:paraId="46EA4E94" w14:textId="77777777" w:rsidTr="00510CC9">
        <w:trPr>
          <w:trHeight w:val="227"/>
        </w:trPr>
        <w:tc>
          <w:tcPr>
            <w:tcW w:w="388" w:type="pct"/>
            <w:vAlign w:val="center"/>
            <w:hideMark/>
          </w:tcPr>
          <w:p w14:paraId="52EC4B8A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"Свободный Сокол"</w:t>
            </w:r>
          </w:p>
        </w:tc>
        <w:tc>
          <w:tcPr>
            <w:tcW w:w="481" w:type="pct"/>
            <w:vAlign w:val="center"/>
            <w:hideMark/>
          </w:tcPr>
          <w:p w14:paraId="4E1AE1A5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новой котельной для переключения тепловой нагрузки ликвидируемой котельной  "Свободный Сокол"</w:t>
            </w:r>
          </w:p>
        </w:tc>
        <w:tc>
          <w:tcPr>
            <w:tcW w:w="296" w:type="pct"/>
            <w:vAlign w:val="center"/>
            <w:hideMark/>
          </w:tcPr>
          <w:p w14:paraId="784F6216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45" w:type="pct"/>
            <w:noWrap/>
            <w:vAlign w:val="center"/>
            <w:hideMark/>
          </w:tcPr>
          <w:p w14:paraId="1872DC75" w14:textId="5640F450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09802EBA" w14:textId="14E97AFB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158D4E38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14 996,1</w:t>
            </w:r>
          </w:p>
        </w:tc>
        <w:tc>
          <w:tcPr>
            <w:tcW w:w="208" w:type="pct"/>
            <w:noWrap/>
            <w:vAlign w:val="center"/>
            <w:hideMark/>
          </w:tcPr>
          <w:p w14:paraId="68FE7A1B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199 234,3</w:t>
            </w:r>
          </w:p>
        </w:tc>
        <w:tc>
          <w:tcPr>
            <w:tcW w:w="145" w:type="pct"/>
            <w:noWrap/>
            <w:vAlign w:val="center"/>
            <w:hideMark/>
          </w:tcPr>
          <w:p w14:paraId="059F4DC1" w14:textId="5C1FA176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4B76A6D3" w14:textId="44820123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noWrap/>
            <w:vAlign w:val="center"/>
            <w:hideMark/>
          </w:tcPr>
          <w:p w14:paraId="21EAD1F5" w14:textId="4A726A50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8856DA9" w14:textId="22656DA9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1CCB513" w14:textId="282CA3C5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654B7B15" w14:textId="539378F5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BBDC506" w14:textId="5B94384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A3C3C56" w14:textId="603FDD7F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3E3A22E" w14:textId="0D214BF3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ED1B0FA" w14:textId="516B519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2D7F40BC" w14:textId="1D25DD0F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05E344F1" w14:textId="509E3BB3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AD88074" w14:textId="61652528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EC4D71A" w14:textId="004F554A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07CEF1D" w14:textId="7E879E9E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3EE103E" w14:textId="33DD1015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2EF1D2CC" w14:textId="42BEC115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37" w:type="pct"/>
            <w:vAlign w:val="center"/>
            <w:hideMark/>
          </w:tcPr>
          <w:p w14:paraId="0E309F66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214 230,4</w:t>
            </w:r>
          </w:p>
        </w:tc>
        <w:tc>
          <w:tcPr>
            <w:tcW w:w="341" w:type="pct"/>
            <w:vAlign w:val="center"/>
            <w:hideMark/>
          </w:tcPr>
          <w:p w14:paraId="7A5FC3DF" w14:textId="7B113155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 / Бюджетные средства</w:t>
            </w:r>
          </w:p>
        </w:tc>
      </w:tr>
      <w:tr w:rsidR="0065665A" w:rsidRPr="00646023" w14:paraId="4E56785A" w14:textId="77777777" w:rsidTr="00510CC9">
        <w:trPr>
          <w:trHeight w:val="227"/>
        </w:trPr>
        <w:tc>
          <w:tcPr>
            <w:tcW w:w="388" w:type="pct"/>
            <w:vAlign w:val="center"/>
            <w:hideMark/>
          </w:tcPr>
          <w:p w14:paraId="25D55451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п. Дачный</w:t>
            </w:r>
          </w:p>
        </w:tc>
        <w:tc>
          <w:tcPr>
            <w:tcW w:w="481" w:type="pct"/>
            <w:vAlign w:val="center"/>
            <w:hideMark/>
          </w:tcPr>
          <w:p w14:paraId="04106505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новой котельной для переключения тепловой нагрузки ликвидируемой котельной "Поселок Дачный"</w:t>
            </w:r>
          </w:p>
        </w:tc>
        <w:tc>
          <w:tcPr>
            <w:tcW w:w="296" w:type="pct"/>
            <w:vAlign w:val="center"/>
            <w:hideMark/>
          </w:tcPr>
          <w:p w14:paraId="04003023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45" w:type="pct"/>
            <w:noWrap/>
            <w:vAlign w:val="center"/>
            <w:hideMark/>
          </w:tcPr>
          <w:p w14:paraId="16434E7D" w14:textId="2B021919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2F26C57D" w14:textId="0A899F1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7D730919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2 193,0</w:t>
            </w:r>
          </w:p>
        </w:tc>
        <w:tc>
          <w:tcPr>
            <w:tcW w:w="208" w:type="pct"/>
            <w:noWrap/>
            <w:vAlign w:val="center"/>
            <w:hideMark/>
          </w:tcPr>
          <w:p w14:paraId="4131093B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29 135,3</w:t>
            </w:r>
          </w:p>
        </w:tc>
        <w:tc>
          <w:tcPr>
            <w:tcW w:w="145" w:type="pct"/>
            <w:noWrap/>
            <w:vAlign w:val="center"/>
            <w:hideMark/>
          </w:tcPr>
          <w:p w14:paraId="113BEDBC" w14:textId="5CA8E203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431BFBD8" w14:textId="55F370D2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noWrap/>
            <w:vAlign w:val="center"/>
            <w:hideMark/>
          </w:tcPr>
          <w:p w14:paraId="2399704D" w14:textId="773BF90F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07603DA" w14:textId="52CEAD4F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A7E9FC8" w14:textId="5DDB8916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6C4907A" w14:textId="4A270595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DE76378" w14:textId="560DF0E1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30DFF9EA" w14:textId="6FDEDA14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B8361A6" w14:textId="53611226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A45D667" w14:textId="4E021066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043EF0A2" w14:textId="403BF5AB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DA227B4" w14:textId="574C6814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0DA0EB7" w14:textId="2941A1A1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87352BA" w14:textId="55E27993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B399803" w14:textId="6C5EDF4E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B89A140" w14:textId="0EA9AA8D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9FBFF3F" w14:textId="1E00966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37" w:type="pct"/>
            <w:vAlign w:val="center"/>
            <w:hideMark/>
          </w:tcPr>
          <w:p w14:paraId="537BFC69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31 328,3</w:t>
            </w:r>
          </w:p>
        </w:tc>
        <w:tc>
          <w:tcPr>
            <w:tcW w:w="341" w:type="pct"/>
            <w:vAlign w:val="center"/>
            <w:hideMark/>
          </w:tcPr>
          <w:p w14:paraId="568F30F8" w14:textId="2615C856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 / Бюджетные средства</w:t>
            </w:r>
          </w:p>
        </w:tc>
      </w:tr>
      <w:tr w:rsidR="0065665A" w:rsidRPr="00646023" w14:paraId="24827A94" w14:textId="77777777" w:rsidTr="00510CC9">
        <w:trPr>
          <w:trHeight w:val="227"/>
        </w:trPr>
        <w:tc>
          <w:tcPr>
            <w:tcW w:w="388" w:type="pct"/>
            <w:vAlign w:val="center"/>
            <w:hideMark/>
          </w:tcPr>
          <w:p w14:paraId="665401DD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"Центролит"</w:t>
            </w:r>
          </w:p>
        </w:tc>
        <w:tc>
          <w:tcPr>
            <w:tcW w:w="481" w:type="pct"/>
            <w:vAlign w:val="center"/>
            <w:hideMark/>
          </w:tcPr>
          <w:p w14:paraId="3FD86E13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новой котельной для переключения тепловой нагрузки ликвидируемой котельной "Центролит"</w:t>
            </w:r>
          </w:p>
        </w:tc>
        <w:tc>
          <w:tcPr>
            <w:tcW w:w="296" w:type="pct"/>
            <w:vAlign w:val="center"/>
            <w:hideMark/>
          </w:tcPr>
          <w:p w14:paraId="6D03B33B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145" w:type="pct"/>
            <w:noWrap/>
            <w:vAlign w:val="center"/>
            <w:hideMark/>
          </w:tcPr>
          <w:p w14:paraId="41FFC097" w14:textId="1796A338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0B8C38E6" w14:textId="09005EDC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1D6F9371" w14:textId="6E43C448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noWrap/>
            <w:vAlign w:val="center"/>
            <w:hideMark/>
          </w:tcPr>
          <w:p w14:paraId="5C781F41" w14:textId="38CDFE5C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0753EC37" w14:textId="51A3E12B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3999A72A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16 868,6</w:t>
            </w:r>
          </w:p>
        </w:tc>
        <w:tc>
          <w:tcPr>
            <w:tcW w:w="208" w:type="pct"/>
            <w:noWrap/>
            <w:vAlign w:val="center"/>
            <w:hideMark/>
          </w:tcPr>
          <w:p w14:paraId="56AEBE0A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224 111,5</w:t>
            </w:r>
          </w:p>
        </w:tc>
        <w:tc>
          <w:tcPr>
            <w:tcW w:w="145" w:type="pct"/>
            <w:noWrap/>
            <w:vAlign w:val="center"/>
            <w:hideMark/>
          </w:tcPr>
          <w:p w14:paraId="08BD5FED" w14:textId="17020EFB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6415B5DA" w14:textId="45057D4A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2FEE5339" w14:textId="7EA44C02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64FB822E" w14:textId="0004D78D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FBDFBB3" w14:textId="54CDE236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66DC576" w14:textId="796C0EFA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C3D2BFD" w14:textId="418780F6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61CD66DE" w14:textId="066B25D4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FF04A50" w14:textId="5796DBEE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605F959C" w14:textId="51800FDA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DFB6480" w14:textId="38ED0898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04B72BE" w14:textId="786F865B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297DC09C" w14:textId="69825AC6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852F57D" w14:textId="48E158BD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37" w:type="pct"/>
            <w:vAlign w:val="center"/>
            <w:hideMark/>
          </w:tcPr>
          <w:p w14:paraId="01A0ADEE" w14:textId="77777777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240 980,1</w:t>
            </w:r>
          </w:p>
        </w:tc>
        <w:tc>
          <w:tcPr>
            <w:tcW w:w="341" w:type="pct"/>
            <w:vAlign w:val="center"/>
            <w:hideMark/>
          </w:tcPr>
          <w:p w14:paraId="0C3D3E0F" w14:textId="75C73000" w:rsidR="0065665A" w:rsidRPr="00646023" w:rsidRDefault="0065665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 / Бюджетные средства</w:t>
            </w:r>
          </w:p>
        </w:tc>
      </w:tr>
      <w:tr w:rsidR="00510CC9" w:rsidRPr="00646023" w14:paraId="27DC4BCE" w14:textId="77777777" w:rsidTr="00510CC9">
        <w:trPr>
          <w:trHeight w:val="227"/>
        </w:trPr>
        <w:tc>
          <w:tcPr>
            <w:tcW w:w="388" w:type="pct"/>
            <w:vAlign w:val="center"/>
            <w:hideMark/>
          </w:tcPr>
          <w:p w14:paraId="3CA5366D" w14:textId="4BE9CE9E" w:rsidR="00510CC9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481" w:type="pct"/>
            <w:vAlign w:val="center"/>
            <w:hideMark/>
          </w:tcPr>
          <w:p w14:paraId="2925CDB3" w14:textId="3BC9BD33" w:rsidR="00510CC9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Перевод </w:t>
            </w:r>
            <w:bookmarkStart w:id="32" w:name="_Hlk143541173"/>
            <w:r w:rsidRPr="00646023">
              <w:rPr>
                <w:sz w:val="16"/>
                <w:szCs w:val="16"/>
              </w:rPr>
              <w:t xml:space="preserve">четырехквартирного дома на территории воинской части п. Дачный </w:t>
            </w:r>
            <w:bookmarkEnd w:id="32"/>
            <w:r w:rsidRPr="00646023">
              <w:rPr>
                <w:sz w:val="16"/>
                <w:szCs w:val="16"/>
              </w:rPr>
              <w:t>с парового отопления на индивидуальное от поквартирных газовых котлов*</w:t>
            </w:r>
          </w:p>
        </w:tc>
        <w:tc>
          <w:tcPr>
            <w:tcW w:w="296" w:type="pct"/>
            <w:vAlign w:val="center"/>
            <w:hideMark/>
          </w:tcPr>
          <w:p w14:paraId="2A5122F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45" w:type="pct"/>
            <w:noWrap/>
            <w:vAlign w:val="center"/>
            <w:hideMark/>
          </w:tcPr>
          <w:p w14:paraId="05B66C5E" w14:textId="52D6C77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2680C71" w14:textId="14AE13A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2CB2310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180,3</w:t>
            </w:r>
          </w:p>
        </w:tc>
        <w:tc>
          <w:tcPr>
            <w:tcW w:w="208" w:type="pct"/>
            <w:noWrap/>
            <w:vAlign w:val="center"/>
            <w:hideMark/>
          </w:tcPr>
          <w:p w14:paraId="4B0FBB8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2 395,0</w:t>
            </w:r>
          </w:p>
        </w:tc>
        <w:tc>
          <w:tcPr>
            <w:tcW w:w="145" w:type="pct"/>
            <w:noWrap/>
            <w:vAlign w:val="center"/>
            <w:hideMark/>
          </w:tcPr>
          <w:p w14:paraId="359ADA2E" w14:textId="753543E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10B0D4E8" w14:textId="177A413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noWrap/>
            <w:vAlign w:val="center"/>
            <w:hideMark/>
          </w:tcPr>
          <w:p w14:paraId="6AE4729D" w14:textId="4824CE9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90DE2ED" w14:textId="47168179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04C77B8A" w14:textId="4571DA2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3DAFDA6" w14:textId="3BCA997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3341C310" w14:textId="666DD31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CE51D18" w14:textId="1E477B3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C9A0B37" w14:textId="374F85E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3CAD3398" w14:textId="00D02E2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BA11660" w14:textId="4D8876F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DE437A4" w14:textId="074812C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7377574" w14:textId="7304708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35A1CC0B" w14:textId="0C5E7D0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B1D80DD" w14:textId="1FF065F8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5E560F8" w14:textId="6484937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BC5FD42" w14:textId="4D19204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37" w:type="pct"/>
            <w:vAlign w:val="center"/>
            <w:hideMark/>
          </w:tcPr>
          <w:p w14:paraId="5591ADC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2 575,2</w:t>
            </w:r>
          </w:p>
        </w:tc>
        <w:tc>
          <w:tcPr>
            <w:tcW w:w="341" w:type="pct"/>
            <w:vAlign w:val="center"/>
            <w:hideMark/>
          </w:tcPr>
          <w:p w14:paraId="50C4C592" w14:textId="6B709A9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  <w:r w:rsidR="0065665A" w:rsidRPr="00646023">
              <w:rPr>
                <w:sz w:val="16"/>
                <w:szCs w:val="16"/>
              </w:rPr>
              <w:t xml:space="preserve"> / Бюджетные средства</w:t>
            </w:r>
          </w:p>
        </w:tc>
      </w:tr>
      <w:tr w:rsidR="00510CC9" w:rsidRPr="00646023" w14:paraId="6D9B8B2A" w14:textId="77777777" w:rsidTr="00510CC9">
        <w:trPr>
          <w:trHeight w:val="227"/>
        </w:trPr>
        <w:tc>
          <w:tcPr>
            <w:tcW w:w="388" w:type="pct"/>
            <w:vAlign w:val="center"/>
            <w:hideMark/>
          </w:tcPr>
          <w:p w14:paraId="4954E88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Механизаторов, д. 21»</w:t>
            </w:r>
          </w:p>
        </w:tc>
        <w:tc>
          <w:tcPr>
            <w:tcW w:w="481" w:type="pct"/>
            <w:vAlign w:val="center"/>
            <w:hideMark/>
          </w:tcPr>
          <w:p w14:paraId="5969D3A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Модернизация и реконструкция систем теплоснабжения с применением энергосберегающих оборудования и технологий путем строительства БМК взамен существующей подвальной котельной "Механизаторов, 21"</w:t>
            </w:r>
          </w:p>
        </w:tc>
        <w:tc>
          <w:tcPr>
            <w:tcW w:w="296" w:type="pct"/>
            <w:vAlign w:val="center"/>
            <w:hideMark/>
          </w:tcPr>
          <w:p w14:paraId="4BE92EC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45" w:type="pct"/>
            <w:noWrap/>
            <w:vAlign w:val="center"/>
            <w:hideMark/>
          </w:tcPr>
          <w:p w14:paraId="4BB4F105" w14:textId="57F92A6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78F2D65" w14:textId="0CDC71A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4ACD8110" w14:textId="000020E2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noWrap/>
            <w:vAlign w:val="center"/>
            <w:hideMark/>
          </w:tcPr>
          <w:p w14:paraId="48DD28F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33 578,3</w:t>
            </w:r>
          </w:p>
        </w:tc>
        <w:tc>
          <w:tcPr>
            <w:tcW w:w="145" w:type="pct"/>
            <w:noWrap/>
            <w:vAlign w:val="center"/>
            <w:hideMark/>
          </w:tcPr>
          <w:p w14:paraId="67786F21" w14:textId="1FFA271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8" w:type="pct"/>
            <w:noWrap/>
            <w:vAlign w:val="center"/>
            <w:hideMark/>
          </w:tcPr>
          <w:p w14:paraId="124C2D11" w14:textId="5ABA5E8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noWrap/>
            <w:vAlign w:val="center"/>
            <w:hideMark/>
          </w:tcPr>
          <w:p w14:paraId="0F69A41E" w14:textId="3AC9E32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62C9DC8D" w14:textId="6E1CDF4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51EFC43" w14:textId="64AFA8BF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0C09DE3" w14:textId="41E9998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3875D792" w14:textId="39B2B5D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BDBC82B" w14:textId="17F6D9F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99AE213" w14:textId="7415936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25DFE58B" w14:textId="7AC5B89A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975DBE4" w14:textId="0E47DD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9817DDD" w14:textId="7607D8E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7C65E6D" w14:textId="2618D203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70215EF3" w14:textId="213D8AA5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4B448AEF" w14:textId="50FC8F5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1F92DA01" w14:textId="0413EDA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5" w:type="pct"/>
            <w:noWrap/>
            <w:vAlign w:val="center"/>
            <w:hideMark/>
          </w:tcPr>
          <w:p w14:paraId="5FC21068" w14:textId="0B91BD0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37" w:type="pct"/>
            <w:vAlign w:val="center"/>
            <w:hideMark/>
          </w:tcPr>
          <w:p w14:paraId="32FC60E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33 578,3</w:t>
            </w:r>
          </w:p>
        </w:tc>
        <w:tc>
          <w:tcPr>
            <w:tcW w:w="341" w:type="pct"/>
            <w:vAlign w:val="center"/>
            <w:hideMark/>
          </w:tcPr>
          <w:p w14:paraId="171DCF0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Бюджетные средства</w:t>
            </w:r>
          </w:p>
        </w:tc>
      </w:tr>
      <w:tr w:rsidR="00510CC9" w:rsidRPr="00646023" w14:paraId="6CB7A6C1" w14:textId="77777777" w:rsidTr="00510CC9">
        <w:trPr>
          <w:trHeight w:val="227"/>
        </w:trPr>
        <w:tc>
          <w:tcPr>
            <w:tcW w:w="1164" w:type="pct"/>
            <w:gridSpan w:val="3"/>
            <w:vAlign w:val="center"/>
          </w:tcPr>
          <w:p w14:paraId="2C993ED2" w14:textId="07894226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</w:t>
            </w:r>
          </w:p>
        </w:tc>
        <w:tc>
          <w:tcPr>
            <w:tcW w:w="145" w:type="pct"/>
            <w:noWrap/>
            <w:vAlign w:val="center"/>
          </w:tcPr>
          <w:p w14:paraId="0E0BBA16" w14:textId="77777777" w:rsidR="00510CC9" w:rsidRPr="00646023" w:rsidRDefault="00510CC9" w:rsidP="00646023">
            <w:pPr>
              <w:pStyle w:val="a3"/>
              <w:rPr>
                <w:sz w:val="16"/>
              </w:rPr>
            </w:pPr>
          </w:p>
        </w:tc>
        <w:tc>
          <w:tcPr>
            <w:tcW w:w="145" w:type="pct"/>
            <w:noWrap/>
            <w:vAlign w:val="center"/>
          </w:tcPr>
          <w:p w14:paraId="72EE8F84" w14:textId="5927AE55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88" w:type="pct"/>
            <w:noWrap/>
            <w:vAlign w:val="center"/>
          </w:tcPr>
          <w:p w14:paraId="4504BDA1" w14:textId="6257C91F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17 369,4</w:t>
            </w:r>
          </w:p>
        </w:tc>
        <w:tc>
          <w:tcPr>
            <w:tcW w:w="208" w:type="pct"/>
            <w:noWrap/>
            <w:vAlign w:val="center"/>
          </w:tcPr>
          <w:p w14:paraId="61EB9AEF" w14:textId="5CCB86B9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264 342,8</w:t>
            </w:r>
          </w:p>
        </w:tc>
        <w:tc>
          <w:tcPr>
            <w:tcW w:w="145" w:type="pct"/>
            <w:noWrap/>
            <w:vAlign w:val="center"/>
          </w:tcPr>
          <w:p w14:paraId="26A3ADAD" w14:textId="06FC4698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88" w:type="pct"/>
            <w:noWrap/>
            <w:vAlign w:val="center"/>
          </w:tcPr>
          <w:p w14:paraId="704A7A12" w14:textId="172CF177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16 868,6</w:t>
            </w:r>
          </w:p>
        </w:tc>
        <w:tc>
          <w:tcPr>
            <w:tcW w:w="208" w:type="pct"/>
            <w:noWrap/>
            <w:vAlign w:val="center"/>
          </w:tcPr>
          <w:p w14:paraId="7439F587" w14:textId="32381735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224 111,5</w:t>
            </w:r>
          </w:p>
        </w:tc>
        <w:tc>
          <w:tcPr>
            <w:tcW w:w="145" w:type="pct"/>
            <w:noWrap/>
            <w:vAlign w:val="center"/>
          </w:tcPr>
          <w:p w14:paraId="6E8D38F2" w14:textId="2CDF0FD7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3ACE9453" w14:textId="046F7ECE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221D0A19" w14:textId="44605431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4F1921AB" w14:textId="3E8AADD9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122D8CFE" w14:textId="693C33B3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7886A704" w14:textId="45983A03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60C22DE0" w14:textId="7BF652B6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1466DA19" w14:textId="33D01737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48C99DE4" w14:textId="51175FA3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79BAFF21" w14:textId="08BCD512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15DA83E3" w14:textId="4F46D9BF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7B024858" w14:textId="6C1C55CB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219E509B" w14:textId="16142BAF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145" w:type="pct"/>
            <w:noWrap/>
            <w:vAlign w:val="center"/>
          </w:tcPr>
          <w:p w14:paraId="51870EDE" w14:textId="1EDC9172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0,0</w:t>
            </w:r>
          </w:p>
        </w:tc>
        <w:tc>
          <w:tcPr>
            <w:tcW w:w="237" w:type="pct"/>
            <w:vAlign w:val="center"/>
          </w:tcPr>
          <w:p w14:paraId="45523C34" w14:textId="0EC49716" w:rsidR="00510CC9" w:rsidRPr="00646023" w:rsidRDefault="00510CC9" w:rsidP="00646023">
            <w:pPr>
              <w:pStyle w:val="a3"/>
              <w:rPr>
                <w:sz w:val="16"/>
              </w:rPr>
            </w:pPr>
            <w:r w:rsidRPr="00646023">
              <w:rPr>
                <w:sz w:val="16"/>
              </w:rPr>
              <w:t>522 692,3</w:t>
            </w:r>
          </w:p>
        </w:tc>
        <w:tc>
          <w:tcPr>
            <w:tcW w:w="341" w:type="pct"/>
            <w:vAlign w:val="center"/>
          </w:tcPr>
          <w:p w14:paraId="7EDC83C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523D2209" w14:textId="4440AC4A" w:rsidR="00BB1DDA" w:rsidRPr="00646023" w:rsidRDefault="00937FAD" w:rsidP="00646023">
      <w:pPr>
        <w:rPr>
          <w:lang w:val="en-US"/>
        </w:rPr>
      </w:pPr>
      <w:r w:rsidRPr="00646023">
        <w:t>Примечание</w:t>
      </w:r>
      <w:r w:rsidRPr="00646023">
        <w:rPr>
          <w:lang w:val="en-US"/>
        </w:rPr>
        <w:t>:</w:t>
      </w:r>
    </w:p>
    <w:p w14:paraId="28523CFF" w14:textId="7FEB6F69" w:rsidR="00937FAD" w:rsidRPr="00646023" w:rsidRDefault="00937FAD" w:rsidP="00646023">
      <w:r w:rsidRPr="00646023">
        <w:t>* В качестве альтернативного варианта организации теплоснабжения четырехквартирного дома на территории воинской части п. Дачный рассматривается строительство тепловой сети от проектируемой БМК п. Дачный длиной 200 м и наружным диаметром 89 мм</w:t>
      </w:r>
    </w:p>
    <w:p w14:paraId="15D128C3" w14:textId="77777777" w:rsidR="00937FAD" w:rsidRPr="00646023" w:rsidRDefault="00937FAD" w:rsidP="00646023"/>
    <w:p w14:paraId="30BAB42B" w14:textId="7CCE726B" w:rsidR="00DE4FD6" w:rsidRPr="00646023" w:rsidRDefault="00DE4FD6" w:rsidP="00646023">
      <w:pPr>
        <w:pStyle w:val="a6"/>
      </w:pPr>
      <w:bookmarkStart w:id="33" w:name="_Ref142677639"/>
      <w:bookmarkStart w:id="34" w:name="_Toc143542549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6</w:t>
      </w:r>
      <w:r w:rsidR="00050EB9">
        <w:rPr>
          <w:noProof/>
        </w:rPr>
        <w:fldChar w:fldCharType="end"/>
      </w:r>
      <w:bookmarkEnd w:id="33"/>
      <w:r w:rsidRPr="00646023">
        <w:t xml:space="preserve">. Технические характеристики мероприятий по строительству новых тепловых сетей для переключения тепловых нагрузок потребителей, реализуемых Филиал </w:t>
      </w:r>
      <w:r w:rsidR="0013728A" w:rsidRPr="00646023">
        <w:t>АО</w:t>
      </w:r>
      <w:r w:rsidRPr="00646023">
        <w:t xml:space="preserve"> "Квадра" - "Липецкая генерация"</w:t>
      </w:r>
      <w:bookmarkEnd w:id="34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1163"/>
        <w:gridCol w:w="2129"/>
        <w:gridCol w:w="923"/>
        <w:gridCol w:w="923"/>
        <w:gridCol w:w="923"/>
        <w:gridCol w:w="923"/>
        <w:gridCol w:w="922"/>
        <w:gridCol w:w="922"/>
        <w:gridCol w:w="922"/>
        <w:gridCol w:w="665"/>
        <w:gridCol w:w="652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483"/>
        <w:gridCol w:w="612"/>
        <w:gridCol w:w="829"/>
      </w:tblGrid>
      <w:tr w:rsidR="00510CC9" w:rsidRPr="00646023" w14:paraId="3625D88F" w14:textId="77777777" w:rsidTr="00510CC9">
        <w:trPr>
          <w:trHeight w:val="227"/>
        </w:trPr>
        <w:tc>
          <w:tcPr>
            <w:tcW w:w="262" w:type="pct"/>
            <w:vMerge w:val="restart"/>
            <w:hideMark/>
          </w:tcPr>
          <w:p w14:paraId="18816E3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480" w:type="pct"/>
            <w:vMerge w:val="restart"/>
            <w:hideMark/>
          </w:tcPr>
          <w:p w14:paraId="078A005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208" w:type="pct"/>
            <w:vMerge w:val="restart"/>
            <w:hideMark/>
          </w:tcPr>
          <w:p w14:paraId="543AB61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208" w:type="pct"/>
            <w:vMerge w:val="restart"/>
            <w:hideMark/>
          </w:tcPr>
          <w:p w14:paraId="6B68263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208" w:type="pct"/>
            <w:vMerge w:val="restart"/>
            <w:hideMark/>
          </w:tcPr>
          <w:p w14:paraId="158FA72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208" w:type="pct"/>
            <w:vMerge w:val="restart"/>
            <w:hideMark/>
          </w:tcPr>
          <w:p w14:paraId="430BAD6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строительства</w:t>
            </w:r>
          </w:p>
        </w:tc>
        <w:tc>
          <w:tcPr>
            <w:tcW w:w="208" w:type="pct"/>
            <w:vMerge w:val="restart"/>
            <w:hideMark/>
          </w:tcPr>
          <w:p w14:paraId="3207168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208" w:type="pct"/>
            <w:vMerge w:val="restart"/>
            <w:hideMark/>
          </w:tcPr>
          <w:p w14:paraId="54F87DB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208" w:type="pct"/>
            <w:vMerge w:val="restart"/>
            <w:hideMark/>
          </w:tcPr>
          <w:p w14:paraId="5BFC415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150" w:type="pct"/>
            <w:vMerge w:val="restart"/>
            <w:hideMark/>
          </w:tcPr>
          <w:p w14:paraId="7764126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2464" w:type="pct"/>
            <w:gridSpan w:val="22"/>
            <w:noWrap/>
            <w:hideMark/>
          </w:tcPr>
          <w:p w14:paraId="5522EB2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189" w:type="pct"/>
            <w:vMerge w:val="restart"/>
            <w:hideMark/>
          </w:tcPr>
          <w:p w14:paraId="37A4538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510CC9" w:rsidRPr="00646023" w14:paraId="1DF1B4CA" w14:textId="77777777" w:rsidTr="00510CC9">
        <w:trPr>
          <w:trHeight w:val="227"/>
        </w:trPr>
        <w:tc>
          <w:tcPr>
            <w:tcW w:w="262" w:type="pct"/>
            <w:vMerge/>
            <w:hideMark/>
          </w:tcPr>
          <w:p w14:paraId="64F1B05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0" w:type="pct"/>
            <w:vMerge/>
            <w:hideMark/>
          </w:tcPr>
          <w:p w14:paraId="5F490EF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10D140C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46AEDA9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3D05044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0482432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145718D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6C5FE81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3658606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0" w:type="pct"/>
            <w:vMerge/>
            <w:hideMark/>
          </w:tcPr>
          <w:p w14:paraId="7776136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7" w:type="pct"/>
            <w:hideMark/>
          </w:tcPr>
          <w:p w14:paraId="07D3FA3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08" w:type="pct"/>
            <w:hideMark/>
          </w:tcPr>
          <w:p w14:paraId="6A31E94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09" w:type="pct"/>
            <w:hideMark/>
          </w:tcPr>
          <w:p w14:paraId="17CEA9C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09" w:type="pct"/>
            <w:hideMark/>
          </w:tcPr>
          <w:p w14:paraId="6E53E32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09" w:type="pct"/>
            <w:hideMark/>
          </w:tcPr>
          <w:p w14:paraId="233D266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09" w:type="pct"/>
            <w:hideMark/>
          </w:tcPr>
          <w:p w14:paraId="7BF821B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09" w:type="pct"/>
            <w:hideMark/>
          </w:tcPr>
          <w:p w14:paraId="7931C4C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09" w:type="pct"/>
            <w:hideMark/>
          </w:tcPr>
          <w:p w14:paraId="05566D0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09" w:type="pct"/>
            <w:hideMark/>
          </w:tcPr>
          <w:p w14:paraId="5FA210B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09" w:type="pct"/>
            <w:hideMark/>
          </w:tcPr>
          <w:p w14:paraId="6769296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09" w:type="pct"/>
            <w:hideMark/>
          </w:tcPr>
          <w:p w14:paraId="48655EB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08" w:type="pct"/>
            <w:hideMark/>
          </w:tcPr>
          <w:p w14:paraId="73EF11E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09" w:type="pct"/>
            <w:hideMark/>
          </w:tcPr>
          <w:p w14:paraId="358DD38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09" w:type="pct"/>
            <w:hideMark/>
          </w:tcPr>
          <w:p w14:paraId="1CF9E14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09" w:type="pct"/>
            <w:hideMark/>
          </w:tcPr>
          <w:p w14:paraId="3945245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09" w:type="pct"/>
            <w:hideMark/>
          </w:tcPr>
          <w:p w14:paraId="2C8FB72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09" w:type="pct"/>
            <w:hideMark/>
          </w:tcPr>
          <w:p w14:paraId="2072510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09" w:type="pct"/>
            <w:hideMark/>
          </w:tcPr>
          <w:p w14:paraId="5C9C193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09" w:type="pct"/>
            <w:hideMark/>
          </w:tcPr>
          <w:p w14:paraId="6B7F52D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09" w:type="pct"/>
            <w:hideMark/>
          </w:tcPr>
          <w:p w14:paraId="0E9A5E2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09" w:type="pct"/>
            <w:hideMark/>
          </w:tcPr>
          <w:p w14:paraId="531B83E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38" w:type="pct"/>
            <w:hideMark/>
          </w:tcPr>
          <w:p w14:paraId="619FADB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189" w:type="pct"/>
            <w:vMerge/>
            <w:hideMark/>
          </w:tcPr>
          <w:p w14:paraId="45D881A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510CC9" w:rsidRPr="00646023" w14:paraId="24E8949F" w14:textId="77777777" w:rsidTr="00510CC9">
        <w:trPr>
          <w:trHeight w:val="227"/>
        </w:trPr>
        <w:tc>
          <w:tcPr>
            <w:tcW w:w="262" w:type="pct"/>
            <w:noWrap/>
            <w:hideMark/>
          </w:tcPr>
          <w:p w14:paraId="7F5381E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«Угловая»</w:t>
            </w:r>
          </w:p>
        </w:tc>
        <w:tc>
          <w:tcPr>
            <w:tcW w:w="480" w:type="pct"/>
            <w:hideMark/>
          </w:tcPr>
          <w:p w14:paraId="62FF5DBE" w14:textId="7523A85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тепловой сети по ул. Шевченко от ТК2-27-19 до ТК 8-1-19 (ЛТС)</w:t>
            </w:r>
          </w:p>
        </w:tc>
        <w:tc>
          <w:tcPr>
            <w:tcW w:w="208" w:type="pct"/>
            <w:hideMark/>
          </w:tcPr>
          <w:p w14:paraId="79BC3F7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ТК2-27-19</w:t>
            </w:r>
          </w:p>
        </w:tc>
        <w:tc>
          <w:tcPr>
            <w:tcW w:w="208" w:type="pct"/>
            <w:hideMark/>
          </w:tcPr>
          <w:p w14:paraId="45DB218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8-1-19</w:t>
            </w:r>
          </w:p>
        </w:tc>
        <w:tc>
          <w:tcPr>
            <w:tcW w:w="208" w:type="pct"/>
            <w:hideMark/>
          </w:tcPr>
          <w:p w14:paraId="02A2108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208" w:type="pct"/>
            <w:hideMark/>
          </w:tcPr>
          <w:p w14:paraId="1E611F1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208" w:type="pct"/>
            <w:hideMark/>
          </w:tcPr>
          <w:p w14:paraId="0EF2FF4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208" w:type="pct"/>
            <w:hideMark/>
          </w:tcPr>
          <w:p w14:paraId="1B38985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250</w:t>
            </w:r>
          </w:p>
        </w:tc>
        <w:tc>
          <w:tcPr>
            <w:tcW w:w="208" w:type="pct"/>
            <w:hideMark/>
          </w:tcPr>
          <w:p w14:paraId="653A29D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150" w:type="pct"/>
            <w:hideMark/>
          </w:tcPr>
          <w:p w14:paraId="0364C35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47" w:type="pct"/>
            <w:hideMark/>
          </w:tcPr>
          <w:p w14:paraId="4BA712C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3 179,8</w:t>
            </w:r>
          </w:p>
        </w:tc>
        <w:tc>
          <w:tcPr>
            <w:tcW w:w="109" w:type="pct"/>
            <w:hideMark/>
          </w:tcPr>
          <w:p w14:paraId="6388809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6BAC77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6834EE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67643D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2146B3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462D37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E580B1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2AE89C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CE7C2D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22AE3D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27373F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234A1C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82FEB7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16A3F8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414EAF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186473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767DCA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687F4D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C99D1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99CA79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38" w:type="pct"/>
            <w:noWrap/>
            <w:hideMark/>
          </w:tcPr>
          <w:p w14:paraId="19D7229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3 179,8</w:t>
            </w:r>
          </w:p>
        </w:tc>
        <w:tc>
          <w:tcPr>
            <w:tcW w:w="189" w:type="pct"/>
            <w:hideMark/>
          </w:tcPr>
          <w:p w14:paraId="6D565AD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</w:tr>
      <w:tr w:rsidR="00510CC9" w:rsidRPr="00646023" w14:paraId="709D823F" w14:textId="77777777" w:rsidTr="00510CC9">
        <w:trPr>
          <w:trHeight w:val="227"/>
        </w:trPr>
        <w:tc>
          <w:tcPr>
            <w:tcW w:w="262" w:type="pct"/>
            <w:hideMark/>
          </w:tcPr>
          <w:p w14:paraId="099A646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Октябрьская, д. 51 б»</w:t>
            </w:r>
          </w:p>
        </w:tc>
        <w:tc>
          <w:tcPr>
            <w:tcW w:w="480" w:type="pct"/>
            <w:hideMark/>
          </w:tcPr>
          <w:p w14:paraId="5973A40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Переключение тепловых нагрузок потребителей котельной по ул. Октябрьская на ЛТЭЦ-2 в г. Липецке (замена оборудования котельной, строительство тепловой магистрали)  (ЛТС)</w:t>
            </w:r>
          </w:p>
        </w:tc>
        <w:tc>
          <w:tcPr>
            <w:tcW w:w="208" w:type="pct"/>
            <w:hideMark/>
          </w:tcPr>
          <w:p w14:paraId="44689FE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3-6а</w:t>
            </w:r>
          </w:p>
        </w:tc>
        <w:tc>
          <w:tcPr>
            <w:tcW w:w="208" w:type="pct"/>
            <w:hideMark/>
          </w:tcPr>
          <w:p w14:paraId="7CCC097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Октябрьская, д. 51 б»</w:t>
            </w:r>
          </w:p>
        </w:tc>
        <w:tc>
          <w:tcPr>
            <w:tcW w:w="208" w:type="pct"/>
            <w:hideMark/>
          </w:tcPr>
          <w:p w14:paraId="3A94B15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576</w:t>
            </w:r>
          </w:p>
        </w:tc>
        <w:tc>
          <w:tcPr>
            <w:tcW w:w="208" w:type="pct"/>
            <w:hideMark/>
          </w:tcPr>
          <w:p w14:paraId="7564219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208" w:type="pct"/>
            <w:hideMark/>
          </w:tcPr>
          <w:p w14:paraId="1D6A30B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208" w:type="pct"/>
            <w:hideMark/>
          </w:tcPr>
          <w:p w14:paraId="0DDADA0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08" w:type="pct"/>
            <w:hideMark/>
          </w:tcPr>
          <w:p w14:paraId="1FEB35A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150" w:type="pct"/>
            <w:hideMark/>
          </w:tcPr>
          <w:p w14:paraId="1D7726B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47" w:type="pct"/>
            <w:hideMark/>
          </w:tcPr>
          <w:p w14:paraId="7F14C71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18 249,0</w:t>
            </w:r>
          </w:p>
        </w:tc>
        <w:tc>
          <w:tcPr>
            <w:tcW w:w="109" w:type="pct"/>
            <w:hideMark/>
          </w:tcPr>
          <w:p w14:paraId="5B25C4C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2FB960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8B8900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B79F01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FFCD89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20D9C6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F34FD5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EE702B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F60DF3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260BAD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3EDA7C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F4B0C1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D1B6CB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025FE8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CA218F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1A3D39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4F8C28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64BDF9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7CD1A7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27E129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38" w:type="pct"/>
            <w:noWrap/>
            <w:hideMark/>
          </w:tcPr>
          <w:p w14:paraId="099B008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18 249,0</w:t>
            </w:r>
          </w:p>
        </w:tc>
        <w:tc>
          <w:tcPr>
            <w:tcW w:w="189" w:type="pct"/>
            <w:hideMark/>
          </w:tcPr>
          <w:p w14:paraId="1A70B35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</w:tr>
      <w:tr w:rsidR="00510CC9" w:rsidRPr="00646023" w14:paraId="11C1922C" w14:textId="77777777" w:rsidTr="00510CC9">
        <w:trPr>
          <w:trHeight w:val="227"/>
        </w:trPr>
        <w:tc>
          <w:tcPr>
            <w:tcW w:w="2347" w:type="pct"/>
            <w:gridSpan w:val="10"/>
            <w:hideMark/>
          </w:tcPr>
          <w:p w14:paraId="659AA312" w14:textId="15B99954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№1 Филиал АО "Квадра" - "Липецкая генерация"</w:t>
            </w:r>
          </w:p>
        </w:tc>
        <w:tc>
          <w:tcPr>
            <w:tcW w:w="147" w:type="pct"/>
            <w:hideMark/>
          </w:tcPr>
          <w:p w14:paraId="786ED0D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21 428,76</w:t>
            </w:r>
          </w:p>
        </w:tc>
        <w:tc>
          <w:tcPr>
            <w:tcW w:w="109" w:type="pct"/>
            <w:hideMark/>
          </w:tcPr>
          <w:p w14:paraId="4E4F9AA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5EEC058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1F9BF8B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3DA21A1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0ECFBD6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52A0B74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7AA33F5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63C1905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13CB728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7EF5C13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3501635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114C17A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2F33695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625CC6A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1C3E00A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11AB2C6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6ED263C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184B6BC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207306C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9" w:type="pct"/>
            <w:hideMark/>
          </w:tcPr>
          <w:p w14:paraId="77D753A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38" w:type="pct"/>
            <w:noWrap/>
            <w:hideMark/>
          </w:tcPr>
          <w:p w14:paraId="1AB0642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21 428,8</w:t>
            </w:r>
          </w:p>
        </w:tc>
        <w:tc>
          <w:tcPr>
            <w:tcW w:w="189" w:type="pct"/>
            <w:hideMark/>
          </w:tcPr>
          <w:p w14:paraId="7BFF71E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</w:tr>
    </w:tbl>
    <w:p w14:paraId="32C9BE88" w14:textId="528B3B62" w:rsidR="00937FAD" w:rsidRPr="00646023" w:rsidRDefault="00937FAD" w:rsidP="00646023"/>
    <w:p w14:paraId="42721224" w14:textId="77777777" w:rsidR="00937FAD" w:rsidRPr="00646023" w:rsidRDefault="00937FAD" w:rsidP="00646023">
      <w:pPr>
        <w:widowControl/>
        <w:autoSpaceDE/>
        <w:autoSpaceDN/>
        <w:adjustRightInd/>
        <w:spacing w:line="240" w:lineRule="auto"/>
        <w:ind w:firstLine="0"/>
        <w:jc w:val="left"/>
      </w:pPr>
      <w:r w:rsidRPr="00646023">
        <w:br w:type="page"/>
      </w:r>
    </w:p>
    <w:p w14:paraId="02E2A20E" w14:textId="62B50ADD" w:rsidR="00DE4FD6" w:rsidRPr="00646023" w:rsidRDefault="00DE4FD6" w:rsidP="00646023">
      <w:pPr>
        <w:pStyle w:val="a6"/>
      </w:pPr>
      <w:bookmarkStart w:id="35" w:name="_Ref142677656"/>
      <w:bookmarkStart w:id="36" w:name="_Toc143542550"/>
      <w:r w:rsidRPr="00646023">
        <w:lastRenderedPageBreak/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7</w:t>
      </w:r>
      <w:r w:rsidR="00050EB9">
        <w:rPr>
          <w:noProof/>
        </w:rPr>
        <w:fldChar w:fldCharType="end"/>
      </w:r>
      <w:bookmarkEnd w:id="35"/>
      <w:r w:rsidRPr="00646023">
        <w:t>. Технические характеристики мероприятий по строительству новых тепловых сетей для переключения тепловых нагрузок потребителей, реализуемых МУП "Липецктеплосеть"</w:t>
      </w:r>
      <w:bookmarkEnd w:id="36"/>
    </w:p>
    <w:tbl>
      <w:tblPr>
        <w:tblStyle w:val="11"/>
        <w:tblW w:w="0" w:type="auto"/>
        <w:tblLayout w:type="fixed"/>
        <w:tblLook w:val="04A0" w:firstRow="1" w:lastRow="0" w:firstColumn="1" w:lastColumn="0" w:noHBand="0" w:noVBand="1"/>
      </w:tblPr>
      <w:tblGrid>
        <w:gridCol w:w="1006"/>
        <w:gridCol w:w="1432"/>
        <w:gridCol w:w="903"/>
        <w:gridCol w:w="904"/>
        <w:gridCol w:w="903"/>
        <w:gridCol w:w="904"/>
        <w:gridCol w:w="904"/>
        <w:gridCol w:w="903"/>
        <w:gridCol w:w="904"/>
        <w:gridCol w:w="904"/>
        <w:gridCol w:w="530"/>
        <w:gridCol w:w="530"/>
        <w:gridCol w:w="530"/>
        <w:gridCol w:w="531"/>
        <w:gridCol w:w="530"/>
        <w:gridCol w:w="530"/>
        <w:gridCol w:w="530"/>
        <w:gridCol w:w="531"/>
        <w:gridCol w:w="530"/>
        <w:gridCol w:w="530"/>
        <w:gridCol w:w="531"/>
        <w:gridCol w:w="530"/>
        <w:gridCol w:w="530"/>
        <w:gridCol w:w="530"/>
        <w:gridCol w:w="531"/>
        <w:gridCol w:w="530"/>
        <w:gridCol w:w="530"/>
        <w:gridCol w:w="530"/>
        <w:gridCol w:w="531"/>
        <w:gridCol w:w="530"/>
        <w:gridCol w:w="530"/>
        <w:gridCol w:w="531"/>
        <w:gridCol w:w="835"/>
      </w:tblGrid>
      <w:tr w:rsidR="00510CC9" w:rsidRPr="00646023" w14:paraId="04DF9CAF" w14:textId="77777777" w:rsidTr="00AD4DE2">
        <w:trPr>
          <w:trHeight w:val="227"/>
          <w:tblHeader/>
        </w:trPr>
        <w:tc>
          <w:tcPr>
            <w:tcW w:w="1006" w:type="dxa"/>
            <w:vMerge w:val="restart"/>
            <w:hideMark/>
          </w:tcPr>
          <w:p w14:paraId="172A593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1432" w:type="dxa"/>
            <w:vMerge w:val="restart"/>
            <w:hideMark/>
          </w:tcPr>
          <w:p w14:paraId="4EAC5F8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903" w:type="dxa"/>
            <w:vMerge w:val="restart"/>
            <w:hideMark/>
          </w:tcPr>
          <w:p w14:paraId="45D996C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904" w:type="dxa"/>
            <w:vMerge w:val="restart"/>
            <w:hideMark/>
          </w:tcPr>
          <w:p w14:paraId="47796CB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903" w:type="dxa"/>
            <w:vMerge w:val="restart"/>
            <w:hideMark/>
          </w:tcPr>
          <w:p w14:paraId="184C72F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904" w:type="dxa"/>
            <w:vMerge w:val="restart"/>
            <w:hideMark/>
          </w:tcPr>
          <w:p w14:paraId="47E30FF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строительства</w:t>
            </w:r>
          </w:p>
        </w:tc>
        <w:tc>
          <w:tcPr>
            <w:tcW w:w="904" w:type="dxa"/>
            <w:vMerge w:val="restart"/>
            <w:hideMark/>
          </w:tcPr>
          <w:p w14:paraId="6CE89DA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903" w:type="dxa"/>
            <w:vMerge w:val="restart"/>
            <w:hideMark/>
          </w:tcPr>
          <w:p w14:paraId="32F59DA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904" w:type="dxa"/>
            <w:vMerge w:val="restart"/>
            <w:hideMark/>
          </w:tcPr>
          <w:p w14:paraId="13AD3B1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904" w:type="dxa"/>
            <w:vMerge w:val="restart"/>
            <w:hideMark/>
          </w:tcPr>
          <w:p w14:paraId="77C01EF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11666" w:type="dxa"/>
            <w:gridSpan w:val="22"/>
            <w:noWrap/>
            <w:hideMark/>
          </w:tcPr>
          <w:p w14:paraId="2070EC7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835" w:type="dxa"/>
            <w:vMerge w:val="restart"/>
            <w:hideMark/>
          </w:tcPr>
          <w:p w14:paraId="272D032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510CC9" w:rsidRPr="00646023" w14:paraId="4DD667CB" w14:textId="77777777" w:rsidTr="00AD4DE2">
        <w:trPr>
          <w:trHeight w:val="227"/>
          <w:tblHeader/>
        </w:trPr>
        <w:tc>
          <w:tcPr>
            <w:tcW w:w="1006" w:type="dxa"/>
            <w:vMerge/>
            <w:hideMark/>
          </w:tcPr>
          <w:p w14:paraId="118A960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32" w:type="dxa"/>
            <w:vMerge/>
            <w:hideMark/>
          </w:tcPr>
          <w:p w14:paraId="0CAB5E9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3" w:type="dxa"/>
            <w:vMerge/>
            <w:hideMark/>
          </w:tcPr>
          <w:p w14:paraId="2557C57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333ED8B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3" w:type="dxa"/>
            <w:vMerge/>
            <w:hideMark/>
          </w:tcPr>
          <w:p w14:paraId="0D0DD68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66ECBDC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2339845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3" w:type="dxa"/>
            <w:vMerge/>
            <w:hideMark/>
          </w:tcPr>
          <w:p w14:paraId="7096B98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615915A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31A1D51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  <w:hideMark/>
          </w:tcPr>
          <w:p w14:paraId="28785FC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530" w:type="dxa"/>
            <w:hideMark/>
          </w:tcPr>
          <w:p w14:paraId="2CFFCE6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530" w:type="dxa"/>
            <w:hideMark/>
          </w:tcPr>
          <w:p w14:paraId="6C9F2A1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531" w:type="dxa"/>
            <w:hideMark/>
          </w:tcPr>
          <w:p w14:paraId="311E0C1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530" w:type="dxa"/>
            <w:hideMark/>
          </w:tcPr>
          <w:p w14:paraId="68C3C66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530" w:type="dxa"/>
            <w:hideMark/>
          </w:tcPr>
          <w:p w14:paraId="399FE9D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530" w:type="dxa"/>
            <w:hideMark/>
          </w:tcPr>
          <w:p w14:paraId="46D99C7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531" w:type="dxa"/>
            <w:hideMark/>
          </w:tcPr>
          <w:p w14:paraId="25545B2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530" w:type="dxa"/>
            <w:hideMark/>
          </w:tcPr>
          <w:p w14:paraId="3039731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530" w:type="dxa"/>
            <w:hideMark/>
          </w:tcPr>
          <w:p w14:paraId="2700C1E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531" w:type="dxa"/>
            <w:hideMark/>
          </w:tcPr>
          <w:p w14:paraId="631B632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530" w:type="dxa"/>
            <w:hideMark/>
          </w:tcPr>
          <w:p w14:paraId="2CB7BDC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530" w:type="dxa"/>
            <w:hideMark/>
          </w:tcPr>
          <w:p w14:paraId="1FF7BF9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530" w:type="dxa"/>
            <w:hideMark/>
          </w:tcPr>
          <w:p w14:paraId="7E7D4D2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531" w:type="dxa"/>
            <w:hideMark/>
          </w:tcPr>
          <w:p w14:paraId="2805E0C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530" w:type="dxa"/>
            <w:hideMark/>
          </w:tcPr>
          <w:p w14:paraId="048E209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530" w:type="dxa"/>
            <w:hideMark/>
          </w:tcPr>
          <w:p w14:paraId="5B8628C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530" w:type="dxa"/>
            <w:hideMark/>
          </w:tcPr>
          <w:p w14:paraId="44D87E1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531" w:type="dxa"/>
            <w:hideMark/>
          </w:tcPr>
          <w:p w14:paraId="406B147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530" w:type="dxa"/>
            <w:hideMark/>
          </w:tcPr>
          <w:p w14:paraId="66FD3C0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530" w:type="dxa"/>
            <w:hideMark/>
          </w:tcPr>
          <w:p w14:paraId="1BF58D4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531" w:type="dxa"/>
            <w:hideMark/>
          </w:tcPr>
          <w:p w14:paraId="3638918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835" w:type="dxa"/>
            <w:vMerge/>
            <w:hideMark/>
          </w:tcPr>
          <w:p w14:paraId="3333307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510CC9" w:rsidRPr="00646023" w14:paraId="7EECD406" w14:textId="77777777" w:rsidTr="00AD4DE2">
        <w:trPr>
          <w:trHeight w:val="227"/>
        </w:trPr>
        <w:tc>
          <w:tcPr>
            <w:tcW w:w="1006" w:type="dxa"/>
            <w:noWrap/>
            <w:hideMark/>
          </w:tcPr>
          <w:p w14:paraId="775E525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«Свободный Сокол»</w:t>
            </w:r>
          </w:p>
        </w:tc>
        <w:tc>
          <w:tcPr>
            <w:tcW w:w="1432" w:type="dxa"/>
            <w:hideMark/>
          </w:tcPr>
          <w:p w14:paraId="7889CB6A" w14:textId="5A54AA2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 Строительство участка тепловой сети от БМК «Свободный Сокол до ВУ 9 (Чугун)</w:t>
            </w:r>
          </w:p>
        </w:tc>
        <w:tc>
          <w:tcPr>
            <w:tcW w:w="903" w:type="dxa"/>
            <w:hideMark/>
          </w:tcPr>
          <w:p w14:paraId="594DA35B" w14:textId="7F3194B0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«Свободный Сокол</w:t>
            </w:r>
            <w:r w:rsidR="003C6671" w:rsidRPr="00646023">
              <w:rPr>
                <w:sz w:val="16"/>
                <w:szCs w:val="16"/>
              </w:rPr>
              <w:t>»</w:t>
            </w:r>
          </w:p>
        </w:tc>
        <w:tc>
          <w:tcPr>
            <w:tcW w:w="904" w:type="dxa"/>
            <w:hideMark/>
          </w:tcPr>
          <w:p w14:paraId="1280D20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ВУ 9 (Чугун)</w:t>
            </w:r>
          </w:p>
        </w:tc>
        <w:tc>
          <w:tcPr>
            <w:tcW w:w="903" w:type="dxa"/>
            <w:hideMark/>
          </w:tcPr>
          <w:p w14:paraId="7305DC3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</w:t>
            </w:r>
          </w:p>
        </w:tc>
        <w:tc>
          <w:tcPr>
            <w:tcW w:w="904" w:type="dxa"/>
            <w:hideMark/>
          </w:tcPr>
          <w:p w14:paraId="42DEE28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904" w:type="dxa"/>
            <w:hideMark/>
          </w:tcPr>
          <w:p w14:paraId="7BA460AD" w14:textId="278B261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6C1DC9A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904" w:type="dxa"/>
            <w:hideMark/>
          </w:tcPr>
          <w:p w14:paraId="4DCEE35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904" w:type="dxa"/>
            <w:hideMark/>
          </w:tcPr>
          <w:p w14:paraId="14F547D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30" w:type="dxa"/>
            <w:hideMark/>
          </w:tcPr>
          <w:p w14:paraId="20D0FF6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CE2200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9F2923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49DF34B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3 221,8</w:t>
            </w:r>
          </w:p>
        </w:tc>
        <w:tc>
          <w:tcPr>
            <w:tcW w:w="530" w:type="dxa"/>
            <w:hideMark/>
          </w:tcPr>
          <w:p w14:paraId="12F7602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73066B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6E0B32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054595A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98A907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3D40D0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690588E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463112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796580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DBB708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3AD924D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7681E1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057DA4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55CF7C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4A99A8E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3F0FD6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F35682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noWrap/>
            <w:hideMark/>
          </w:tcPr>
          <w:p w14:paraId="4EEA5C7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3 221,8</w:t>
            </w:r>
          </w:p>
        </w:tc>
        <w:tc>
          <w:tcPr>
            <w:tcW w:w="835" w:type="dxa"/>
            <w:hideMark/>
          </w:tcPr>
          <w:p w14:paraId="0FE9299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701D4EBF" w14:textId="77777777" w:rsidTr="00AD4DE2">
        <w:trPr>
          <w:trHeight w:val="227"/>
        </w:trPr>
        <w:tc>
          <w:tcPr>
            <w:tcW w:w="1006" w:type="dxa"/>
            <w:hideMark/>
          </w:tcPr>
          <w:p w14:paraId="5E8EF26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«Акушерский корпус»</w:t>
            </w:r>
          </w:p>
        </w:tc>
        <w:tc>
          <w:tcPr>
            <w:tcW w:w="1432" w:type="dxa"/>
            <w:hideMark/>
          </w:tcPr>
          <w:p w14:paraId="2CF6159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 Строительство участка тепловой сети от ТК 4-24-2а до Кот. Акушерский корпус</w:t>
            </w:r>
          </w:p>
        </w:tc>
        <w:tc>
          <w:tcPr>
            <w:tcW w:w="903" w:type="dxa"/>
            <w:hideMark/>
          </w:tcPr>
          <w:p w14:paraId="77A6EFD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4-24-2а</w:t>
            </w:r>
          </w:p>
        </w:tc>
        <w:tc>
          <w:tcPr>
            <w:tcW w:w="904" w:type="dxa"/>
            <w:hideMark/>
          </w:tcPr>
          <w:p w14:paraId="5A4CB8F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Кот. Акушерский корпус</w:t>
            </w:r>
          </w:p>
        </w:tc>
        <w:tc>
          <w:tcPr>
            <w:tcW w:w="903" w:type="dxa"/>
            <w:hideMark/>
          </w:tcPr>
          <w:p w14:paraId="4C61BBA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435</w:t>
            </w:r>
          </w:p>
        </w:tc>
        <w:tc>
          <w:tcPr>
            <w:tcW w:w="904" w:type="dxa"/>
            <w:hideMark/>
          </w:tcPr>
          <w:p w14:paraId="5C696F5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904" w:type="dxa"/>
            <w:hideMark/>
          </w:tcPr>
          <w:p w14:paraId="53E0CC0C" w14:textId="2F92C7CC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7200BCB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904" w:type="dxa"/>
            <w:hideMark/>
          </w:tcPr>
          <w:p w14:paraId="215519A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904" w:type="dxa"/>
            <w:hideMark/>
          </w:tcPr>
          <w:p w14:paraId="58C57BF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30" w:type="dxa"/>
            <w:hideMark/>
          </w:tcPr>
          <w:p w14:paraId="2B31DFA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35E5F4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67A6E4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61E47B5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27 745,9</w:t>
            </w:r>
          </w:p>
        </w:tc>
        <w:tc>
          <w:tcPr>
            <w:tcW w:w="530" w:type="dxa"/>
            <w:hideMark/>
          </w:tcPr>
          <w:p w14:paraId="155BCC1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DB2276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69ECDC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0549DF4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E0699C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E4646F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491DBD0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4E8EDE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6FBEAF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972187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3920738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CFDD38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0A8735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95E1BF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2A63852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6F832D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AC222E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noWrap/>
            <w:hideMark/>
          </w:tcPr>
          <w:p w14:paraId="44C149B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27 745,9</w:t>
            </w:r>
          </w:p>
        </w:tc>
        <w:tc>
          <w:tcPr>
            <w:tcW w:w="835" w:type="dxa"/>
            <w:hideMark/>
          </w:tcPr>
          <w:p w14:paraId="4634BC0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77BFDF56" w14:textId="77777777" w:rsidTr="00AD4DE2">
        <w:trPr>
          <w:trHeight w:val="227"/>
        </w:trPr>
        <w:tc>
          <w:tcPr>
            <w:tcW w:w="1006" w:type="dxa"/>
            <w:hideMark/>
          </w:tcPr>
          <w:p w14:paraId="2F62F42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"Центролит"</w:t>
            </w:r>
          </w:p>
        </w:tc>
        <w:tc>
          <w:tcPr>
            <w:tcW w:w="1432" w:type="dxa"/>
            <w:hideMark/>
          </w:tcPr>
          <w:p w14:paraId="023DD5F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 Строительство участка тепловой сети от БМК «Центролит» до 1</w:t>
            </w:r>
          </w:p>
        </w:tc>
        <w:tc>
          <w:tcPr>
            <w:tcW w:w="903" w:type="dxa"/>
            <w:hideMark/>
          </w:tcPr>
          <w:p w14:paraId="1946FF8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«Центролит»</w:t>
            </w:r>
          </w:p>
        </w:tc>
        <w:tc>
          <w:tcPr>
            <w:tcW w:w="904" w:type="dxa"/>
            <w:hideMark/>
          </w:tcPr>
          <w:p w14:paraId="53C50BB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</w:t>
            </w:r>
          </w:p>
        </w:tc>
        <w:tc>
          <w:tcPr>
            <w:tcW w:w="903" w:type="dxa"/>
            <w:hideMark/>
          </w:tcPr>
          <w:p w14:paraId="495EAAF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510</w:t>
            </w:r>
          </w:p>
        </w:tc>
        <w:tc>
          <w:tcPr>
            <w:tcW w:w="904" w:type="dxa"/>
            <w:hideMark/>
          </w:tcPr>
          <w:p w14:paraId="4FD1B6D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904" w:type="dxa"/>
            <w:hideMark/>
          </w:tcPr>
          <w:p w14:paraId="3B616D7E" w14:textId="19AB04EB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23B2448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904" w:type="dxa"/>
            <w:hideMark/>
          </w:tcPr>
          <w:p w14:paraId="08FAD88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904" w:type="dxa"/>
            <w:hideMark/>
          </w:tcPr>
          <w:p w14:paraId="1A50F6A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30" w:type="dxa"/>
            <w:hideMark/>
          </w:tcPr>
          <w:p w14:paraId="2F132F1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E01AD8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16B657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40207A5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90356F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02C345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56 856,3</w:t>
            </w:r>
          </w:p>
        </w:tc>
        <w:tc>
          <w:tcPr>
            <w:tcW w:w="530" w:type="dxa"/>
            <w:hideMark/>
          </w:tcPr>
          <w:p w14:paraId="4AE1F6E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59C9E65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195889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0A5060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65E5353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536CCA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25513E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4EA6A5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3FFDDC5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8FA44C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42C697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6D6F3C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6F52718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8D950C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3FBF5B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noWrap/>
            <w:hideMark/>
          </w:tcPr>
          <w:p w14:paraId="040E8C7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56 856,3</w:t>
            </w:r>
          </w:p>
        </w:tc>
        <w:tc>
          <w:tcPr>
            <w:tcW w:w="835" w:type="dxa"/>
            <w:hideMark/>
          </w:tcPr>
          <w:p w14:paraId="3D300F1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35A9D5EE" w14:textId="77777777" w:rsidTr="00AD4DE2">
        <w:trPr>
          <w:trHeight w:val="227"/>
        </w:trPr>
        <w:tc>
          <w:tcPr>
            <w:tcW w:w="1006" w:type="dxa"/>
            <w:hideMark/>
          </w:tcPr>
          <w:p w14:paraId="16E7DB5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п. Дачный</w:t>
            </w:r>
          </w:p>
        </w:tc>
        <w:tc>
          <w:tcPr>
            <w:tcW w:w="1432" w:type="dxa"/>
            <w:hideMark/>
          </w:tcPr>
          <w:p w14:paraId="57D7084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 Строительство участка тепловой сети от БМК «Поселок Дачный» до тк ЦТП</w:t>
            </w:r>
          </w:p>
        </w:tc>
        <w:tc>
          <w:tcPr>
            <w:tcW w:w="903" w:type="dxa"/>
            <w:hideMark/>
          </w:tcPr>
          <w:p w14:paraId="6F664E6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«Поселок Дачный»</w:t>
            </w:r>
          </w:p>
        </w:tc>
        <w:tc>
          <w:tcPr>
            <w:tcW w:w="904" w:type="dxa"/>
            <w:hideMark/>
          </w:tcPr>
          <w:p w14:paraId="42DBD7B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ЦТП</w:t>
            </w:r>
          </w:p>
        </w:tc>
        <w:tc>
          <w:tcPr>
            <w:tcW w:w="903" w:type="dxa"/>
            <w:hideMark/>
          </w:tcPr>
          <w:p w14:paraId="06EF1D7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</w:t>
            </w:r>
          </w:p>
        </w:tc>
        <w:tc>
          <w:tcPr>
            <w:tcW w:w="904" w:type="dxa"/>
            <w:hideMark/>
          </w:tcPr>
          <w:p w14:paraId="1E490DA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904" w:type="dxa"/>
            <w:hideMark/>
          </w:tcPr>
          <w:p w14:paraId="739CBF50" w14:textId="7CE3541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5F645A7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904" w:type="dxa"/>
            <w:hideMark/>
          </w:tcPr>
          <w:p w14:paraId="27F08C7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hideMark/>
          </w:tcPr>
          <w:p w14:paraId="524A3C6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30" w:type="dxa"/>
            <w:hideMark/>
          </w:tcPr>
          <w:p w14:paraId="04FCF11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6BA1B3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CB292E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389,1</w:t>
            </w:r>
          </w:p>
        </w:tc>
        <w:tc>
          <w:tcPr>
            <w:tcW w:w="531" w:type="dxa"/>
            <w:hideMark/>
          </w:tcPr>
          <w:p w14:paraId="49BA68E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F566C1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17D548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01F511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0C75FD9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58DD42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D0FED2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7708B71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465F99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7246A0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B04380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7BE73CD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115D01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CDC96A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58CB3E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61DF5F8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161262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702353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noWrap/>
            <w:hideMark/>
          </w:tcPr>
          <w:p w14:paraId="4ABF25B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389,1</w:t>
            </w:r>
          </w:p>
        </w:tc>
        <w:tc>
          <w:tcPr>
            <w:tcW w:w="835" w:type="dxa"/>
            <w:hideMark/>
          </w:tcPr>
          <w:p w14:paraId="2215B41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43E47D13" w14:textId="77777777" w:rsidTr="00AD4DE2">
        <w:trPr>
          <w:trHeight w:val="227"/>
        </w:trPr>
        <w:tc>
          <w:tcPr>
            <w:tcW w:w="1006" w:type="dxa"/>
            <w:hideMark/>
          </w:tcPr>
          <w:p w14:paraId="4F80D89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"Стратегия"</w:t>
            </w:r>
          </w:p>
        </w:tc>
        <w:tc>
          <w:tcPr>
            <w:tcW w:w="1432" w:type="dxa"/>
            <w:hideMark/>
          </w:tcPr>
          <w:p w14:paraId="1D00E2A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 Строительство участка тепловой сети от ТК-1 до Школа-интернат</w:t>
            </w:r>
          </w:p>
        </w:tc>
        <w:tc>
          <w:tcPr>
            <w:tcW w:w="903" w:type="dxa"/>
            <w:hideMark/>
          </w:tcPr>
          <w:p w14:paraId="46031DE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ТК-1</w:t>
            </w:r>
          </w:p>
        </w:tc>
        <w:tc>
          <w:tcPr>
            <w:tcW w:w="904" w:type="dxa"/>
            <w:hideMark/>
          </w:tcPr>
          <w:p w14:paraId="009F9BA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Школа-интернат</w:t>
            </w:r>
          </w:p>
        </w:tc>
        <w:tc>
          <w:tcPr>
            <w:tcW w:w="903" w:type="dxa"/>
            <w:hideMark/>
          </w:tcPr>
          <w:p w14:paraId="062278D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90</w:t>
            </w:r>
          </w:p>
        </w:tc>
        <w:tc>
          <w:tcPr>
            <w:tcW w:w="904" w:type="dxa"/>
            <w:hideMark/>
          </w:tcPr>
          <w:p w14:paraId="73825B3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4" w:type="dxa"/>
            <w:hideMark/>
          </w:tcPr>
          <w:p w14:paraId="6AF16E00" w14:textId="4CB9DA31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4B15F90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904" w:type="dxa"/>
            <w:hideMark/>
          </w:tcPr>
          <w:p w14:paraId="250035B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hideMark/>
          </w:tcPr>
          <w:p w14:paraId="1419D76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30" w:type="dxa"/>
            <w:hideMark/>
          </w:tcPr>
          <w:p w14:paraId="3E69FC3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5 184,7</w:t>
            </w:r>
          </w:p>
        </w:tc>
        <w:tc>
          <w:tcPr>
            <w:tcW w:w="530" w:type="dxa"/>
            <w:hideMark/>
          </w:tcPr>
          <w:p w14:paraId="02FD836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2A5D8F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3F811C1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71FEDE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EF6BCA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AB0A85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4637D31F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6AB363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14B895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59DF97C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1CEA5B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FB7C04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757841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237401B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47361C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97B49B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9C7C85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205CDFA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5FC2EA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695BC1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noWrap/>
            <w:hideMark/>
          </w:tcPr>
          <w:p w14:paraId="495DA3E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5 184,7</w:t>
            </w:r>
          </w:p>
        </w:tc>
        <w:tc>
          <w:tcPr>
            <w:tcW w:w="835" w:type="dxa"/>
            <w:hideMark/>
          </w:tcPr>
          <w:p w14:paraId="2864F3A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78512D9A" w14:textId="77777777" w:rsidTr="00AD4DE2">
        <w:trPr>
          <w:trHeight w:val="227"/>
        </w:trPr>
        <w:tc>
          <w:tcPr>
            <w:tcW w:w="1006" w:type="dxa"/>
            <w:hideMark/>
          </w:tcPr>
          <w:p w14:paraId="2F9F243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"Стратегия"</w:t>
            </w:r>
          </w:p>
        </w:tc>
        <w:tc>
          <w:tcPr>
            <w:tcW w:w="1432" w:type="dxa"/>
            <w:hideMark/>
          </w:tcPr>
          <w:p w14:paraId="073CEB1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 Строительство участка тепловой сети от БМК «Школа-интернат № 2»,  40 Лет Октябpя, 39 до ТК-1</w:t>
            </w:r>
          </w:p>
        </w:tc>
        <w:tc>
          <w:tcPr>
            <w:tcW w:w="903" w:type="dxa"/>
            <w:hideMark/>
          </w:tcPr>
          <w:p w14:paraId="471358B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«Школа-интернат № 2»,  40 Лет Октябpя, 39</w:t>
            </w:r>
          </w:p>
        </w:tc>
        <w:tc>
          <w:tcPr>
            <w:tcW w:w="904" w:type="dxa"/>
            <w:hideMark/>
          </w:tcPr>
          <w:p w14:paraId="4C3E9D3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ТК-1</w:t>
            </w:r>
          </w:p>
        </w:tc>
        <w:tc>
          <w:tcPr>
            <w:tcW w:w="903" w:type="dxa"/>
            <w:hideMark/>
          </w:tcPr>
          <w:p w14:paraId="1922778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</w:t>
            </w:r>
          </w:p>
        </w:tc>
        <w:tc>
          <w:tcPr>
            <w:tcW w:w="904" w:type="dxa"/>
            <w:hideMark/>
          </w:tcPr>
          <w:p w14:paraId="5A4FB45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4" w:type="dxa"/>
            <w:hideMark/>
          </w:tcPr>
          <w:p w14:paraId="3EC5EF41" w14:textId="0A29818E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4A786A4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</w:t>
            </w:r>
          </w:p>
        </w:tc>
        <w:tc>
          <w:tcPr>
            <w:tcW w:w="904" w:type="dxa"/>
            <w:hideMark/>
          </w:tcPr>
          <w:p w14:paraId="0892F61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hideMark/>
          </w:tcPr>
          <w:p w14:paraId="08F6F22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30" w:type="dxa"/>
            <w:hideMark/>
          </w:tcPr>
          <w:p w14:paraId="04B54F7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56,5</w:t>
            </w:r>
          </w:p>
        </w:tc>
        <w:tc>
          <w:tcPr>
            <w:tcW w:w="530" w:type="dxa"/>
            <w:hideMark/>
          </w:tcPr>
          <w:p w14:paraId="3AB634A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B0F2C9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102E2D4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68B5B2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B34ABA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EAA004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0AD8AE9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5AF46D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03DEB2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02739F8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8BB956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F601D7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558194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7FCF977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59F2405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D9B258B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3FC1A7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7990205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934C282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816AB1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noWrap/>
            <w:hideMark/>
          </w:tcPr>
          <w:p w14:paraId="48AECEE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56,5</w:t>
            </w:r>
          </w:p>
        </w:tc>
        <w:tc>
          <w:tcPr>
            <w:tcW w:w="835" w:type="dxa"/>
            <w:hideMark/>
          </w:tcPr>
          <w:p w14:paraId="754522B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510CC9" w:rsidRPr="00646023" w14:paraId="33CF87CF" w14:textId="77777777" w:rsidTr="00AD4DE2">
        <w:trPr>
          <w:trHeight w:val="227"/>
        </w:trPr>
        <w:tc>
          <w:tcPr>
            <w:tcW w:w="1006" w:type="dxa"/>
            <w:hideMark/>
          </w:tcPr>
          <w:p w14:paraId="5D4F617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"Стратегия"</w:t>
            </w:r>
          </w:p>
        </w:tc>
        <w:tc>
          <w:tcPr>
            <w:tcW w:w="1432" w:type="dxa"/>
            <w:hideMark/>
          </w:tcPr>
          <w:p w14:paraId="495AB0B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 Строительство участка тепловой сети от ТК-1 до Персп. ТК</w:t>
            </w:r>
          </w:p>
        </w:tc>
        <w:tc>
          <w:tcPr>
            <w:tcW w:w="903" w:type="dxa"/>
            <w:hideMark/>
          </w:tcPr>
          <w:p w14:paraId="373AA6A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ТК-1</w:t>
            </w:r>
          </w:p>
        </w:tc>
        <w:tc>
          <w:tcPr>
            <w:tcW w:w="904" w:type="dxa"/>
            <w:hideMark/>
          </w:tcPr>
          <w:p w14:paraId="6017979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Персп. ТК</w:t>
            </w:r>
          </w:p>
        </w:tc>
        <w:tc>
          <w:tcPr>
            <w:tcW w:w="903" w:type="dxa"/>
            <w:hideMark/>
          </w:tcPr>
          <w:p w14:paraId="041FC75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228</w:t>
            </w:r>
          </w:p>
        </w:tc>
        <w:tc>
          <w:tcPr>
            <w:tcW w:w="904" w:type="dxa"/>
            <w:hideMark/>
          </w:tcPr>
          <w:p w14:paraId="522FFB2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4" w:type="dxa"/>
            <w:hideMark/>
          </w:tcPr>
          <w:p w14:paraId="15C2BBC5" w14:textId="61BE757D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6AAA3BA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</w:t>
            </w:r>
          </w:p>
        </w:tc>
        <w:tc>
          <w:tcPr>
            <w:tcW w:w="904" w:type="dxa"/>
            <w:hideMark/>
          </w:tcPr>
          <w:p w14:paraId="1FC01DC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hideMark/>
          </w:tcPr>
          <w:p w14:paraId="28437BDE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30" w:type="dxa"/>
            <w:hideMark/>
          </w:tcPr>
          <w:p w14:paraId="3FF3B0F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12 872,8</w:t>
            </w:r>
          </w:p>
        </w:tc>
        <w:tc>
          <w:tcPr>
            <w:tcW w:w="530" w:type="dxa"/>
            <w:hideMark/>
          </w:tcPr>
          <w:p w14:paraId="02D7D75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D6D94A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5FED89C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6CBEC2A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82FE2AC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7017AB0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57096E35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FD5BD8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5D38D9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7FEC05F6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CADB75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F5F3994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1330CCB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522A5C2D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3E1F0011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46525E39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60F5869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hideMark/>
          </w:tcPr>
          <w:p w14:paraId="4638956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03C7C498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0" w:type="dxa"/>
            <w:hideMark/>
          </w:tcPr>
          <w:p w14:paraId="21CDB597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531" w:type="dxa"/>
            <w:noWrap/>
            <w:hideMark/>
          </w:tcPr>
          <w:p w14:paraId="6BBC2870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12 872,8</w:t>
            </w:r>
          </w:p>
        </w:tc>
        <w:tc>
          <w:tcPr>
            <w:tcW w:w="835" w:type="dxa"/>
            <w:hideMark/>
          </w:tcPr>
          <w:p w14:paraId="2C682E93" w14:textId="77777777" w:rsidR="00510CC9" w:rsidRPr="00646023" w:rsidRDefault="00510C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937FAD" w:rsidRPr="00646023" w14:paraId="6C4A8791" w14:textId="77777777" w:rsidTr="00937FAD">
        <w:trPr>
          <w:trHeight w:val="227"/>
        </w:trPr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BAA30" w14:textId="212A9704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п. Дачный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CBD50" w14:textId="79F048D2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Обеспечение качественным теплоснабжением района пос.Дачный за счет строительства циркуляционных тепловых сетей ГВС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7AA03" w14:textId="12268E5D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209FC" w14:textId="6C3032D1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5DAAC" w14:textId="101A5C23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729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2AEF4" w14:textId="483ADABF" w:rsidR="00937FAD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2026-</w:t>
            </w:r>
            <w:r w:rsidR="00937FAD" w:rsidRPr="00646023">
              <w:rPr>
                <w:color w:val="000000"/>
                <w:sz w:val="16"/>
                <w:szCs w:val="16"/>
              </w:rPr>
              <w:t>2027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EC8DE" w14:textId="5A70C078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25-125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CBACC" w14:textId="3294A9AA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70F42" w14:textId="0C3DB215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12713" w14:textId="35E58282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п. Дачный</w:t>
            </w:r>
          </w:p>
        </w:tc>
        <w:tc>
          <w:tcPr>
            <w:tcW w:w="530" w:type="dxa"/>
          </w:tcPr>
          <w:p w14:paraId="1534E46A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292B6830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0148BD54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1" w:type="dxa"/>
          </w:tcPr>
          <w:p w14:paraId="5E93E25B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FA8A8" w14:textId="54041718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4 809,6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6140A" w14:textId="3BF6CC96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43 286,7</w:t>
            </w:r>
          </w:p>
        </w:tc>
        <w:tc>
          <w:tcPr>
            <w:tcW w:w="530" w:type="dxa"/>
          </w:tcPr>
          <w:p w14:paraId="19CBA9C3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1" w:type="dxa"/>
          </w:tcPr>
          <w:p w14:paraId="353C677F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695B3BD1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6C12A21B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1" w:type="dxa"/>
          </w:tcPr>
          <w:p w14:paraId="21E1D634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6FE34E0C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7E36154C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7BDBF706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1" w:type="dxa"/>
          </w:tcPr>
          <w:p w14:paraId="40A0891B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69B8A83F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6C1B781D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74DBDAB5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1" w:type="dxa"/>
          </w:tcPr>
          <w:p w14:paraId="31623A6E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20685E5C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0" w:type="dxa"/>
          </w:tcPr>
          <w:p w14:paraId="5EF8C570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31" w:type="dxa"/>
            <w:noWrap/>
          </w:tcPr>
          <w:p w14:paraId="08BB479C" w14:textId="2023D8D9" w:rsidR="00937FAD" w:rsidRPr="00646023" w:rsidRDefault="00937FAD" w:rsidP="00646023">
            <w:pPr>
              <w:widowControl/>
              <w:autoSpaceDE/>
              <w:autoSpaceDN/>
              <w:adjustRightInd/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48 096,4</w:t>
            </w:r>
          </w:p>
        </w:tc>
        <w:tc>
          <w:tcPr>
            <w:tcW w:w="835" w:type="dxa"/>
          </w:tcPr>
          <w:p w14:paraId="13B6F10F" w14:textId="0CA7E5B4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 / бюджетные средства</w:t>
            </w:r>
          </w:p>
        </w:tc>
      </w:tr>
      <w:tr w:rsidR="00937FAD" w:rsidRPr="00646023" w14:paraId="7D61597F" w14:textId="77777777" w:rsidTr="007C3D80">
        <w:trPr>
          <w:trHeight w:val="227"/>
        </w:trPr>
        <w:tc>
          <w:tcPr>
            <w:tcW w:w="9667" w:type="dxa"/>
            <w:gridSpan w:val="10"/>
            <w:hideMark/>
          </w:tcPr>
          <w:p w14:paraId="3B99D1D6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№2 МУП "Липецктеплосеть"</w:t>
            </w:r>
          </w:p>
        </w:tc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3DD14" w14:textId="1C6CAB91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18 114,02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15160A" w14:textId="385C4A95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FB6C4D" w14:textId="4A3DBD91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389,08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6AAC1" w14:textId="78F2F669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30 967,76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816D6D" w14:textId="1583A028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4 809,64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4FDB18" w14:textId="2CA1DB86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100 143,05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950229" w14:textId="468B7BDF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809B97" w14:textId="7983D99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DDA848" w14:textId="67DA6C9B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8D7D04" w14:textId="383FEFD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1D865" w14:textId="589F5663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D781A5" w14:textId="7561C040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956072" w14:textId="5FA4A140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1D685" w14:textId="0B8C7DF8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AF95BE" w14:textId="6DCAD60C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10634D" w14:textId="3E63FAFF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BE738A" w14:textId="61D8629B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63448F" w14:textId="041F9113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49EA1A" w14:textId="7867AF85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A6E494" w14:textId="7E1B1319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BC26E" w14:textId="1BDE18AD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7EC66F" w14:textId="78F98BC8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154 423,5</w:t>
            </w:r>
          </w:p>
        </w:tc>
        <w:tc>
          <w:tcPr>
            <w:tcW w:w="835" w:type="dxa"/>
            <w:hideMark/>
          </w:tcPr>
          <w:p w14:paraId="348F6D50" w14:textId="77777777" w:rsidR="00937FAD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</w:tr>
    </w:tbl>
    <w:p w14:paraId="15EE0D23" w14:textId="77777777" w:rsidR="00DE4FD6" w:rsidRPr="00646023" w:rsidRDefault="00DE4FD6" w:rsidP="00646023"/>
    <w:p w14:paraId="446B0F75" w14:textId="77777777" w:rsidR="00DE4FD6" w:rsidRPr="00646023" w:rsidRDefault="00DE4FD6" w:rsidP="00646023"/>
    <w:p w14:paraId="5CA44F82" w14:textId="77777777" w:rsidR="00DE4FD6" w:rsidRPr="00646023" w:rsidRDefault="00DE4FD6" w:rsidP="00646023"/>
    <w:p w14:paraId="1B8E5475" w14:textId="77777777" w:rsidR="00DE4FD6" w:rsidRPr="00646023" w:rsidRDefault="00DE4FD6" w:rsidP="00646023">
      <w:pPr>
        <w:sectPr w:rsidR="00DE4FD6" w:rsidRPr="00646023" w:rsidSect="00DE4FD6">
          <w:pgSz w:w="23814" w:h="16840" w:orient="landscape" w:code="9"/>
          <w:pgMar w:top="1418" w:right="851" w:bottom="851" w:left="851" w:header="0" w:footer="510" w:gutter="0"/>
          <w:cols w:space="708"/>
          <w:docGrid w:linePitch="360"/>
        </w:sectPr>
      </w:pPr>
    </w:p>
    <w:p w14:paraId="3ED564F1" w14:textId="4A5B3EEE" w:rsidR="00DE4FD6" w:rsidRPr="00646023" w:rsidRDefault="00DE4FD6" w:rsidP="00646023">
      <w:pPr>
        <w:pStyle w:val="3"/>
      </w:pPr>
      <w:r w:rsidRPr="00646023">
        <w:lastRenderedPageBreak/>
        <w:t xml:space="preserve">Реконструкция тепловых сетей с увеличением диаметра </w:t>
      </w:r>
      <w:r w:rsidR="00A66616" w:rsidRPr="00646023">
        <w:br/>
      </w:r>
      <w:r w:rsidRPr="00646023">
        <w:t xml:space="preserve">трубопроводов для обеспечения перспективных приростов тепловой </w:t>
      </w:r>
      <w:r w:rsidR="00A66616" w:rsidRPr="00646023">
        <w:br/>
      </w:r>
      <w:r w:rsidRPr="00646023">
        <w:t>нагрузки</w:t>
      </w:r>
      <w:r w:rsidR="00A66616" w:rsidRPr="00646023">
        <w:t xml:space="preserve"> новых потребителей</w:t>
      </w:r>
    </w:p>
    <w:p w14:paraId="797ED44A" w14:textId="76CC8A5F" w:rsidR="00DE4FD6" w:rsidRPr="00646023" w:rsidRDefault="00DE4FD6" w:rsidP="00646023">
      <w:pPr>
        <w:pStyle w:val="a8"/>
      </w:pPr>
      <w:r w:rsidRPr="00646023">
        <w:t xml:space="preserve">Для реализации централизованного теплоснабжения на всех перспективных площадках новой застройки в г.о. Липецк потребуется выполнить комплекс мероприятий по реконструкции существующих тепловых сетей с увеличением диаметра с целью увеличения пропускной способности тепломагистралей крупных источников теплоснабжения. Большая часть мероприятий относится к тепловым сетям котельной «Привокзальная», в зонах действиях которых находится большое число перспективных потребителей в г.о. Липецк. </w:t>
      </w:r>
    </w:p>
    <w:p w14:paraId="11A324D4" w14:textId="0F90EA2B" w:rsidR="00DE4FD6" w:rsidRPr="00646023" w:rsidRDefault="00DE4FD6" w:rsidP="00646023">
      <w:pPr>
        <w:pStyle w:val="a8"/>
      </w:pPr>
      <w:r w:rsidRPr="00646023">
        <w:t xml:space="preserve">Сформированный перечень мероприятий по реконструкции тепловых сетей, эксплуатируемых филиалом </w:t>
      </w:r>
      <w:r w:rsidR="0013728A" w:rsidRPr="00646023">
        <w:t>АО</w:t>
      </w:r>
      <w:r w:rsidRPr="00646023">
        <w:t xml:space="preserve"> "Квадра" - "Липецкая генерация" приведены в таблиц</w:t>
      </w:r>
      <w:r w:rsidR="00310AEF" w:rsidRPr="00646023">
        <w:t>ах</w:t>
      </w:r>
      <w:r w:rsidRPr="00646023">
        <w:t xml:space="preserve"> </w:t>
      </w:r>
      <w:r w:rsidR="00AD4DE2" w:rsidRPr="00646023">
        <w:fldChar w:fldCharType="begin"/>
      </w:r>
      <w:r w:rsidR="00AD4DE2" w:rsidRPr="00646023">
        <w:instrText xml:space="preserve"> REF _Ref142692551 \h  \* MERGEFORMAT </w:instrText>
      </w:r>
      <w:r w:rsidR="00AD4DE2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8</w:t>
      </w:r>
      <w:r w:rsidR="00AD4DE2" w:rsidRPr="00646023">
        <w:fldChar w:fldCharType="end"/>
      </w:r>
      <w:r w:rsidR="00310AEF" w:rsidRPr="00646023">
        <w:t xml:space="preserve">, </w:t>
      </w:r>
      <w:r w:rsidR="00310AEF" w:rsidRPr="00646023">
        <w:fldChar w:fldCharType="begin"/>
      </w:r>
      <w:r w:rsidR="00310AEF" w:rsidRPr="00646023">
        <w:instrText xml:space="preserve"> REF _Ref143542300 \h  \* MERGEFORMAT </w:instrText>
      </w:r>
      <w:r w:rsidR="00310AEF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9</w:t>
      </w:r>
      <w:r w:rsidR="00310AEF" w:rsidRPr="00646023">
        <w:fldChar w:fldCharType="end"/>
      </w:r>
      <w:r w:rsidRPr="00646023">
        <w:t xml:space="preserve">. В графе "2022" приведены фактические капиталовложения в выполненные мероприятия за базовый для разработки схемы теплоснабжения год. </w:t>
      </w:r>
    </w:p>
    <w:p w14:paraId="656A4FA4" w14:textId="3B7E1AAD" w:rsidR="00DE4FD6" w:rsidRPr="00646023" w:rsidRDefault="00DE4FD6" w:rsidP="00646023">
      <w:pPr>
        <w:pStyle w:val="a8"/>
      </w:pPr>
      <w:r w:rsidRPr="00646023">
        <w:t>Окончательный вид прокладки для указанных в таблицах мероприятий будет определен проектной документацией.</w:t>
      </w:r>
    </w:p>
    <w:p w14:paraId="184065E9" w14:textId="77777777" w:rsidR="00DE4FD6" w:rsidRPr="00646023" w:rsidRDefault="00DE4FD6" w:rsidP="00646023"/>
    <w:p w14:paraId="59F958BE" w14:textId="77777777" w:rsidR="00DE4FD6" w:rsidRPr="00646023" w:rsidRDefault="00DE4FD6" w:rsidP="00646023">
      <w:pPr>
        <w:sectPr w:rsidR="00DE4FD6" w:rsidRPr="00646023" w:rsidSect="0070483F">
          <w:pgSz w:w="11907" w:h="16840" w:code="9"/>
          <w:pgMar w:top="851" w:right="851" w:bottom="851" w:left="1418" w:header="0" w:footer="510" w:gutter="0"/>
          <w:cols w:space="708"/>
          <w:docGrid w:linePitch="360"/>
        </w:sectPr>
      </w:pPr>
    </w:p>
    <w:p w14:paraId="6E76ADE0" w14:textId="002FAB45" w:rsidR="00DE4FD6" w:rsidRPr="00646023" w:rsidRDefault="00DE4FD6" w:rsidP="00646023">
      <w:pPr>
        <w:pStyle w:val="a6"/>
      </w:pPr>
      <w:bookmarkStart w:id="37" w:name="_Ref142692551"/>
      <w:bookmarkStart w:id="38" w:name="_Toc143542551"/>
      <w:r w:rsidRPr="00646023">
        <w:lastRenderedPageBreak/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8</w:t>
      </w:r>
      <w:r w:rsidR="00050EB9">
        <w:rPr>
          <w:noProof/>
        </w:rPr>
        <w:fldChar w:fldCharType="end"/>
      </w:r>
      <w:bookmarkEnd w:id="37"/>
      <w:r w:rsidRPr="00646023">
        <w:t xml:space="preserve">. Мероприятия по реконструкции тепловых сетей с увеличением диаметра трубопроводов тепловых сетей, эксплуатируемых </w:t>
      </w:r>
      <w:r w:rsidR="0013728A" w:rsidRPr="00646023">
        <w:t>АО</w:t>
      </w:r>
      <w:r w:rsidRPr="00646023">
        <w:t xml:space="preserve"> "Квадра" - "Липецкая генерация"</w:t>
      </w:r>
      <w:bookmarkEnd w:id="38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877"/>
        <w:gridCol w:w="2411"/>
        <w:gridCol w:w="851"/>
        <w:gridCol w:w="851"/>
        <w:gridCol w:w="1184"/>
        <w:gridCol w:w="869"/>
        <w:gridCol w:w="869"/>
        <w:gridCol w:w="869"/>
        <w:gridCol w:w="869"/>
        <w:gridCol w:w="869"/>
        <w:gridCol w:w="878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439"/>
        <w:gridCol w:w="674"/>
        <w:gridCol w:w="878"/>
      </w:tblGrid>
      <w:tr w:rsidR="00AD4DE2" w:rsidRPr="00646023" w14:paraId="2E275052" w14:textId="77777777" w:rsidTr="00AD4DE2">
        <w:trPr>
          <w:trHeight w:val="227"/>
        </w:trPr>
        <w:tc>
          <w:tcPr>
            <w:tcW w:w="198" w:type="pct"/>
            <w:vMerge w:val="restart"/>
            <w:hideMark/>
          </w:tcPr>
          <w:p w14:paraId="5CEA471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544" w:type="pct"/>
            <w:vMerge w:val="restart"/>
            <w:hideMark/>
          </w:tcPr>
          <w:p w14:paraId="22B74A2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92" w:type="pct"/>
            <w:vMerge w:val="restart"/>
            <w:hideMark/>
          </w:tcPr>
          <w:p w14:paraId="6CA578F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192" w:type="pct"/>
            <w:vMerge w:val="restart"/>
            <w:hideMark/>
          </w:tcPr>
          <w:p w14:paraId="231F572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267" w:type="pct"/>
            <w:vMerge w:val="restart"/>
            <w:hideMark/>
          </w:tcPr>
          <w:p w14:paraId="04604E7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потребитель</w:t>
            </w:r>
          </w:p>
        </w:tc>
        <w:tc>
          <w:tcPr>
            <w:tcW w:w="196" w:type="pct"/>
            <w:vMerge w:val="restart"/>
            <w:hideMark/>
          </w:tcPr>
          <w:p w14:paraId="7DAEDB0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196" w:type="pct"/>
            <w:vMerge w:val="restart"/>
            <w:hideMark/>
          </w:tcPr>
          <w:p w14:paraId="3815BDC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  реконструкции</w:t>
            </w:r>
          </w:p>
        </w:tc>
        <w:tc>
          <w:tcPr>
            <w:tcW w:w="196" w:type="pct"/>
            <w:vMerge w:val="restart"/>
            <w:hideMark/>
          </w:tcPr>
          <w:p w14:paraId="351DC56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196" w:type="pct"/>
            <w:vMerge w:val="restart"/>
            <w:hideMark/>
          </w:tcPr>
          <w:p w14:paraId="522B831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196" w:type="pct"/>
            <w:vMerge w:val="restart"/>
            <w:hideMark/>
          </w:tcPr>
          <w:p w14:paraId="6A50244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198" w:type="pct"/>
            <w:vMerge w:val="restart"/>
            <w:hideMark/>
          </w:tcPr>
          <w:p w14:paraId="1F8C905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2231" w:type="pct"/>
            <w:gridSpan w:val="22"/>
            <w:noWrap/>
            <w:hideMark/>
          </w:tcPr>
          <w:p w14:paraId="6E8AE7B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198" w:type="pct"/>
            <w:vMerge w:val="restart"/>
            <w:hideMark/>
          </w:tcPr>
          <w:p w14:paraId="61E876E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AD4DE2" w:rsidRPr="00646023" w14:paraId="1DBFEC02" w14:textId="77777777" w:rsidTr="00AD4DE2">
        <w:trPr>
          <w:trHeight w:val="227"/>
        </w:trPr>
        <w:tc>
          <w:tcPr>
            <w:tcW w:w="198" w:type="pct"/>
            <w:vMerge/>
            <w:hideMark/>
          </w:tcPr>
          <w:p w14:paraId="354114A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44" w:type="pct"/>
            <w:vMerge/>
            <w:hideMark/>
          </w:tcPr>
          <w:p w14:paraId="1CC34E9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2" w:type="pct"/>
            <w:vMerge/>
            <w:hideMark/>
          </w:tcPr>
          <w:p w14:paraId="0BAA1E7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2" w:type="pct"/>
            <w:vMerge/>
            <w:hideMark/>
          </w:tcPr>
          <w:p w14:paraId="185EA20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67" w:type="pct"/>
            <w:vMerge/>
            <w:hideMark/>
          </w:tcPr>
          <w:p w14:paraId="0179C8C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6" w:type="pct"/>
            <w:vMerge/>
            <w:hideMark/>
          </w:tcPr>
          <w:p w14:paraId="38170CB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6" w:type="pct"/>
            <w:vMerge/>
            <w:hideMark/>
          </w:tcPr>
          <w:p w14:paraId="674EE32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6" w:type="pct"/>
            <w:vMerge/>
            <w:hideMark/>
          </w:tcPr>
          <w:p w14:paraId="586E2AD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6" w:type="pct"/>
            <w:vMerge/>
            <w:hideMark/>
          </w:tcPr>
          <w:p w14:paraId="156E266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6" w:type="pct"/>
            <w:vMerge/>
            <w:hideMark/>
          </w:tcPr>
          <w:p w14:paraId="3DC38B3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8" w:type="pct"/>
            <w:vMerge/>
            <w:hideMark/>
          </w:tcPr>
          <w:p w14:paraId="11C0A25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621740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9" w:type="pct"/>
            <w:hideMark/>
          </w:tcPr>
          <w:p w14:paraId="6C6DB4E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99" w:type="pct"/>
            <w:hideMark/>
          </w:tcPr>
          <w:p w14:paraId="47C27CE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99" w:type="pct"/>
            <w:hideMark/>
          </w:tcPr>
          <w:p w14:paraId="0B3F7D1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99" w:type="pct"/>
            <w:hideMark/>
          </w:tcPr>
          <w:p w14:paraId="1DAFCCC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99" w:type="pct"/>
            <w:hideMark/>
          </w:tcPr>
          <w:p w14:paraId="7C4ECE5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99" w:type="pct"/>
            <w:hideMark/>
          </w:tcPr>
          <w:p w14:paraId="764E013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99" w:type="pct"/>
            <w:hideMark/>
          </w:tcPr>
          <w:p w14:paraId="2990BA1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99" w:type="pct"/>
            <w:hideMark/>
          </w:tcPr>
          <w:p w14:paraId="3040305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99" w:type="pct"/>
            <w:hideMark/>
          </w:tcPr>
          <w:p w14:paraId="298A681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99" w:type="pct"/>
            <w:hideMark/>
          </w:tcPr>
          <w:p w14:paraId="3DC8444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99" w:type="pct"/>
            <w:hideMark/>
          </w:tcPr>
          <w:p w14:paraId="46F100C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99" w:type="pct"/>
            <w:hideMark/>
          </w:tcPr>
          <w:p w14:paraId="26B8DFF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99" w:type="pct"/>
            <w:hideMark/>
          </w:tcPr>
          <w:p w14:paraId="1D73D2C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99" w:type="pct"/>
            <w:hideMark/>
          </w:tcPr>
          <w:p w14:paraId="7F69046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99" w:type="pct"/>
            <w:hideMark/>
          </w:tcPr>
          <w:p w14:paraId="7ADB293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99" w:type="pct"/>
            <w:hideMark/>
          </w:tcPr>
          <w:p w14:paraId="44C9844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99" w:type="pct"/>
            <w:hideMark/>
          </w:tcPr>
          <w:p w14:paraId="01E4EC3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99" w:type="pct"/>
            <w:hideMark/>
          </w:tcPr>
          <w:p w14:paraId="4646D1F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99" w:type="pct"/>
            <w:hideMark/>
          </w:tcPr>
          <w:p w14:paraId="25F1143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99" w:type="pct"/>
            <w:hideMark/>
          </w:tcPr>
          <w:p w14:paraId="2CA0A67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52" w:type="pct"/>
            <w:hideMark/>
          </w:tcPr>
          <w:p w14:paraId="2A2011E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198" w:type="pct"/>
            <w:vMerge/>
            <w:hideMark/>
          </w:tcPr>
          <w:p w14:paraId="2B5CAF5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AD4DE2" w:rsidRPr="00646023" w14:paraId="4523BB68" w14:textId="77777777" w:rsidTr="00AD4DE2">
        <w:trPr>
          <w:trHeight w:val="227"/>
        </w:trPr>
        <w:tc>
          <w:tcPr>
            <w:tcW w:w="198" w:type="pct"/>
            <w:hideMark/>
          </w:tcPr>
          <w:p w14:paraId="30D47BC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44" w:type="pct"/>
            <w:hideMark/>
          </w:tcPr>
          <w:p w14:paraId="629C640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тепловых сетей от ТК 1-4 до ТК 1-4-5 с увеличением диаметров для подключения нового поликлинического корпуса ГУЗ «Липецкая городская детская больница в г. Липецке» по ул. Гагарина</w:t>
            </w:r>
          </w:p>
        </w:tc>
        <w:tc>
          <w:tcPr>
            <w:tcW w:w="192" w:type="pct"/>
            <w:hideMark/>
          </w:tcPr>
          <w:p w14:paraId="24B5E38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1-4</w:t>
            </w:r>
          </w:p>
        </w:tc>
        <w:tc>
          <w:tcPr>
            <w:tcW w:w="192" w:type="pct"/>
            <w:hideMark/>
          </w:tcPr>
          <w:p w14:paraId="70E7092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1-4-5</w:t>
            </w:r>
          </w:p>
        </w:tc>
        <w:tc>
          <w:tcPr>
            <w:tcW w:w="267" w:type="pct"/>
            <w:hideMark/>
          </w:tcPr>
          <w:p w14:paraId="6A57568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поликлинического корпуса ГУЗ «Липецкая городская детская больница в г. Липецке»</w:t>
            </w:r>
          </w:p>
        </w:tc>
        <w:tc>
          <w:tcPr>
            <w:tcW w:w="196" w:type="pct"/>
            <w:hideMark/>
          </w:tcPr>
          <w:p w14:paraId="339FD4A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96" w:type="pct"/>
            <w:hideMark/>
          </w:tcPr>
          <w:p w14:paraId="15AE19C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96" w:type="pct"/>
            <w:hideMark/>
          </w:tcPr>
          <w:p w14:paraId="531FE4F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96" w:type="pct"/>
            <w:hideMark/>
          </w:tcPr>
          <w:p w14:paraId="099F093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96" w:type="pct"/>
            <w:hideMark/>
          </w:tcPr>
          <w:p w14:paraId="3531024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198" w:type="pct"/>
            <w:hideMark/>
          </w:tcPr>
          <w:p w14:paraId="3432523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99" w:type="pct"/>
            <w:hideMark/>
          </w:tcPr>
          <w:p w14:paraId="0987CBD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24 323,2</w:t>
            </w:r>
          </w:p>
        </w:tc>
        <w:tc>
          <w:tcPr>
            <w:tcW w:w="99" w:type="pct"/>
            <w:hideMark/>
          </w:tcPr>
          <w:p w14:paraId="39A3A6C3" w14:textId="7A21381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6414E65" w14:textId="6770D86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2696471" w14:textId="6F2A43A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03EFE2B" w14:textId="43732B6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BA99D86" w14:textId="3454C31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50CF8B8" w14:textId="32CD3DC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DAE78EC" w14:textId="06C878E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961B38D" w14:textId="53D3F05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431FC71" w14:textId="04B7339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CAE5B2F" w14:textId="0341D08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7ECF5A3" w14:textId="0EE90A1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89846B5" w14:textId="1D348EF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4DD5516" w14:textId="045D613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A1603D5" w14:textId="0D67396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99DF039" w14:textId="4C11BD4B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B159FA2" w14:textId="5F97CBC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799FD65" w14:textId="5D71497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99AC2C4" w14:textId="5E1D231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12EA017" w14:textId="1ED80BA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4C03F62" w14:textId="6144383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2" w:type="pct"/>
            <w:hideMark/>
          </w:tcPr>
          <w:p w14:paraId="0E4C992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24 323,2</w:t>
            </w:r>
          </w:p>
        </w:tc>
        <w:tc>
          <w:tcPr>
            <w:tcW w:w="198" w:type="pct"/>
            <w:hideMark/>
          </w:tcPr>
          <w:p w14:paraId="2B9D1B0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AD4DE2" w:rsidRPr="00646023" w14:paraId="012BFD73" w14:textId="77777777" w:rsidTr="00AD4DE2">
        <w:trPr>
          <w:trHeight w:val="227"/>
        </w:trPr>
        <w:tc>
          <w:tcPr>
            <w:tcW w:w="198" w:type="pct"/>
            <w:hideMark/>
          </w:tcPr>
          <w:p w14:paraId="06D95E0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«Привокзальная»</w:t>
            </w:r>
          </w:p>
        </w:tc>
        <w:tc>
          <w:tcPr>
            <w:tcW w:w="544" w:type="pct"/>
            <w:hideMark/>
          </w:tcPr>
          <w:p w14:paraId="5BF8CC7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Мероприятия, направленные на подключение многоэтажного многоквартирного жилого дома со встроенно-пристроенными объектами обслуживания и подземной автостоянкой по ул. Нестерова, вл. 9 в г. Липецке</w:t>
            </w:r>
          </w:p>
        </w:tc>
        <w:tc>
          <w:tcPr>
            <w:tcW w:w="192" w:type="pct"/>
            <w:hideMark/>
          </w:tcPr>
          <w:p w14:paraId="72C8EB9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92" w:type="pct"/>
            <w:hideMark/>
          </w:tcPr>
          <w:p w14:paraId="2102CB1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67" w:type="pct"/>
            <w:hideMark/>
          </w:tcPr>
          <w:p w14:paraId="0335CC8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МКД по ул. Нестерова, вл. 9</w:t>
            </w:r>
          </w:p>
        </w:tc>
        <w:tc>
          <w:tcPr>
            <w:tcW w:w="196" w:type="pct"/>
            <w:hideMark/>
          </w:tcPr>
          <w:p w14:paraId="41F53AF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196" w:type="pct"/>
            <w:hideMark/>
          </w:tcPr>
          <w:p w14:paraId="77E3748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2022-2023</w:t>
            </w:r>
          </w:p>
        </w:tc>
        <w:tc>
          <w:tcPr>
            <w:tcW w:w="196" w:type="pct"/>
            <w:hideMark/>
          </w:tcPr>
          <w:p w14:paraId="6BFAB11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125-300</w:t>
            </w:r>
          </w:p>
        </w:tc>
        <w:tc>
          <w:tcPr>
            <w:tcW w:w="196" w:type="pct"/>
            <w:hideMark/>
          </w:tcPr>
          <w:p w14:paraId="0B67B86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125-300</w:t>
            </w:r>
          </w:p>
        </w:tc>
        <w:tc>
          <w:tcPr>
            <w:tcW w:w="196" w:type="pct"/>
            <w:hideMark/>
          </w:tcPr>
          <w:p w14:paraId="251A68E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198" w:type="pct"/>
            <w:hideMark/>
          </w:tcPr>
          <w:p w14:paraId="0136B70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99" w:type="pct"/>
            <w:hideMark/>
          </w:tcPr>
          <w:p w14:paraId="2B17D32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1 714,8</w:t>
            </w:r>
          </w:p>
        </w:tc>
        <w:tc>
          <w:tcPr>
            <w:tcW w:w="99" w:type="pct"/>
            <w:hideMark/>
          </w:tcPr>
          <w:p w14:paraId="4C0CF3B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11 632,5</w:t>
            </w:r>
          </w:p>
        </w:tc>
        <w:tc>
          <w:tcPr>
            <w:tcW w:w="99" w:type="pct"/>
            <w:hideMark/>
          </w:tcPr>
          <w:p w14:paraId="27EF53D8" w14:textId="112DB6C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3704DDA" w14:textId="21C9C27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6676982" w14:textId="5437193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8475460" w14:textId="60CF2AB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37CD0E7" w14:textId="06A6C99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666E238" w14:textId="479032D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4014FF1" w14:textId="01FA660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164A2F8" w14:textId="7E28D5C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CCCFCCD" w14:textId="7F9F5A0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F0B3638" w14:textId="1F4E1B8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C2BABA1" w14:textId="1282170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2641C8C" w14:textId="23BA485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5A817A1" w14:textId="3C76723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C9F3D34" w14:textId="2709B4A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3FBB2D5" w14:textId="3A64355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A085F09" w14:textId="31605B0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E32A4F2" w14:textId="5890C30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7EEDF75" w14:textId="4496D92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1FF7BF9" w14:textId="6A169A4B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2" w:type="pct"/>
            <w:hideMark/>
          </w:tcPr>
          <w:p w14:paraId="6143CBA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13 347,3</w:t>
            </w:r>
          </w:p>
        </w:tc>
        <w:tc>
          <w:tcPr>
            <w:tcW w:w="198" w:type="pct"/>
            <w:hideMark/>
          </w:tcPr>
          <w:p w14:paraId="00E8E1D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AD4DE2" w:rsidRPr="00646023" w14:paraId="16E9DA33" w14:textId="77777777" w:rsidTr="00AD4DE2">
        <w:trPr>
          <w:trHeight w:val="227"/>
        </w:trPr>
        <w:tc>
          <w:tcPr>
            <w:tcW w:w="198" w:type="pct"/>
            <w:hideMark/>
          </w:tcPr>
          <w:p w14:paraId="0FA6D52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«Привокзальная»</w:t>
            </w:r>
          </w:p>
        </w:tc>
        <w:tc>
          <w:tcPr>
            <w:tcW w:w="544" w:type="pct"/>
            <w:hideMark/>
          </w:tcPr>
          <w:p w14:paraId="0E4D381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Техническое перевооружение тепловой магистрали от Привокзальной котельной до ТК 2-30</w:t>
            </w:r>
          </w:p>
        </w:tc>
        <w:tc>
          <w:tcPr>
            <w:tcW w:w="192" w:type="pct"/>
            <w:hideMark/>
          </w:tcPr>
          <w:p w14:paraId="436D848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92" w:type="pct"/>
            <w:hideMark/>
          </w:tcPr>
          <w:p w14:paraId="5B826A7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67" w:type="pct"/>
            <w:hideMark/>
          </w:tcPr>
          <w:p w14:paraId="353B9F4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застройки, ограниченная улицами Гагарина, Балмочных, Вавилова</w:t>
            </w:r>
          </w:p>
        </w:tc>
        <w:tc>
          <w:tcPr>
            <w:tcW w:w="196" w:type="pct"/>
            <w:hideMark/>
          </w:tcPr>
          <w:p w14:paraId="4B5AB2F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96" w:type="pct"/>
            <w:hideMark/>
          </w:tcPr>
          <w:p w14:paraId="7190D32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96" w:type="pct"/>
            <w:hideMark/>
          </w:tcPr>
          <w:p w14:paraId="5C021B3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450-500</w:t>
            </w:r>
          </w:p>
        </w:tc>
        <w:tc>
          <w:tcPr>
            <w:tcW w:w="196" w:type="pct"/>
            <w:hideMark/>
          </w:tcPr>
          <w:p w14:paraId="57DB244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600-700</w:t>
            </w:r>
          </w:p>
        </w:tc>
        <w:tc>
          <w:tcPr>
            <w:tcW w:w="196" w:type="pct"/>
            <w:hideMark/>
          </w:tcPr>
          <w:p w14:paraId="0D0AEDE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198" w:type="pct"/>
            <w:hideMark/>
          </w:tcPr>
          <w:p w14:paraId="7756001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99" w:type="pct"/>
            <w:hideMark/>
          </w:tcPr>
          <w:p w14:paraId="394EB3F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67 485,0</w:t>
            </w:r>
          </w:p>
        </w:tc>
        <w:tc>
          <w:tcPr>
            <w:tcW w:w="99" w:type="pct"/>
            <w:hideMark/>
          </w:tcPr>
          <w:p w14:paraId="1B5B18B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398 552,3</w:t>
            </w:r>
          </w:p>
        </w:tc>
        <w:tc>
          <w:tcPr>
            <w:tcW w:w="99" w:type="pct"/>
            <w:hideMark/>
          </w:tcPr>
          <w:p w14:paraId="10D02CB4" w14:textId="002A0E4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D4FB169" w14:textId="6871B9B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555CF94" w14:textId="6DEF779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80930B8" w14:textId="16CC456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39EAF0D" w14:textId="358F875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9AE6601" w14:textId="5E48D9CB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28C1DDC" w14:textId="2BD826E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4627789" w14:textId="1E5828F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0908ADA" w14:textId="372800B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42B9CFF" w14:textId="14B051C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832A746" w14:textId="4B3E55A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A47EA97" w14:textId="3169968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3FF8B9A" w14:textId="3AC09A3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D9B9099" w14:textId="09E96D1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4072EE0" w14:textId="5B0B439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29E136E" w14:textId="5A2D5DE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55C2473" w14:textId="1977995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AEF202D" w14:textId="1C43851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2B2345D" w14:textId="65548F7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2" w:type="pct"/>
            <w:hideMark/>
          </w:tcPr>
          <w:p w14:paraId="198FC1B5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466 037,3</w:t>
            </w:r>
          </w:p>
        </w:tc>
        <w:tc>
          <w:tcPr>
            <w:tcW w:w="198" w:type="pct"/>
            <w:hideMark/>
          </w:tcPr>
          <w:p w14:paraId="3B07022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AD4DE2" w:rsidRPr="00646023" w14:paraId="0B8D1A8E" w14:textId="77777777" w:rsidTr="00AD4DE2">
        <w:trPr>
          <w:trHeight w:val="227"/>
        </w:trPr>
        <w:tc>
          <w:tcPr>
            <w:tcW w:w="198" w:type="pct"/>
            <w:hideMark/>
          </w:tcPr>
          <w:p w14:paraId="2464961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44" w:type="pct"/>
            <w:hideMark/>
          </w:tcPr>
          <w:p w14:paraId="41DDE53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ТК 3-17 до З/А для подключения новых потребителей</w:t>
            </w:r>
          </w:p>
        </w:tc>
        <w:tc>
          <w:tcPr>
            <w:tcW w:w="192" w:type="pct"/>
            <w:hideMark/>
          </w:tcPr>
          <w:p w14:paraId="78AF3D0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3-17</w:t>
            </w:r>
          </w:p>
        </w:tc>
        <w:tc>
          <w:tcPr>
            <w:tcW w:w="192" w:type="pct"/>
            <w:hideMark/>
          </w:tcPr>
          <w:p w14:paraId="75C6264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З/А</w:t>
            </w:r>
          </w:p>
        </w:tc>
        <w:tc>
          <w:tcPr>
            <w:tcW w:w="267" w:type="pct"/>
            <w:hideMark/>
          </w:tcPr>
          <w:p w14:paraId="4DB6D2FF" w14:textId="41071CD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перспективная площадка застройки</w:t>
            </w:r>
          </w:p>
        </w:tc>
        <w:tc>
          <w:tcPr>
            <w:tcW w:w="196" w:type="pct"/>
            <w:noWrap/>
            <w:hideMark/>
          </w:tcPr>
          <w:p w14:paraId="79C967C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2,27</w:t>
            </w:r>
          </w:p>
        </w:tc>
        <w:tc>
          <w:tcPr>
            <w:tcW w:w="196" w:type="pct"/>
            <w:hideMark/>
          </w:tcPr>
          <w:p w14:paraId="3EA074F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96" w:type="pct"/>
            <w:hideMark/>
          </w:tcPr>
          <w:p w14:paraId="2CB4493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</w:t>
            </w:r>
          </w:p>
        </w:tc>
        <w:tc>
          <w:tcPr>
            <w:tcW w:w="196" w:type="pct"/>
            <w:hideMark/>
          </w:tcPr>
          <w:p w14:paraId="1B69141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196" w:type="pct"/>
            <w:hideMark/>
          </w:tcPr>
          <w:p w14:paraId="293401F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198" w:type="pct"/>
            <w:hideMark/>
          </w:tcPr>
          <w:p w14:paraId="4B3CD54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99" w:type="pct"/>
            <w:hideMark/>
          </w:tcPr>
          <w:p w14:paraId="77CF99A6" w14:textId="1F37CCB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2467BB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183,7</w:t>
            </w:r>
          </w:p>
        </w:tc>
        <w:tc>
          <w:tcPr>
            <w:tcW w:w="99" w:type="pct"/>
            <w:hideMark/>
          </w:tcPr>
          <w:p w14:paraId="15056351" w14:textId="3AB683B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ABFDEB0" w14:textId="06E7020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DCECB9E" w14:textId="6744BEF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16669C2" w14:textId="5360264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0F3E69B" w14:textId="2AA99CB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7E2ABD1" w14:textId="47ED8B9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DE63843" w14:textId="7F1116C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40912D1" w14:textId="4DA3412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B23C9C4" w14:textId="0B07815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7006F59" w14:textId="39FA7A7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6BC68A5" w14:textId="593A05F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5076E71" w14:textId="2203DEE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9249920" w14:textId="098AF54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C1343AE" w14:textId="32F132F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A1848FF" w14:textId="6A3DC73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0B52FEF" w14:textId="5F1132E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1FCC0BC" w14:textId="31DA5CD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87ACF20" w14:textId="2127D82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A68EEDE" w14:textId="109B3CC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2" w:type="pct"/>
            <w:hideMark/>
          </w:tcPr>
          <w:p w14:paraId="36A0983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183,7</w:t>
            </w:r>
          </w:p>
        </w:tc>
        <w:tc>
          <w:tcPr>
            <w:tcW w:w="198" w:type="pct"/>
            <w:hideMark/>
          </w:tcPr>
          <w:p w14:paraId="49FD0A9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AD4DE2" w:rsidRPr="00646023" w14:paraId="44BED942" w14:textId="77777777" w:rsidTr="00AD4DE2">
        <w:trPr>
          <w:trHeight w:val="227"/>
        </w:trPr>
        <w:tc>
          <w:tcPr>
            <w:tcW w:w="198" w:type="pct"/>
            <w:hideMark/>
          </w:tcPr>
          <w:p w14:paraId="3F40742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44" w:type="pct"/>
            <w:hideMark/>
          </w:tcPr>
          <w:p w14:paraId="26B5E43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ТК-82805 до ТК-82806 для подключения новых потребителей</w:t>
            </w:r>
          </w:p>
        </w:tc>
        <w:tc>
          <w:tcPr>
            <w:tcW w:w="192" w:type="pct"/>
            <w:hideMark/>
          </w:tcPr>
          <w:p w14:paraId="2B004A0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ТК-82805</w:t>
            </w:r>
          </w:p>
        </w:tc>
        <w:tc>
          <w:tcPr>
            <w:tcW w:w="192" w:type="pct"/>
            <w:hideMark/>
          </w:tcPr>
          <w:p w14:paraId="4525A02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ТК-82806</w:t>
            </w:r>
          </w:p>
        </w:tc>
        <w:tc>
          <w:tcPr>
            <w:tcW w:w="267" w:type="pct"/>
            <w:hideMark/>
          </w:tcPr>
          <w:p w14:paraId="4F7EB4D0" w14:textId="48E95E8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перспективная площадка застройки</w:t>
            </w:r>
          </w:p>
        </w:tc>
        <w:tc>
          <w:tcPr>
            <w:tcW w:w="196" w:type="pct"/>
            <w:noWrap/>
            <w:hideMark/>
          </w:tcPr>
          <w:p w14:paraId="4AEB80E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100,25</w:t>
            </w:r>
          </w:p>
        </w:tc>
        <w:tc>
          <w:tcPr>
            <w:tcW w:w="196" w:type="pct"/>
            <w:hideMark/>
          </w:tcPr>
          <w:p w14:paraId="47BDFD7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96" w:type="pct"/>
            <w:hideMark/>
          </w:tcPr>
          <w:p w14:paraId="5EB23B6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125</w:t>
            </w:r>
          </w:p>
        </w:tc>
        <w:tc>
          <w:tcPr>
            <w:tcW w:w="196" w:type="pct"/>
            <w:hideMark/>
          </w:tcPr>
          <w:p w14:paraId="769E224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196" w:type="pct"/>
            <w:hideMark/>
          </w:tcPr>
          <w:p w14:paraId="2B95F6A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198" w:type="pct"/>
            <w:hideMark/>
          </w:tcPr>
          <w:p w14:paraId="33243E0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99" w:type="pct"/>
            <w:hideMark/>
          </w:tcPr>
          <w:p w14:paraId="106D93AD" w14:textId="4221709B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6C71F9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5 743,5</w:t>
            </w:r>
          </w:p>
        </w:tc>
        <w:tc>
          <w:tcPr>
            <w:tcW w:w="99" w:type="pct"/>
            <w:hideMark/>
          </w:tcPr>
          <w:p w14:paraId="301422ED" w14:textId="17E9BBA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F8C989F" w14:textId="7CD1E61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FC7B9EB" w14:textId="1B74DF1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C344204" w14:textId="6D9E596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BD55E89" w14:textId="6ED9AB0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3986166" w14:textId="2F82EBE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7DD3F4C" w14:textId="4CA0FE5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DD23E1E" w14:textId="57495DD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5A5FA3C" w14:textId="34A2CB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B7DBADF" w14:textId="6464687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176C625" w14:textId="7B07E3E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49C37B6" w14:textId="78BF3D3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811F26B" w14:textId="5B9BF2E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38DE0A3" w14:textId="08C2108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4EFD164" w14:textId="18012D5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F40ACB1" w14:textId="003526B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F2DC118" w14:textId="121B189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955716F" w14:textId="348B381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DEDA69D" w14:textId="5BF3AD6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2" w:type="pct"/>
            <w:hideMark/>
          </w:tcPr>
          <w:p w14:paraId="711D8F1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5 743,5</w:t>
            </w:r>
          </w:p>
        </w:tc>
        <w:tc>
          <w:tcPr>
            <w:tcW w:w="198" w:type="pct"/>
            <w:hideMark/>
          </w:tcPr>
          <w:p w14:paraId="1607CFE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AD4DE2" w:rsidRPr="00646023" w14:paraId="742A2C84" w14:textId="77777777" w:rsidTr="00AD4DE2">
        <w:trPr>
          <w:trHeight w:val="227"/>
        </w:trPr>
        <w:tc>
          <w:tcPr>
            <w:tcW w:w="198" w:type="pct"/>
            <w:hideMark/>
          </w:tcPr>
          <w:p w14:paraId="68A18FB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«Привокзальная»</w:t>
            </w:r>
          </w:p>
        </w:tc>
        <w:tc>
          <w:tcPr>
            <w:tcW w:w="544" w:type="pct"/>
            <w:hideMark/>
          </w:tcPr>
          <w:p w14:paraId="191452E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ТК 2-27-12-1 до ТК 2-27-12-1а для подключения новых потребителей</w:t>
            </w:r>
          </w:p>
        </w:tc>
        <w:tc>
          <w:tcPr>
            <w:tcW w:w="192" w:type="pct"/>
            <w:hideMark/>
          </w:tcPr>
          <w:p w14:paraId="3BBD2A7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2-27-12-1</w:t>
            </w:r>
          </w:p>
        </w:tc>
        <w:tc>
          <w:tcPr>
            <w:tcW w:w="192" w:type="pct"/>
            <w:hideMark/>
          </w:tcPr>
          <w:p w14:paraId="6312895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2-27-12-1а</w:t>
            </w:r>
          </w:p>
        </w:tc>
        <w:tc>
          <w:tcPr>
            <w:tcW w:w="267" w:type="pct"/>
            <w:hideMark/>
          </w:tcPr>
          <w:p w14:paraId="592CC432" w14:textId="3BDCF02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перспективная площадка застройки</w:t>
            </w:r>
          </w:p>
        </w:tc>
        <w:tc>
          <w:tcPr>
            <w:tcW w:w="196" w:type="pct"/>
            <w:noWrap/>
            <w:hideMark/>
          </w:tcPr>
          <w:p w14:paraId="256FA555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60,44</w:t>
            </w:r>
          </w:p>
        </w:tc>
        <w:tc>
          <w:tcPr>
            <w:tcW w:w="196" w:type="pct"/>
            <w:hideMark/>
          </w:tcPr>
          <w:p w14:paraId="4726685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96" w:type="pct"/>
            <w:hideMark/>
          </w:tcPr>
          <w:p w14:paraId="277D05B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</w:t>
            </w:r>
          </w:p>
        </w:tc>
        <w:tc>
          <w:tcPr>
            <w:tcW w:w="196" w:type="pct"/>
            <w:hideMark/>
          </w:tcPr>
          <w:p w14:paraId="0250A42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196" w:type="pct"/>
            <w:hideMark/>
          </w:tcPr>
          <w:p w14:paraId="6AB65D3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198" w:type="pct"/>
            <w:hideMark/>
          </w:tcPr>
          <w:p w14:paraId="7123A44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99" w:type="pct"/>
            <w:hideMark/>
          </w:tcPr>
          <w:p w14:paraId="7F634F8D" w14:textId="43EB602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FEFC0F2" w14:textId="37D58FF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4BC9CCF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4 344,9</w:t>
            </w:r>
          </w:p>
        </w:tc>
        <w:tc>
          <w:tcPr>
            <w:tcW w:w="99" w:type="pct"/>
            <w:hideMark/>
          </w:tcPr>
          <w:p w14:paraId="17C923C2" w14:textId="16FFD21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A6D7EE7" w14:textId="6F2C79E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5AA2AF2" w14:textId="184D64D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C3E8D9D" w14:textId="6C216DE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6CB71B7" w14:textId="598332A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5D63D5D" w14:textId="193B1FC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6FD085A" w14:textId="0C3F4A2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436504C" w14:textId="730D3FE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2B320CC" w14:textId="5E58F9B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CFDD387" w14:textId="16711DA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0A8BC56" w14:textId="0C8A60C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44DF501" w14:textId="33AFDAC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DBCDEF6" w14:textId="7C69FE3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1C254AB" w14:textId="094AFEC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736DAAB" w14:textId="1D1C7D3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E6FB4F4" w14:textId="68FD9DC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E7DBE85" w14:textId="649A7E2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902D1E8" w14:textId="15E5C9F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2" w:type="pct"/>
            <w:hideMark/>
          </w:tcPr>
          <w:p w14:paraId="1C3B5FB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4 344,9</w:t>
            </w:r>
          </w:p>
        </w:tc>
        <w:tc>
          <w:tcPr>
            <w:tcW w:w="198" w:type="pct"/>
            <w:hideMark/>
          </w:tcPr>
          <w:p w14:paraId="2CD4A0D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AD4DE2" w:rsidRPr="00646023" w14:paraId="554D9614" w14:textId="77777777" w:rsidTr="00AD4DE2">
        <w:trPr>
          <w:trHeight w:val="227"/>
        </w:trPr>
        <w:tc>
          <w:tcPr>
            <w:tcW w:w="198" w:type="pct"/>
            <w:hideMark/>
          </w:tcPr>
          <w:p w14:paraId="10FAC5C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544" w:type="pct"/>
            <w:hideMark/>
          </w:tcPr>
          <w:p w14:paraId="7F83416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т.2 до т.1 для подключения новых потребителей</w:t>
            </w:r>
          </w:p>
        </w:tc>
        <w:tc>
          <w:tcPr>
            <w:tcW w:w="192" w:type="pct"/>
            <w:hideMark/>
          </w:tcPr>
          <w:p w14:paraId="697211B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т.2</w:t>
            </w:r>
          </w:p>
        </w:tc>
        <w:tc>
          <w:tcPr>
            <w:tcW w:w="192" w:type="pct"/>
            <w:hideMark/>
          </w:tcPr>
          <w:p w14:paraId="581F9EB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т.1</w:t>
            </w:r>
          </w:p>
        </w:tc>
        <w:tc>
          <w:tcPr>
            <w:tcW w:w="267" w:type="pct"/>
            <w:hideMark/>
          </w:tcPr>
          <w:p w14:paraId="50195DAD" w14:textId="25F528F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перспективная площадка застройки</w:t>
            </w:r>
          </w:p>
        </w:tc>
        <w:tc>
          <w:tcPr>
            <w:tcW w:w="196" w:type="pct"/>
            <w:noWrap/>
            <w:hideMark/>
          </w:tcPr>
          <w:p w14:paraId="782B855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174,16</w:t>
            </w:r>
          </w:p>
        </w:tc>
        <w:tc>
          <w:tcPr>
            <w:tcW w:w="196" w:type="pct"/>
            <w:hideMark/>
          </w:tcPr>
          <w:p w14:paraId="38A77675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96" w:type="pct"/>
            <w:hideMark/>
          </w:tcPr>
          <w:p w14:paraId="0B78392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196" w:type="pct"/>
            <w:hideMark/>
          </w:tcPr>
          <w:p w14:paraId="1E354E0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196" w:type="pct"/>
            <w:hideMark/>
          </w:tcPr>
          <w:p w14:paraId="7E00547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198" w:type="pct"/>
            <w:hideMark/>
          </w:tcPr>
          <w:p w14:paraId="6DB529D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99" w:type="pct"/>
            <w:hideMark/>
          </w:tcPr>
          <w:p w14:paraId="5A137B1E" w14:textId="18ED607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38670F88" w14:textId="65995C9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4CBA1E1" w14:textId="4782C82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30E2DE5" w14:textId="7F45673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2039F6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12 520,0</w:t>
            </w:r>
          </w:p>
        </w:tc>
        <w:tc>
          <w:tcPr>
            <w:tcW w:w="99" w:type="pct"/>
            <w:hideMark/>
          </w:tcPr>
          <w:p w14:paraId="6006295F" w14:textId="2494B9A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76E193F" w14:textId="78A27F5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5CB80C6" w14:textId="0CFC711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6B17DB35" w14:textId="4B8A7D3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D4171B3" w14:textId="1AF2208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2B393CE" w14:textId="55D7102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E3A0D04" w14:textId="3693364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41241B8" w14:textId="48953B2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B7025ED" w14:textId="200AEAF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86BFF7E" w14:textId="5DE598A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2354B23" w14:textId="4C1DB64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51902055" w14:textId="2AE68E7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21353393" w14:textId="69F37E4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11085EF4" w14:textId="3D408C5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092F743C" w14:textId="7053B21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hideMark/>
          </w:tcPr>
          <w:p w14:paraId="7C8AE11C" w14:textId="55E37B0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2" w:type="pct"/>
            <w:hideMark/>
          </w:tcPr>
          <w:p w14:paraId="76EADBA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12 520,0</w:t>
            </w:r>
          </w:p>
        </w:tc>
        <w:tc>
          <w:tcPr>
            <w:tcW w:w="198" w:type="pct"/>
            <w:hideMark/>
          </w:tcPr>
          <w:p w14:paraId="2AFA099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7F6237" w:rsidRPr="00646023" w14:paraId="2D038972" w14:textId="77777777" w:rsidTr="007F6237">
        <w:trPr>
          <w:trHeight w:val="227"/>
        </w:trPr>
        <w:tc>
          <w:tcPr>
            <w:tcW w:w="198" w:type="pct"/>
          </w:tcPr>
          <w:p w14:paraId="432DB517" w14:textId="763BEA9E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44" w:type="pct"/>
          </w:tcPr>
          <w:p w14:paraId="4B890E8B" w14:textId="328B781D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Реконструкция</w:t>
            </w:r>
            <w:r w:rsidRPr="00F60A99">
              <w:rPr>
                <w:sz w:val="16"/>
                <w:szCs w:val="16"/>
              </w:rPr>
              <w:t xml:space="preserve"> участка тепловой сети 2d 530 мм протяженностью 430 м по трассе от перехода диаметров в районе воздушного узла Ву 2-5б до Ву 2-6 с увеличением диаметра</w:t>
            </w:r>
          </w:p>
        </w:tc>
        <w:tc>
          <w:tcPr>
            <w:tcW w:w="192" w:type="pct"/>
          </w:tcPr>
          <w:p w14:paraId="63FFC682" w14:textId="1AC0F704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sz w:val="16"/>
                <w:szCs w:val="16"/>
              </w:rPr>
              <w:t>Ву 2-5б</w:t>
            </w:r>
          </w:p>
        </w:tc>
        <w:tc>
          <w:tcPr>
            <w:tcW w:w="192" w:type="pct"/>
          </w:tcPr>
          <w:p w14:paraId="666F4529" w14:textId="77D11C3B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sz w:val="16"/>
                <w:szCs w:val="16"/>
              </w:rPr>
              <w:t>Ву 2-6</w:t>
            </w:r>
          </w:p>
        </w:tc>
        <w:tc>
          <w:tcPr>
            <w:tcW w:w="267" w:type="pct"/>
          </w:tcPr>
          <w:p w14:paraId="55BD313A" w14:textId="2A6A1A12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перспективная площадка застройки</w:t>
            </w:r>
          </w:p>
        </w:tc>
        <w:tc>
          <w:tcPr>
            <w:tcW w:w="1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165729" w14:textId="75E99515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color w:val="000000"/>
                <w:sz w:val="16"/>
                <w:szCs w:val="16"/>
              </w:rPr>
              <w:t>430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A989C" w14:textId="1D0942DD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color w:val="000000"/>
                <w:sz w:val="16"/>
                <w:szCs w:val="16"/>
              </w:rPr>
              <w:t>2023-2024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D74E9" w14:textId="0756D20F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AD920" w14:textId="28C53EA6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8693A" w14:textId="32013ECC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color w:val="000000"/>
                <w:sz w:val="16"/>
                <w:szCs w:val="16"/>
              </w:rPr>
              <w:t>Надземная</w:t>
            </w:r>
          </w:p>
        </w:tc>
        <w:tc>
          <w:tcPr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9D6A7" w14:textId="74D2DF70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color w:val="000000"/>
                <w:sz w:val="16"/>
                <w:szCs w:val="16"/>
              </w:rPr>
              <w:t>ППУ</w:t>
            </w:r>
          </w:p>
        </w:tc>
        <w:tc>
          <w:tcPr>
            <w:tcW w:w="99" w:type="pct"/>
          </w:tcPr>
          <w:p w14:paraId="44AC6C74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9894A" w14:textId="3820D198" w:rsidR="007F6237" w:rsidRPr="007F6237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7 920,0</w:t>
            </w:r>
          </w:p>
        </w:tc>
        <w:tc>
          <w:tcPr>
            <w:tcW w:w="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4ABFB" w14:textId="7AD8340D" w:rsidR="007F6237" w:rsidRPr="007F6237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91 080,0</w:t>
            </w:r>
          </w:p>
        </w:tc>
        <w:tc>
          <w:tcPr>
            <w:tcW w:w="99" w:type="pct"/>
          </w:tcPr>
          <w:p w14:paraId="2B669CB1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1A960A58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091795DC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68DCBBC3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771C136F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0B22833C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46115CA7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231C53ED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10CC7C1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0FC18C20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0F294E37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3EAA5C5D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28A62118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0850703C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10EE7176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2683702B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1B72F338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" w:type="pct"/>
          </w:tcPr>
          <w:p w14:paraId="23E97DC4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A9A8C" w14:textId="6B80AA96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99 000,0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7DE9B" w14:textId="258651CA" w:rsidR="007F6237" w:rsidRPr="00F60A99" w:rsidRDefault="007F6237" w:rsidP="007F6237">
            <w:pPr>
              <w:pStyle w:val="a3"/>
              <w:rPr>
                <w:sz w:val="16"/>
                <w:szCs w:val="16"/>
              </w:rPr>
            </w:pPr>
            <w:r w:rsidRPr="00F60A99">
              <w:rPr>
                <w:color w:val="000000"/>
                <w:sz w:val="16"/>
                <w:szCs w:val="16"/>
              </w:rPr>
              <w:t>Плата за подключение</w:t>
            </w:r>
          </w:p>
        </w:tc>
      </w:tr>
      <w:tr w:rsidR="007F6237" w:rsidRPr="00646023" w14:paraId="327D2ED4" w14:textId="77777777" w:rsidTr="00D84817">
        <w:trPr>
          <w:trHeight w:val="227"/>
        </w:trPr>
        <w:tc>
          <w:tcPr>
            <w:tcW w:w="2571" w:type="pct"/>
            <w:gridSpan w:val="11"/>
            <w:hideMark/>
          </w:tcPr>
          <w:p w14:paraId="1C836305" w14:textId="0C3BDE19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№1 Филиал АО "Квадра" - "Липецкая генерация"</w:t>
            </w:r>
          </w:p>
        </w:tc>
        <w:tc>
          <w:tcPr>
            <w:tcW w:w="99" w:type="pct"/>
            <w:hideMark/>
          </w:tcPr>
          <w:p w14:paraId="777A83EA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93 523,0</w:t>
            </w:r>
          </w:p>
        </w:tc>
        <w:tc>
          <w:tcPr>
            <w:tcW w:w="99" w:type="pct"/>
            <w:vAlign w:val="top"/>
            <w:hideMark/>
          </w:tcPr>
          <w:p w14:paraId="3223A4B1" w14:textId="4670CBF9" w:rsidR="007F6237" w:rsidRPr="007F6237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424 032,0</w:t>
            </w:r>
          </w:p>
        </w:tc>
        <w:tc>
          <w:tcPr>
            <w:tcW w:w="99" w:type="pct"/>
            <w:vAlign w:val="top"/>
            <w:hideMark/>
          </w:tcPr>
          <w:p w14:paraId="1C71D75F" w14:textId="7843B70C" w:rsidR="007F6237" w:rsidRPr="007F6237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95 424,9</w:t>
            </w:r>
          </w:p>
        </w:tc>
        <w:tc>
          <w:tcPr>
            <w:tcW w:w="99" w:type="pct"/>
            <w:hideMark/>
          </w:tcPr>
          <w:p w14:paraId="56600C6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3DC8FB20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12 520,0</w:t>
            </w:r>
          </w:p>
        </w:tc>
        <w:tc>
          <w:tcPr>
            <w:tcW w:w="99" w:type="pct"/>
            <w:hideMark/>
          </w:tcPr>
          <w:p w14:paraId="6256D270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37D40E65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5D390E42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70E4E472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181CEDE4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28DEFCB3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0D9133B3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1679173F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3E7D8EB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71D929F1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332B017B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13E49A23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43F9EB02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65B991B4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1B178866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99" w:type="pct"/>
            <w:hideMark/>
          </w:tcPr>
          <w:p w14:paraId="70D87B02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2" w:type="pct"/>
            <w:hideMark/>
          </w:tcPr>
          <w:p w14:paraId="3BF3E048" w14:textId="712D528A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625 499,9</w:t>
            </w:r>
          </w:p>
        </w:tc>
        <w:tc>
          <w:tcPr>
            <w:tcW w:w="198" w:type="pct"/>
            <w:hideMark/>
          </w:tcPr>
          <w:p w14:paraId="15EFFB02" w14:textId="12F3028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</w:tr>
    </w:tbl>
    <w:p w14:paraId="28A756D6" w14:textId="77777777" w:rsidR="00DE4FD6" w:rsidRPr="00646023" w:rsidRDefault="00DE4FD6" w:rsidP="00646023"/>
    <w:p w14:paraId="1A530D4C" w14:textId="5F92731A" w:rsidR="00F67EC9" w:rsidRPr="00646023" w:rsidRDefault="00F67EC9" w:rsidP="00646023">
      <w:pPr>
        <w:pStyle w:val="a6"/>
      </w:pPr>
      <w:bookmarkStart w:id="39" w:name="_Ref143542300"/>
      <w:bookmarkStart w:id="40" w:name="_Toc143542552"/>
      <w:r w:rsidRPr="00646023">
        <w:t xml:space="preserve">Таблица </w:t>
      </w:r>
      <w:fldSimple w:instr=" SEQ Таблица \* ARABIC ">
        <w:r w:rsidR="00646023">
          <w:rPr>
            <w:noProof/>
          </w:rPr>
          <w:t>9</w:t>
        </w:r>
      </w:fldSimple>
      <w:bookmarkEnd w:id="39"/>
      <w:r w:rsidRPr="00646023">
        <w:t xml:space="preserve">. Мероприятия по </w:t>
      </w:r>
      <w:r w:rsidR="00ED7018" w:rsidRPr="00646023">
        <w:t xml:space="preserve">строительству и </w:t>
      </w:r>
      <w:r w:rsidRPr="00646023">
        <w:t>реконструкции тепловых сетей с увеличением диаметра трубопроводов тепловых сетей, эксплуатируемых АО "Квадра" - "Липецкая генерация"</w:t>
      </w:r>
      <w:bookmarkEnd w:id="40"/>
    </w:p>
    <w:tbl>
      <w:tblPr>
        <w:tblStyle w:val="af1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1281"/>
        <w:gridCol w:w="1109"/>
        <w:gridCol w:w="1109"/>
        <w:gridCol w:w="1148"/>
        <w:gridCol w:w="1088"/>
        <w:gridCol w:w="1161"/>
        <w:gridCol w:w="1155"/>
        <w:gridCol w:w="874"/>
        <w:gridCol w:w="908"/>
        <w:gridCol w:w="489"/>
        <w:gridCol w:w="489"/>
        <w:gridCol w:w="489"/>
        <w:gridCol w:w="490"/>
        <w:gridCol w:w="489"/>
        <w:gridCol w:w="489"/>
        <w:gridCol w:w="489"/>
        <w:gridCol w:w="490"/>
        <w:gridCol w:w="489"/>
        <w:gridCol w:w="489"/>
        <w:gridCol w:w="490"/>
        <w:gridCol w:w="489"/>
        <w:gridCol w:w="489"/>
        <w:gridCol w:w="489"/>
        <w:gridCol w:w="490"/>
        <w:gridCol w:w="489"/>
        <w:gridCol w:w="489"/>
        <w:gridCol w:w="489"/>
        <w:gridCol w:w="490"/>
        <w:gridCol w:w="489"/>
        <w:gridCol w:w="489"/>
        <w:gridCol w:w="490"/>
        <w:gridCol w:w="863"/>
      </w:tblGrid>
      <w:tr w:rsidR="00F67EC9" w:rsidRPr="00646023" w14:paraId="63B2E809" w14:textId="77777777" w:rsidTr="00F67EC9">
        <w:trPr>
          <w:trHeight w:val="300"/>
        </w:trPr>
        <w:tc>
          <w:tcPr>
            <w:tcW w:w="708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2C8CBB3E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1281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2DF81683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109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21846307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1109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6ED7C94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1148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67526CEE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1088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6029DE4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строительства /  реконструкции</w:t>
            </w:r>
          </w:p>
        </w:tc>
        <w:tc>
          <w:tcPr>
            <w:tcW w:w="1161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4140E7E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1155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720DD698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874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17EE7637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908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3239CC29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10764" w:type="dxa"/>
            <w:gridSpan w:val="22"/>
            <w:noWrap/>
            <w:tcMar>
              <w:left w:w="28" w:type="dxa"/>
              <w:right w:w="28" w:type="dxa"/>
            </w:tcMar>
            <w:vAlign w:val="center"/>
            <w:hideMark/>
          </w:tcPr>
          <w:p w14:paraId="6E5A12D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863" w:type="dxa"/>
            <w:vMerge w:val="restart"/>
            <w:tcMar>
              <w:left w:w="28" w:type="dxa"/>
              <w:right w:w="28" w:type="dxa"/>
            </w:tcMar>
            <w:vAlign w:val="center"/>
            <w:hideMark/>
          </w:tcPr>
          <w:p w14:paraId="10929D8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F67EC9" w:rsidRPr="00646023" w14:paraId="5B66555A" w14:textId="77777777" w:rsidTr="00F67EC9">
        <w:trPr>
          <w:trHeight w:val="510"/>
        </w:trPr>
        <w:tc>
          <w:tcPr>
            <w:tcW w:w="708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617C9BD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281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0473DA5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09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6B8BA413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09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67226BC1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48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2E8CB8E2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88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679D93E9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61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23403B5F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55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72326A4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874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1324EE0F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8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0ACD6016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3EBED09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CF118D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1853784E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553B0DA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55874D74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2B3452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27136EB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7C54CD54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5C560860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6B8C2443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7A5812E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1FDB0037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2FA40A09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321BCC2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00532EE1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123A1D6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5A867340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3003200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698B0E8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16BA2E70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F9431C9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7346E793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863" w:type="dxa"/>
            <w:vMerge/>
            <w:tcMar>
              <w:left w:w="28" w:type="dxa"/>
              <w:right w:w="28" w:type="dxa"/>
            </w:tcMar>
            <w:vAlign w:val="center"/>
            <w:hideMark/>
          </w:tcPr>
          <w:p w14:paraId="022EE07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F67EC9" w:rsidRPr="00646023" w14:paraId="1884C074" w14:textId="77777777" w:rsidTr="00F67EC9">
        <w:trPr>
          <w:trHeight w:val="300"/>
        </w:trPr>
        <w:tc>
          <w:tcPr>
            <w:tcW w:w="22168" w:type="dxa"/>
            <w:gridSpan w:val="33"/>
            <w:tcMar>
              <w:left w:w="28" w:type="dxa"/>
              <w:right w:w="28" w:type="dxa"/>
            </w:tcMar>
            <w:vAlign w:val="center"/>
            <w:hideMark/>
          </w:tcPr>
          <w:p w14:paraId="7FE53DE7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ЕТО № 1 Филиал ПАО "Квадра" - "Липецкая генерация"</w:t>
            </w:r>
          </w:p>
        </w:tc>
      </w:tr>
      <w:tr w:rsidR="00F67EC9" w:rsidRPr="00646023" w14:paraId="080A5007" w14:textId="77777777" w:rsidTr="00F67EC9">
        <w:trPr>
          <w:trHeight w:val="510"/>
        </w:trPr>
        <w:tc>
          <w:tcPr>
            <w:tcW w:w="708" w:type="dxa"/>
            <w:tcMar>
              <w:left w:w="28" w:type="dxa"/>
              <w:right w:w="28" w:type="dxa"/>
            </w:tcMar>
            <w:vAlign w:val="center"/>
            <w:hideMark/>
          </w:tcPr>
          <w:p w14:paraId="55E748F1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1281" w:type="dxa"/>
            <w:tcMar>
              <w:left w:w="28" w:type="dxa"/>
              <w:right w:w="28" w:type="dxa"/>
            </w:tcMar>
            <w:vAlign w:val="center"/>
            <w:hideMark/>
          </w:tcPr>
          <w:p w14:paraId="24E618A6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тепловой сети по ул. 9 Мая, между ТК 2-28-3 и ТК 1-6  (ЛТС)</w:t>
            </w:r>
          </w:p>
        </w:tc>
        <w:tc>
          <w:tcPr>
            <w:tcW w:w="1109" w:type="dxa"/>
            <w:tcMar>
              <w:left w:w="28" w:type="dxa"/>
              <w:right w:w="28" w:type="dxa"/>
            </w:tcMar>
            <w:vAlign w:val="center"/>
            <w:hideMark/>
          </w:tcPr>
          <w:p w14:paraId="2A4C5CA4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2-28-3</w:t>
            </w:r>
          </w:p>
        </w:tc>
        <w:tc>
          <w:tcPr>
            <w:tcW w:w="1109" w:type="dxa"/>
            <w:tcMar>
              <w:left w:w="28" w:type="dxa"/>
              <w:right w:w="28" w:type="dxa"/>
            </w:tcMar>
            <w:vAlign w:val="center"/>
            <w:hideMark/>
          </w:tcPr>
          <w:p w14:paraId="4E8ACC3B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1-6</w:t>
            </w:r>
          </w:p>
        </w:tc>
        <w:tc>
          <w:tcPr>
            <w:tcW w:w="1148" w:type="dxa"/>
            <w:tcMar>
              <w:left w:w="28" w:type="dxa"/>
              <w:right w:w="28" w:type="dxa"/>
            </w:tcMar>
            <w:vAlign w:val="center"/>
            <w:hideMark/>
          </w:tcPr>
          <w:p w14:paraId="3DC9C64E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960</w:t>
            </w:r>
          </w:p>
        </w:tc>
        <w:tc>
          <w:tcPr>
            <w:tcW w:w="1088" w:type="dxa"/>
            <w:tcMar>
              <w:left w:w="28" w:type="dxa"/>
              <w:right w:w="28" w:type="dxa"/>
            </w:tcMar>
            <w:vAlign w:val="center"/>
            <w:hideMark/>
          </w:tcPr>
          <w:p w14:paraId="00C97422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1161" w:type="dxa"/>
            <w:tcMar>
              <w:left w:w="28" w:type="dxa"/>
              <w:right w:w="28" w:type="dxa"/>
            </w:tcMar>
            <w:vAlign w:val="center"/>
            <w:hideMark/>
          </w:tcPr>
          <w:p w14:paraId="4B78EF01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1155" w:type="dxa"/>
            <w:tcMar>
              <w:left w:w="28" w:type="dxa"/>
              <w:right w:w="28" w:type="dxa"/>
            </w:tcMar>
            <w:vAlign w:val="center"/>
            <w:hideMark/>
          </w:tcPr>
          <w:p w14:paraId="7975CB1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874" w:type="dxa"/>
            <w:tcMar>
              <w:left w:w="28" w:type="dxa"/>
              <w:right w:w="28" w:type="dxa"/>
            </w:tcMar>
            <w:vAlign w:val="center"/>
            <w:hideMark/>
          </w:tcPr>
          <w:p w14:paraId="36FDDCFF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Подземный</w:t>
            </w:r>
            <w:r w:rsidRPr="00646023">
              <w:rPr>
                <w:sz w:val="16"/>
                <w:szCs w:val="16"/>
              </w:rPr>
              <w:br/>
              <w:t>канальный</w:t>
            </w:r>
          </w:p>
        </w:tc>
        <w:tc>
          <w:tcPr>
            <w:tcW w:w="908" w:type="dxa"/>
            <w:tcMar>
              <w:left w:w="28" w:type="dxa"/>
              <w:right w:w="28" w:type="dxa"/>
            </w:tcMar>
            <w:vAlign w:val="center"/>
            <w:hideMark/>
          </w:tcPr>
          <w:p w14:paraId="4413E4C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A3D4EDC" w14:textId="349A2EDC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2D072537" w14:textId="1A0488E3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62B79EA" w14:textId="3B043393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4CF0ABB2" w14:textId="2B3B505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7F7B384" w14:textId="1D85ED74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4AE9F5B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1 860,0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3A2415B7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69 960,0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1561D50A" w14:textId="35F3386F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6536A604" w14:textId="4EC8C421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C8BC8EE" w14:textId="0718FC9C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19A85EBB" w14:textId="649F9F3F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6B46E09B" w14:textId="5AAD250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19238EC0" w14:textId="3F726206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42819B8" w14:textId="222749E9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116F63A4" w14:textId="584B3F4B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94E3C1A" w14:textId="59C7FD4E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964B41F" w14:textId="684D8A1A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375EDAB6" w14:textId="01B7EF73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4CF93C9A" w14:textId="0869C6C1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1096BA89" w14:textId="5CFA818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17EE467" w14:textId="1147F758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7C0CF398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71 820,0</w:t>
            </w:r>
          </w:p>
        </w:tc>
        <w:tc>
          <w:tcPr>
            <w:tcW w:w="863" w:type="dxa"/>
            <w:tcMar>
              <w:left w:w="28" w:type="dxa"/>
              <w:right w:w="28" w:type="dxa"/>
            </w:tcMar>
            <w:vAlign w:val="center"/>
            <w:hideMark/>
          </w:tcPr>
          <w:p w14:paraId="17EA068F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F67EC9" w:rsidRPr="00646023" w14:paraId="36F1B41F" w14:textId="77777777" w:rsidTr="00F67EC9">
        <w:trPr>
          <w:trHeight w:val="510"/>
        </w:trPr>
        <w:tc>
          <w:tcPr>
            <w:tcW w:w="708" w:type="dxa"/>
            <w:tcMar>
              <w:left w:w="28" w:type="dxa"/>
              <w:right w:w="28" w:type="dxa"/>
            </w:tcMar>
            <w:vAlign w:val="center"/>
            <w:hideMark/>
          </w:tcPr>
          <w:p w14:paraId="0EACD93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1281" w:type="dxa"/>
            <w:tcMar>
              <w:left w:w="28" w:type="dxa"/>
              <w:right w:w="28" w:type="dxa"/>
            </w:tcMar>
            <w:vAlign w:val="center"/>
            <w:hideMark/>
          </w:tcPr>
          <w:p w14:paraId="1816B19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дополнительного обратного трубопровода от ТЭЦ-2 до НПС-3</w:t>
            </w:r>
          </w:p>
        </w:tc>
        <w:tc>
          <w:tcPr>
            <w:tcW w:w="1109" w:type="dxa"/>
            <w:tcMar>
              <w:left w:w="28" w:type="dxa"/>
              <w:right w:w="28" w:type="dxa"/>
            </w:tcMar>
            <w:vAlign w:val="center"/>
            <w:hideMark/>
          </w:tcPr>
          <w:p w14:paraId="39A7725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1109" w:type="dxa"/>
            <w:tcMar>
              <w:left w:w="28" w:type="dxa"/>
              <w:right w:w="28" w:type="dxa"/>
            </w:tcMar>
            <w:vAlign w:val="center"/>
            <w:hideMark/>
          </w:tcPr>
          <w:p w14:paraId="67DABCA3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ПНС-3</w:t>
            </w:r>
          </w:p>
        </w:tc>
        <w:tc>
          <w:tcPr>
            <w:tcW w:w="1148" w:type="dxa"/>
            <w:tcMar>
              <w:left w:w="28" w:type="dxa"/>
              <w:right w:w="28" w:type="dxa"/>
            </w:tcMar>
            <w:vAlign w:val="center"/>
            <w:hideMark/>
          </w:tcPr>
          <w:p w14:paraId="4D83A02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1881</w:t>
            </w:r>
          </w:p>
        </w:tc>
        <w:tc>
          <w:tcPr>
            <w:tcW w:w="1088" w:type="dxa"/>
            <w:tcMar>
              <w:left w:w="28" w:type="dxa"/>
              <w:right w:w="28" w:type="dxa"/>
            </w:tcMar>
            <w:vAlign w:val="center"/>
            <w:hideMark/>
          </w:tcPr>
          <w:p w14:paraId="4DA45B20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2026 - 2027</w:t>
            </w:r>
          </w:p>
        </w:tc>
        <w:tc>
          <w:tcPr>
            <w:tcW w:w="1161" w:type="dxa"/>
            <w:tcMar>
              <w:left w:w="28" w:type="dxa"/>
              <w:right w:w="28" w:type="dxa"/>
            </w:tcMar>
            <w:vAlign w:val="center"/>
            <w:hideMark/>
          </w:tcPr>
          <w:p w14:paraId="3548BBB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1155" w:type="dxa"/>
            <w:tcMar>
              <w:left w:w="28" w:type="dxa"/>
              <w:right w:w="28" w:type="dxa"/>
            </w:tcMar>
            <w:vAlign w:val="center"/>
            <w:hideMark/>
          </w:tcPr>
          <w:p w14:paraId="4256DE5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700</w:t>
            </w:r>
          </w:p>
        </w:tc>
        <w:tc>
          <w:tcPr>
            <w:tcW w:w="874" w:type="dxa"/>
            <w:tcMar>
              <w:left w:w="28" w:type="dxa"/>
              <w:right w:w="28" w:type="dxa"/>
            </w:tcMar>
            <w:vAlign w:val="center"/>
            <w:hideMark/>
          </w:tcPr>
          <w:p w14:paraId="199D38B4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908" w:type="dxa"/>
            <w:tcMar>
              <w:left w:w="28" w:type="dxa"/>
              <w:right w:w="28" w:type="dxa"/>
            </w:tcMar>
            <w:vAlign w:val="center"/>
            <w:hideMark/>
          </w:tcPr>
          <w:p w14:paraId="3F951D98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569D1FA4" w14:textId="10E8B753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64D3C518" w14:textId="4ACDA226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2B3D26D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24 772,2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640839B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111 474,7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2A9ABDA8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111 474,7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D6A94E6" w14:textId="4DD27215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CDEFE3E" w14:textId="1D6F6726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21CC5D54" w14:textId="55D4D646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382519F6" w14:textId="612D217B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261BFEC" w14:textId="1B6A54A9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7B0C7422" w14:textId="593E9D3A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27D02D6C" w14:textId="52229EFF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86B5662" w14:textId="153A902E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8DDD8C0" w14:textId="02B9EBA3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01D10E01" w14:textId="31918529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C12DE15" w14:textId="36AE5189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ADE9B6F" w14:textId="587AC4DE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18FDA69A" w14:textId="78DF592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55ED1B0A" w14:textId="2B6C2B93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4333836" w14:textId="6FD06A5C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3C002079" w14:textId="298D41F6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6BEA85E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247 721,5</w:t>
            </w:r>
          </w:p>
        </w:tc>
        <w:tc>
          <w:tcPr>
            <w:tcW w:w="863" w:type="dxa"/>
            <w:tcMar>
              <w:left w:w="28" w:type="dxa"/>
              <w:right w:w="28" w:type="dxa"/>
            </w:tcMar>
            <w:vAlign w:val="center"/>
            <w:hideMark/>
          </w:tcPr>
          <w:p w14:paraId="1F20588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 / бюджетные средства</w:t>
            </w:r>
          </w:p>
        </w:tc>
      </w:tr>
      <w:tr w:rsidR="00F67EC9" w:rsidRPr="00646023" w14:paraId="15B1681B" w14:textId="77777777" w:rsidTr="00F67EC9">
        <w:trPr>
          <w:trHeight w:val="780"/>
        </w:trPr>
        <w:tc>
          <w:tcPr>
            <w:tcW w:w="10541" w:type="dxa"/>
            <w:gridSpan w:val="10"/>
            <w:noWrap/>
            <w:tcMar>
              <w:left w:w="28" w:type="dxa"/>
              <w:right w:w="28" w:type="dxa"/>
            </w:tcMar>
            <w:vAlign w:val="center"/>
            <w:hideMark/>
          </w:tcPr>
          <w:p w14:paraId="7197EB1E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№1 Филиал ПАО "Квадра" - "Липецкая генерация"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6C23C047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329450A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EE760BF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24 772,2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0D777B2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111 474,7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3BBCFD28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111 474,7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5C48CDE2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1 860,0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00F359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69 960,0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1287973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6C08C51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53D3E4E1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0300637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0F5340F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19DAFD2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12E28D2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62E0B27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612C5A13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D88691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75345731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7401E9B6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086FCF26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89" w:type="dxa"/>
            <w:tcMar>
              <w:left w:w="28" w:type="dxa"/>
              <w:right w:w="28" w:type="dxa"/>
            </w:tcMar>
            <w:vAlign w:val="center"/>
            <w:hideMark/>
          </w:tcPr>
          <w:p w14:paraId="446AAB2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490" w:type="dxa"/>
            <w:tcMar>
              <w:left w:w="28" w:type="dxa"/>
              <w:right w:w="28" w:type="dxa"/>
            </w:tcMar>
            <w:vAlign w:val="center"/>
            <w:hideMark/>
          </w:tcPr>
          <w:p w14:paraId="4B35333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319 541,5</w:t>
            </w:r>
          </w:p>
        </w:tc>
        <w:tc>
          <w:tcPr>
            <w:tcW w:w="863" w:type="dxa"/>
            <w:tcMar>
              <w:left w:w="28" w:type="dxa"/>
              <w:right w:w="28" w:type="dxa"/>
            </w:tcMar>
            <w:vAlign w:val="center"/>
            <w:hideMark/>
          </w:tcPr>
          <w:p w14:paraId="52FB81DA" w14:textId="2B283BA2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03058229" w14:textId="77777777" w:rsidR="00DE4FD6" w:rsidRPr="00646023" w:rsidRDefault="00DE4FD6" w:rsidP="00646023">
      <w:pPr>
        <w:sectPr w:rsidR="00DE4FD6" w:rsidRPr="00646023" w:rsidSect="00DE4FD6">
          <w:pgSz w:w="23814" w:h="16840" w:orient="landscape" w:code="9"/>
          <w:pgMar w:top="1418" w:right="851" w:bottom="851" w:left="851" w:header="0" w:footer="510" w:gutter="0"/>
          <w:cols w:space="708"/>
          <w:docGrid w:linePitch="360"/>
        </w:sectPr>
      </w:pPr>
    </w:p>
    <w:p w14:paraId="477F8B08" w14:textId="68914C7C" w:rsidR="00DE4FD6" w:rsidRPr="00646023" w:rsidRDefault="00DE4FD6" w:rsidP="00646023">
      <w:pPr>
        <w:pStyle w:val="2"/>
      </w:pPr>
      <w:bookmarkStart w:id="41" w:name="_Toc142699294"/>
      <w:r w:rsidRPr="00646023">
        <w:lastRenderedPageBreak/>
        <w:t>Описание мероприятий Варианта № 2</w:t>
      </w:r>
      <w:bookmarkEnd w:id="41"/>
    </w:p>
    <w:p w14:paraId="29E09F20" w14:textId="6BEE3B97" w:rsidR="00DE4FD6" w:rsidRPr="00646023" w:rsidRDefault="00DE4FD6" w:rsidP="00646023">
      <w:pPr>
        <w:pStyle w:val="a8"/>
      </w:pPr>
      <w:r w:rsidRPr="00646023">
        <w:t>Вариант № 2 содержит все мероприятия Варианта № 1 за исключением проекта строительства БМК "Центролит" и дополнительно предполагает:</w:t>
      </w:r>
    </w:p>
    <w:p w14:paraId="29455522" w14:textId="730B5D7F" w:rsidR="00DE4FD6" w:rsidRPr="00646023" w:rsidRDefault="00DE4FD6" w:rsidP="00646023">
      <w:pPr>
        <w:pStyle w:val="a8"/>
        <w:numPr>
          <w:ilvl w:val="0"/>
          <w:numId w:val="11"/>
        </w:numPr>
      </w:pPr>
      <w:r w:rsidRPr="00646023">
        <w:t xml:space="preserve">переключение тепловой нагрузки действующей котельной "Центролит" МУП "Липецктеплосеть" на котельную "ЮгоЗападная" Филиал </w:t>
      </w:r>
      <w:r w:rsidR="0013728A" w:rsidRPr="00646023">
        <w:t>АО</w:t>
      </w:r>
      <w:r w:rsidRPr="00646023">
        <w:t xml:space="preserve"> "Квадра" - "Липецкая генерация";</w:t>
      </w:r>
    </w:p>
    <w:p w14:paraId="7E7BF836" w14:textId="121BECF5" w:rsidR="00DE4FD6" w:rsidRPr="00646023" w:rsidRDefault="00DE4FD6" w:rsidP="00646023">
      <w:pPr>
        <w:pStyle w:val="a8"/>
        <w:numPr>
          <w:ilvl w:val="0"/>
          <w:numId w:val="11"/>
        </w:numPr>
      </w:pPr>
      <w:r w:rsidRPr="00646023">
        <w:t>переключение части тепловой нагрузки потребителей котельной "Привокзальная" на ТЭЦ-2.</w:t>
      </w:r>
    </w:p>
    <w:p w14:paraId="5785A58F" w14:textId="36FE28A6" w:rsidR="00DE4FD6" w:rsidRPr="00646023" w:rsidRDefault="00DE4FD6" w:rsidP="00646023">
      <w:pPr>
        <w:pStyle w:val="3"/>
      </w:pPr>
      <w:r w:rsidRPr="00646023">
        <w:t xml:space="preserve">Реконструкция и техническое перевооружение оборудования </w:t>
      </w:r>
      <w:r w:rsidRPr="00646023">
        <w:br/>
        <w:t>существующих источников тепловой энергии</w:t>
      </w:r>
    </w:p>
    <w:p w14:paraId="389E0C74" w14:textId="77777777" w:rsidR="00DE4FD6" w:rsidRPr="00646023" w:rsidRDefault="00DE4FD6" w:rsidP="00646023">
      <w:pPr>
        <w:pStyle w:val="a8"/>
      </w:pPr>
      <w:r w:rsidRPr="00646023">
        <w:t xml:space="preserve">Мероприятия совпадают с Вариантом № 1 (см. п. 1.2.1). </w:t>
      </w:r>
    </w:p>
    <w:p w14:paraId="3D2D39FD" w14:textId="4F6A35C8" w:rsidR="00DE4FD6" w:rsidRPr="00646023" w:rsidRDefault="00DE4FD6" w:rsidP="00646023">
      <w:pPr>
        <w:pStyle w:val="3"/>
      </w:pPr>
      <w:r w:rsidRPr="00646023">
        <w:t>Реконструкция тепловых сетей с превышенным сроком эксплуатации</w:t>
      </w:r>
    </w:p>
    <w:p w14:paraId="6491F3E3" w14:textId="77777777" w:rsidR="006A7373" w:rsidRPr="00646023" w:rsidRDefault="00DE4FD6" w:rsidP="00646023">
      <w:pPr>
        <w:pStyle w:val="a8"/>
      </w:pPr>
      <w:r w:rsidRPr="00646023">
        <w:t xml:space="preserve">Мероприятия совпадают с Вариантом № 1 (см. п. 1.2.2). </w:t>
      </w:r>
    </w:p>
    <w:p w14:paraId="0B166CFD" w14:textId="2B3D2A71" w:rsidR="00DE4FD6" w:rsidRPr="00646023" w:rsidRDefault="00DE4FD6" w:rsidP="00646023">
      <w:pPr>
        <w:pStyle w:val="3"/>
      </w:pPr>
      <w:r w:rsidRPr="00646023">
        <w:t>Переключение тепловых нагрузок закрываемых котельных</w:t>
      </w:r>
    </w:p>
    <w:p w14:paraId="04C0670D" w14:textId="77777777" w:rsidR="00AD4DE2" w:rsidRPr="00646023" w:rsidRDefault="00AD4DE2" w:rsidP="00646023">
      <w:pPr>
        <w:pStyle w:val="a8"/>
        <w:spacing w:line="336" w:lineRule="auto"/>
      </w:pPr>
      <w:r w:rsidRPr="00646023">
        <w:t>В состав Варианта № 1 включены мероприятия по выводу из эксплуатации 6 котельных:</w:t>
      </w:r>
    </w:p>
    <w:p w14:paraId="643E0176" w14:textId="77777777" w:rsidR="00AD4DE2" w:rsidRPr="00646023" w:rsidRDefault="00AD4DE2" w:rsidP="00646023">
      <w:pPr>
        <w:pStyle w:val="a8"/>
        <w:numPr>
          <w:ilvl w:val="0"/>
          <w:numId w:val="11"/>
        </w:numPr>
        <w:spacing w:line="336" w:lineRule="auto"/>
      </w:pPr>
      <w:r w:rsidRPr="00646023">
        <w:t>в 2023 году перевод котельной «Улица Октябрьская, д. 51 б» филиал АО «Квадра» «Липецкая генерация» в режим работы насосной станции с переключением тепловой нагрузки на ТЭЦ-2 филиал АО «Квадра» «Липецкая генерация»;</w:t>
      </w:r>
    </w:p>
    <w:p w14:paraId="39CAFE5C" w14:textId="77777777" w:rsidR="00AD4DE2" w:rsidRPr="00646023" w:rsidRDefault="00AD4DE2" w:rsidP="00646023">
      <w:pPr>
        <w:pStyle w:val="a8"/>
        <w:numPr>
          <w:ilvl w:val="0"/>
          <w:numId w:val="11"/>
        </w:numPr>
        <w:spacing w:line="336" w:lineRule="auto"/>
      </w:pPr>
      <w:r w:rsidRPr="00646023">
        <w:t>в 2026 году закрытие котельной «Свободный Сокол» МУП «Липецктеплосеть» с переключением тепловой нагрузки на БМК «Свободный Сокол» МУП «Липецктеплосеть»;</w:t>
      </w:r>
    </w:p>
    <w:p w14:paraId="3B8CD7E1" w14:textId="5E6FEA2C" w:rsidR="00AD4DE2" w:rsidRPr="00646023" w:rsidRDefault="00AD4DE2" w:rsidP="00646023">
      <w:pPr>
        <w:pStyle w:val="a8"/>
        <w:numPr>
          <w:ilvl w:val="0"/>
          <w:numId w:val="11"/>
        </w:numPr>
        <w:spacing w:line="336" w:lineRule="auto"/>
      </w:pPr>
      <w:r w:rsidRPr="00646023">
        <w:t>в 2029 году закрытие котельной «Центролит» МУП «Липецктеплосеть» с переключением тепловой нагрузки на котельную «ЮгоЗападная» филиал АО «Квадра» «Липецкая генерация»;</w:t>
      </w:r>
    </w:p>
    <w:p w14:paraId="25429F04" w14:textId="35DC5D14" w:rsidR="00AD4DE2" w:rsidRPr="00646023" w:rsidRDefault="00AD4DE2" w:rsidP="00646023">
      <w:pPr>
        <w:pStyle w:val="a8"/>
        <w:numPr>
          <w:ilvl w:val="0"/>
          <w:numId w:val="11"/>
        </w:numPr>
        <w:spacing w:line="336" w:lineRule="auto"/>
      </w:pPr>
      <w:r w:rsidRPr="00646023">
        <w:t xml:space="preserve">в 2026 году закрытие котельной «Поселок Дачный» МУП «Липецктеплосеть» с переключением основной тепловой нагрузки на БМК п. Дачный МУП «Липецктеплосеть» и </w:t>
      </w:r>
      <w:r w:rsidR="00937FAD" w:rsidRPr="00646023">
        <w:t>перевод четырехквартирного дома на территории воинской части п. Дачный с парового отопления на индивидуальное от поквартирных газовых котлов;</w:t>
      </w:r>
    </w:p>
    <w:p w14:paraId="07DB32D9" w14:textId="77777777" w:rsidR="00AD4DE2" w:rsidRPr="00646023" w:rsidRDefault="00AD4DE2" w:rsidP="00646023">
      <w:pPr>
        <w:pStyle w:val="a8"/>
        <w:numPr>
          <w:ilvl w:val="0"/>
          <w:numId w:val="11"/>
        </w:numPr>
        <w:spacing w:line="336" w:lineRule="auto"/>
      </w:pPr>
      <w:r w:rsidRPr="00646023">
        <w:t>в 2026 году закрытие котельной «Акушерский корпус» МУП «Липецктеплосеть» с переключением тепловой нагрузки на котельную «СевероЗападная» филиал АО «Квадра» «Липецкая генерация»</w:t>
      </w:r>
      <w:r w:rsidRPr="00646023">
        <w:rPr>
          <w:lang w:val="en-US"/>
        </w:rPr>
        <w:t>;</w:t>
      </w:r>
    </w:p>
    <w:p w14:paraId="7F3A72DD" w14:textId="77777777" w:rsidR="00AD4DE2" w:rsidRPr="00646023" w:rsidRDefault="00AD4DE2" w:rsidP="00646023">
      <w:pPr>
        <w:pStyle w:val="afd"/>
        <w:numPr>
          <w:ilvl w:val="0"/>
          <w:numId w:val="11"/>
        </w:numPr>
        <w:spacing w:line="336" w:lineRule="auto"/>
      </w:pPr>
      <w:r w:rsidRPr="00646023">
        <w:t>в 2026 году закрытие котельной «Улица Механизаторов, д. 21» МУП «Липецктеплосеть» с переключением тепловой нагрузки на новую котельную «Улица Механизаторов, д. 21» МУП «Липецктеплосеть».</w:t>
      </w:r>
    </w:p>
    <w:p w14:paraId="1EA9B2EE" w14:textId="38DBA9D1" w:rsidR="006A7373" w:rsidRPr="00646023" w:rsidRDefault="006A7373" w:rsidP="00646023">
      <w:pPr>
        <w:pStyle w:val="a8"/>
        <w:spacing w:line="336" w:lineRule="auto"/>
      </w:pPr>
      <w:r w:rsidRPr="00646023">
        <w:t>Дополнительно Вариант № 2 предполагает перевод части тепловой нагрузки котельной «Привокзальная» на ТЭЦ-2.</w:t>
      </w:r>
    </w:p>
    <w:p w14:paraId="04CAE5F8" w14:textId="7BC94301" w:rsidR="00FD58E5" w:rsidRPr="00646023" w:rsidRDefault="006A7373" w:rsidP="00646023">
      <w:pPr>
        <w:pStyle w:val="a8"/>
      </w:pPr>
      <w:r w:rsidRPr="00646023">
        <w:t xml:space="preserve">Для реализации запланированных переключений потребуется установка </w:t>
      </w:r>
      <w:r w:rsidR="00AD4DE2" w:rsidRPr="00646023">
        <w:t>4</w:t>
      </w:r>
      <w:r w:rsidRPr="00646023">
        <w:t xml:space="preserve"> новых котельных в зоне деятельности ЕТО № 2 МУП «Липецктеплосеть» (</w:t>
      </w:r>
      <w:r w:rsidR="00FD58E5" w:rsidRPr="00646023">
        <w:fldChar w:fldCharType="begin"/>
      </w:r>
      <w:r w:rsidR="00FD58E5" w:rsidRPr="00646023">
        <w:instrText xml:space="preserve"> REF _Ref143028840 \h </w:instrText>
      </w:r>
      <w:r w:rsidR="00646023" w:rsidRPr="00646023">
        <w:instrText xml:space="preserve"> \* MERGEFORMAT </w:instrText>
      </w:r>
      <w:r w:rsidR="00FD58E5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10</w:t>
      </w:r>
      <w:r w:rsidR="00FD58E5" w:rsidRPr="00646023">
        <w:fldChar w:fldCharType="end"/>
      </w:r>
      <w:r w:rsidR="00FD58E5" w:rsidRPr="00646023">
        <w:t>).</w:t>
      </w:r>
    </w:p>
    <w:p w14:paraId="22D15341" w14:textId="77777777" w:rsidR="00FD58E5" w:rsidRPr="00646023" w:rsidRDefault="00FD58E5" w:rsidP="00646023">
      <w:pPr>
        <w:pStyle w:val="a8"/>
        <w:sectPr w:rsidR="00FD58E5" w:rsidRPr="00646023" w:rsidSect="00FD58E5">
          <w:pgSz w:w="11906" w:h="16838" w:code="9"/>
          <w:pgMar w:top="851" w:right="851" w:bottom="851" w:left="1418" w:header="0" w:footer="510" w:gutter="0"/>
          <w:cols w:space="708"/>
          <w:docGrid w:linePitch="360"/>
        </w:sectPr>
      </w:pPr>
    </w:p>
    <w:p w14:paraId="3E2C0C9E" w14:textId="77777777" w:rsidR="00646023" w:rsidRPr="00646023" w:rsidRDefault="00FD58E5" w:rsidP="00646023">
      <w:pPr>
        <w:pStyle w:val="ac"/>
      </w:pPr>
      <w:r w:rsidRPr="00646023">
        <w:lastRenderedPageBreak/>
        <w:drawing>
          <wp:inline distT="0" distB="0" distL="0" distR="0" wp14:anchorId="42884C29" wp14:editId="4D266F2B">
            <wp:extent cx="7852410" cy="5822315"/>
            <wp:effectExtent l="0" t="0" r="0" b="6985"/>
            <wp:docPr id="1317276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2410" cy="5822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10609" w:rsidRPr="00646023">
        <w:lastRenderedPageBreak/>
        <w:fldChar w:fldCharType="begin"/>
      </w:r>
      <w:r w:rsidR="00410609" w:rsidRPr="00646023">
        <w:instrText xml:space="preserve"> REF _Ref142698374 \h </w:instrText>
      </w:r>
      <w:r w:rsidR="008F66DC" w:rsidRPr="00646023">
        <w:instrText xml:space="preserve"> \* MERGEFORMAT </w:instrText>
      </w:r>
      <w:r w:rsidR="00410609" w:rsidRPr="00646023">
        <w:fldChar w:fldCharType="separate"/>
      </w:r>
      <w:r w:rsidR="00646023" w:rsidRPr="00646023">
        <w:drawing>
          <wp:inline distT="0" distB="0" distL="0" distR="0" wp14:anchorId="165428DB" wp14:editId="35B0040B">
            <wp:extent cx="7850482" cy="5823326"/>
            <wp:effectExtent l="0" t="0" r="0" b="6350"/>
            <wp:docPr id="1697824711" name="Рисунок 1697824711">
              <a:extLst xmlns:a="http://schemas.openxmlformats.org/drawingml/2006/main">
                <a:ext uri="{FF2B5EF4-FFF2-40B4-BE49-F238E27FC236}">
                  <a16:creationId xmlns:a16="http://schemas.microsoft.com/office/drawing/2014/main" id="{A0A56DD6-DA32-FC31-D7F7-115AE68410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A0A56DD6-DA32-FC31-D7F7-115AE68410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892276" cy="585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CD35A" w14:textId="77777777" w:rsidR="00646023" w:rsidRPr="00646023" w:rsidRDefault="00646023" w:rsidP="00646023">
      <w:pPr>
        <w:pStyle w:val="a5"/>
      </w:pPr>
      <w:r w:rsidRPr="00646023">
        <w:rPr>
          <w:noProof/>
        </w:rPr>
        <w:t>Рисунок</w:t>
      </w:r>
      <w:r w:rsidRPr="00646023">
        <w:t xml:space="preserve"> </w:t>
      </w:r>
      <w:r>
        <w:rPr>
          <w:noProof/>
        </w:rPr>
        <w:t>4</w:t>
      </w:r>
      <w:r w:rsidRPr="00646023">
        <w:t>. Схемы трассировки трубопроводов тепловых сетей для переключения части тепловой нагрузки котельной «Привокзальная» по Сценарию № 1</w:t>
      </w:r>
    </w:p>
    <w:p w14:paraId="2A750840" w14:textId="77777777" w:rsidR="00646023" w:rsidRPr="00646023" w:rsidRDefault="00646023" w:rsidP="00646023">
      <w:pPr>
        <w:pStyle w:val="ac"/>
      </w:pPr>
      <w:r w:rsidRPr="00646023">
        <w:lastRenderedPageBreak/>
        <w:drawing>
          <wp:inline distT="0" distB="0" distL="0" distR="0" wp14:anchorId="3C97F376" wp14:editId="2C63CB10">
            <wp:extent cx="7842843" cy="5772150"/>
            <wp:effectExtent l="0" t="0" r="6350" b="0"/>
            <wp:docPr id="1002544334" name="Рисунок 1002544334">
              <a:extLst xmlns:a="http://schemas.openxmlformats.org/drawingml/2006/main">
                <a:ext uri="{FF2B5EF4-FFF2-40B4-BE49-F238E27FC236}">
                  <a16:creationId xmlns:a16="http://schemas.microsoft.com/office/drawing/2014/main" id="{F166FBA8-7197-566D-C223-3F170743DE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F166FBA8-7197-566D-C223-3F170743DE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64638" cy="578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A4FF2" w14:textId="77777777" w:rsidR="00646023" w:rsidRPr="00646023" w:rsidRDefault="00646023" w:rsidP="00646023">
      <w:pPr>
        <w:pStyle w:val="a5"/>
      </w:pPr>
      <w:r w:rsidRPr="00646023">
        <w:t xml:space="preserve">Рисунок </w:t>
      </w:r>
      <w:r>
        <w:rPr>
          <w:noProof/>
        </w:rPr>
        <w:t>5</w:t>
      </w:r>
      <w:r w:rsidRPr="00646023">
        <w:t>. Схемы трассировки трубопроводов тепловых сетей для переключения части тепловой нагрузки котельной «Привокзальная» по Сценарию № 2</w:t>
      </w:r>
    </w:p>
    <w:p w14:paraId="7A69E8CD" w14:textId="77777777" w:rsidR="00646023" w:rsidRPr="00646023" w:rsidRDefault="00646023" w:rsidP="00646023">
      <w:pPr>
        <w:pStyle w:val="ac"/>
      </w:pPr>
      <w:r w:rsidRPr="00646023">
        <w:lastRenderedPageBreak/>
        <w:drawing>
          <wp:inline distT="0" distB="0" distL="0" distR="0" wp14:anchorId="0B71EC73" wp14:editId="2C889DC4">
            <wp:extent cx="7715885" cy="5660514"/>
            <wp:effectExtent l="0" t="0" r="0" b="0"/>
            <wp:docPr id="2108117894" name="Рисунок 2108117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00918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21880" cy="566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50445" w14:textId="77777777" w:rsidR="00646023" w:rsidRPr="00646023" w:rsidRDefault="00646023" w:rsidP="00646023">
      <w:pPr>
        <w:pStyle w:val="a5"/>
      </w:pPr>
      <w:r w:rsidRPr="00646023">
        <w:t xml:space="preserve">Рисунок </w:t>
      </w:r>
      <w:r>
        <w:rPr>
          <w:noProof/>
        </w:rPr>
        <w:t>6</w:t>
      </w:r>
      <w:r w:rsidRPr="00646023">
        <w:t>. Схемы трассировки трубопроводов тепловых сетей для переключения потребителей котельной «Центролит» на котельную «Юго-Западная»</w:t>
      </w:r>
    </w:p>
    <w:p w14:paraId="5D51B863" w14:textId="77777777" w:rsidR="00646023" w:rsidRPr="00646023" w:rsidRDefault="00646023" w:rsidP="00646023">
      <w:pPr>
        <w:pStyle w:val="a6"/>
      </w:pPr>
    </w:p>
    <w:p w14:paraId="231B8855" w14:textId="77777777" w:rsidR="00646023" w:rsidRPr="00646023" w:rsidRDefault="00646023" w:rsidP="00646023">
      <w:pPr>
        <w:pStyle w:val="a6"/>
        <w:sectPr w:rsidR="00646023" w:rsidRPr="00646023" w:rsidSect="00864820">
          <w:pgSz w:w="16838" w:h="11906" w:orient="landscape" w:code="9"/>
          <w:pgMar w:top="1418" w:right="851" w:bottom="851" w:left="851" w:header="0" w:footer="510" w:gutter="0"/>
          <w:cols w:space="708"/>
          <w:docGrid w:linePitch="360"/>
        </w:sectPr>
      </w:pPr>
    </w:p>
    <w:p w14:paraId="00B6EEA2" w14:textId="46E842D2" w:rsidR="00410609" w:rsidRPr="00646023" w:rsidRDefault="00410609" w:rsidP="00646023">
      <w:pPr>
        <w:pStyle w:val="a8"/>
      </w:pPr>
      <w:r w:rsidRPr="00646023">
        <w:lastRenderedPageBreak/>
        <w:fldChar w:fldCharType="end"/>
      </w:r>
      <w:r w:rsidR="006A7373" w:rsidRPr="00646023">
        <w:t>Технические характеристики новых трубопроводов, необходимых для переключения потребителей</w:t>
      </w:r>
      <w:r w:rsidRPr="00646023">
        <w:t xml:space="preserve"> закрываемых котельных в Сценарии № 1</w:t>
      </w:r>
      <w:r w:rsidR="006A7373" w:rsidRPr="00646023">
        <w:t xml:space="preserve">, приведены для </w:t>
      </w:r>
      <w:r w:rsidR="0013728A" w:rsidRPr="00646023">
        <w:t>АО</w:t>
      </w:r>
      <w:r w:rsidR="006A7373" w:rsidRPr="00646023">
        <w:t xml:space="preserve"> "Квадра" - "Липецкая генерация" в таблице </w:t>
      </w:r>
      <w:r w:rsidRPr="00646023">
        <w:fldChar w:fldCharType="begin"/>
      </w:r>
      <w:r w:rsidRPr="00646023">
        <w:instrText xml:space="preserve"> REF _Ref142698569 \h  \* MERGEFORMAT </w:instrText>
      </w:r>
      <w:r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11</w:t>
      </w:r>
      <w:r w:rsidRPr="00646023">
        <w:fldChar w:fldCharType="end"/>
      </w:r>
      <w:r w:rsidR="006A7373" w:rsidRPr="00646023">
        <w:t xml:space="preserve">, </w:t>
      </w:r>
      <w:r w:rsidRPr="00646023">
        <w:t xml:space="preserve">в Сценарии № 2 – в таблице </w:t>
      </w:r>
      <w:r w:rsidRPr="00646023">
        <w:fldChar w:fldCharType="begin"/>
      </w:r>
      <w:r w:rsidRPr="00646023">
        <w:instrText xml:space="preserve"> REF _Ref142698617 \h  \* MERGEFORMAT </w:instrText>
      </w:r>
      <w:r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12</w:t>
      </w:r>
      <w:r w:rsidRPr="00646023">
        <w:fldChar w:fldCharType="end"/>
      </w:r>
      <w:r w:rsidRPr="00646023">
        <w:t xml:space="preserve">. </w:t>
      </w:r>
    </w:p>
    <w:p w14:paraId="224A7FCC" w14:textId="28398639" w:rsidR="004503F3" w:rsidRPr="00646023" w:rsidRDefault="004503F3" w:rsidP="00646023">
      <w:pPr>
        <w:pStyle w:val="a8"/>
        <w:spacing w:line="336" w:lineRule="auto"/>
      </w:pPr>
      <w:r w:rsidRPr="00646023">
        <w:t>Для переключения части тепловой нагрузки котельной «Привокзальная» в Сценарии № 1 потребуется выполнить реконструкцию 3,8 км тепловых сетей в двухтрубном исполнении и строительство 2 насосных станций</w:t>
      </w:r>
      <w:r w:rsidR="00310AEF" w:rsidRPr="00646023">
        <w:t xml:space="preserve"> (</w:t>
      </w:r>
      <w:r w:rsidR="00310AEF" w:rsidRPr="00646023">
        <w:fldChar w:fldCharType="begin"/>
      </w:r>
      <w:r w:rsidR="00310AEF" w:rsidRPr="00646023">
        <w:instrText xml:space="preserve"> REF _Ref143542509 \h </w:instrText>
      </w:r>
      <w:r w:rsidR="00646023" w:rsidRPr="00646023">
        <w:instrText xml:space="preserve"> \* MERGEFORMAT </w:instrText>
      </w:r>
      <w:r w:rsidR="00310AEF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14</w:t>
      </w:r>
      <w:r w:rsidR="00310AEF" w:rsidRPr="00646023">
        <w:fldChar w:fldCharType="end"/>
      </w:r>
      <w:r w:rsidR="00310AEF" w:rsidRPr="00646023">
        <w:t xml:space="preserve">, </w:t>
      </w:r>
      <w:r w:rsidR="00310AEF" w:rsidRPr="00646023">
        <w:fldChar w:fldCharType="begin"/>
      </w:r>
      <w:r w:rsidR="00310AEF" w:rsidRPr="00646023">
        <w:instrText xml:space="preserve"> REF _Ref143542510 \h </w:instrText>
      </w:r>
      <w:r w:rsidR="00646023" w:rsidRPr="00646023">
        <w:instrText xml:space="preserve"> \* MERGEFORMAT </w:instrText>
      </w:r>
      <w:r w:rsidR="00310AEF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16</w:t>
      </w:r>
      <w:r w:rsidR="00310AEF" w:rsidRPr="00646023">
        <w:fldChar w:fldCharType="end"/>
      </w:r>
      <w:r w:rsidR="00310AEF" w:rsidRPr="00646023">
        <w:t>)</w:t>
      </w:r>
      <w:r w:rsidRPr="00646023">
        <w:t xml:space="preserve">. </w:t>
      </w:r>
    </w:p>
    <w:p w14:paraId="4DD9C000" w14:textId="3D4834F3" w:rsidR="004503F3" w:rsidRPr="00646023" w:rsidRDefault="004503F3" w:rsidP="00646023">
      <w:pPr>
        <w:pStyle w:val="a8"/>
        <w:spacing w:line="336" w:lineRule="auto"/>
      </w:pPr>
      <w:r w:rsidRPr="00646023">
        <w:t>Для переключения части тепловой нагрузки котельной «Привокзальная» в Сценарии № 2 потребуется выполнить реконструкцию 1,4 км тепловых сетей в двухтрубном исполнении и строительство 1 насосной станции</w:t>
      </w:r>
      <w:r w:rsidR="00310AEF" w:rsidRPr="00646023">
        <w:t xml:space="preserve"> (</w:t>
      </w:r>
      <w:r w:rsidR="00310AEF" w:rsidRPr="00646023">
        <w:fldChar w:fldCharType="begin"/>
      </w:r>
      <w:r w:rsidR="00310AEF" w:rsidRPr="00646023">
        <w:instrText xml:space="preserve"> REF _Ref143542523 \h </w:instrText>
      </w:r>
      <w:r w:rsidR="00646023" w:rsidRPr="00646023">
        <w:instrText xml:space="preserve"> \* MERGEFORMAT </w:instrText>
      </w:r>
      <w:r w:rsidR="00310AEF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15</w:t>
      </w:r>
      <w:r w:rsidR="00310AEF" w:rsidRPr="00646023">
        <w:fldChar w:fldCharType="end"/>
      </w:r>
      <w:r w:rsidR="00310AEF" w:rsidRPr="00646023">
        <w:t xml:space="preserve">, </w:t>
      </w:r>
      <w:r w:rsidR="00310AEF" w:rsidRPr="00646023">
        <w:fldChar w:fldCharType="begin"/>
      </w:r>
      <w:r w:rsidR="00310AEF" w:rsidRPr="00646023">
        <w:instrText xml:space="preserve"> REF _Ref143542524 \h </w:instrText>
      </w:r>
      <w:r w:rsidR="00646023" w:rsidRPr="00646023">
        <w:instrText xml:space="preserve"> \* MERGEFORMAT </w:instrText>
      </w:r>
      <w:r w:rsidR="00310AEF" w:rsidRPr="00646023">
        <w:fldChar w:fldCharType="separate"/>
      </w:r>
      <w:r w:rsidR="00646023" w:rsidRPr="00646023">
        <w:t xml:space="preserve">Таблица </w:t>
      </w:r>
      <w:r w:rsidR="00646023">
        <w:rPr>
          <w:noProof/>
        </w:rPr>
        <w:t>17</w:t>
      </w:r>
      <w:r w:rsidR="00310AEF" w:rsidRPr="00646023">
        <w:fldChar w:fldCharType="end"/>
      </w:r>
      <w:r w:rsidR="00310AEF" w:rsidRPr="00646023">
        <w:t>)</w:t>
      </w:r>
      <w:r w:rsidRPr="00646023">
        <w:t>.</w:t>
      </w:r>
    </w:p>
    <w:p w14:paraId="31324301" w14:textId="602F6E91" w:rsidR="004503F3" w:rsidRPr="00646023" w:rsidRDefault="004503F3" w:rsidP="00646023">
      <w:pPr>
        <w:pStyle w:val="a8"/>
        <w:spacing w:line="336" w:lineRule="auto"/>
      </w:pPr>
      <w:r w:rsidRPr="00646023">
        <w:t>Общая стоимость мероприятий по переключению потребителей котельной «Привокзальная» в Сценарии № 1 составит 1,552 млрд. руб. с НДС для Сценария № 1 и 0,324 млрд. руб. с НДС для Сценария № 2.</w:t>
      </w:r>
    </w:p>
    <w:p w14:paraId="551FFDDF" w14:textId="067F4CAF" w:rsidR="006A7373" w:rsidRPr="00646023" w:rsidRDefault="00410609" w:rsidP="00646023">
      <w:pPr>
        <w:pStyle w:val="a8"/>
        <w:spacing w:line="336" w:lineRule="auto"/>
      </w:pPr>
      <w:r w:rsidRPr="00646023">
        <w:t xml:space="preserve">Технические характеристики новых трубопроводов, необходимых для переключения потребителей закрываемых котельных приведены </w:t>
      </w:r>
      <w:r w:rsidR="006A7373" w:rsidRPr="00646023">
        <w:t xml:space="preserve">для МУП "Липецктеплосеть" – </w:t>
      </w:r>
      <w:r w:rsidR="0019308F" w:rsidRPr="00646023">
        <w:br/>
      </w:r>
      <w:r w:rsidR="006A7373" w:rsidRPr="00646023">
        <w:t xml:space="preserve">в таблице </w:t>
      </w:r>
      <w:r w:rsidRPr="00646023">
        <w:fldChar w:fldCharType="begin"/>
      </w:r>
      <w:r w:rsidRPr="00646023">
        <w:instrText xml:space="preserve"> REF _Ref142698723 \h  \* MERGEFORMAT </w:instrText>
      </w:r>
      <w:r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rPr>
          <w:color w:val="FF0000"/>
        </w:rPr>
        <w:t xml:space="preserve"> </w:t>
      </w:r>
      <w:r w:rsidR="00646023">
        <w:rPr>
          <w:noProof/>
        </w:rPr>
        <w:t>13</w:t>
      </w:r>
      <w:r w:rsidRPr="00646023">
        <w:fldChar w:fldCharType="end"/>
      </w:r>
      <w:r w:rsidR="006A7373" w:rsidRPr="00646023">
        <w:t>.</w:t>
      </w:r>
    </w:p>
    <w:p w14:paraId="54B1D0F8" w14:textId="389787C9" w:rsidR="00864820" w:rsidRPr="00646023" w:rsidRDefault="00864820" w:rsidP="00646023">
      <w:pPr>
        <w:pStyle w:val="a8"/>
        <w:spacing w:line="336" w:lineRule="auto"/>
      </w:pPr>
      <w:r w:rsidRPr="00646023">
        <w:t>Схемы трассировки трубопроводов тепловых сетей</w:t>
      </w:r>
      <w:r w:rsidR="0019308F" w:rsidRPr="00646023">
        <w:t xml:space="preserve"> для переключения части тепловой нагрузки котельной «Привокзальная»</w:t>
      </w:r>
      <w:r w:rsidRPr="00646023">
        <w:t xml:space="preserve"> приведены на рисунках</w:t>
      </w:r>
      <w:r w:rsidR="00662D6D" w:rsidRPr="00646023">
        <w:fldChar w:fldCharType="begin"/>
      </w:r>
      <w:r w:rsidR="00662D6D" w:rsidRPr="00646023">
        <w:instrText xml:space="preserve"> REF _Ref142999257 \h  \* MERGEFORMAT </w:instrText>
      </w:r>
      <w:r w:rsidR="00662D6D" w:rsidRPr="00646023">
        <w:fldChar w:fldCharType="separate"/>
      </w:r>
      <w:r w:rsidR="00646023" w:rsidRPr="00646023">
        <w:rPr>
          <w:rStyle w:val="aa"/>
        </w:rPr>
        <w:t>Рисунок</w:t>
      </w:r>
      <w:r w:rsidR="00646023" w:rsidRPr="00646023">
        <w:t xml:space="preserve"> </w:t>
      </w:r>
      <w:r w:rsidR="00646023">
        <w:t>4</w:t>
      </w:r>
      <w:r w:rsidR="00662D6D" w:rsidRPr="00646023">
        <w:fldChar w:fldCharType="end"/>
      </w:r>
      <w:r w:rsidR="00662D6D" w:rsidRPr="00646023">
        <w:t xml:space="preserve"> и </w:t>
      </w:r>
      <w:r w:rsidR="00662D6D" w:rsidRPr="00646023">
        <w:fldChar w:fldCharType="begin"/>
      </w:r>
      <w:r w:rsidR="00662D6D" w:rsidRPr="00646023">
        <w:instrText xml:space="preserve"> REF _Ref142999267 \h  \* MERGEFORMAT </w:instrText>
      </w:r>
      <w:r w:rsidR="00662D6D" w:rsidRPr="00646023">
        <w:fldChar w:fldCharType="separate"/>
      </w:r>
      <w:r w:rsidR="00646023" w:rsidRPr="00646023">
        <w:rPr>
          <w:rStyle w:val="aa"/>
        </w:rPr>
        <w:t>Рисунок</w:t>
      </w:r>
      <w:r w:rsidR="00646023" w:rsidRPr="00646023">
        <w:t xml:space="preserve"> </w:t>
      </w:r>
      <w:r w:rsidR="00646023">
        <w:rPr>
          <w:noProof/>
        </w:rPr>
        <w:t>5</w:t>
      </w:r>
      <w:r w:rsidR="00662D6D" w:rsidRPr="00646023">
        <w:fldChar w:fldCharType="end"/>
      </w:r>
      <w:r w:rsidR="00662D6D" w:rsidRPr="00646023">
        <w:t>.</w:t>
      </w:r>
    </w:p>
    <w:p w14:paraId="475B49B9" w14:textId="1AD0FFFA" w:rsidR="006A7373" w:rsidRPr="00646023" w:rsidRDefault="006A7373" w:rsidP="00646023">
      <w:pPr>
        <w:pStyle w:val="a8"/>
        <w:spacing w:line="336" w:lineRule="auto"/>
      </w:pPr>
      <w:r w:rsidRPr="00646023">
        <w:t xml:space="preserve">Для переключения потребителей котельной «Центролит» на котельную «Юго-Западная» дополнительно потребуется строительство насосной станции на территории ко-тельной производительностью </w:t>
      </w:r>
      <w:r w:rsidR="004503F3" w:rsidRPr="00646023">
        <w:t>1140</w:t>
      </w:r>
      <w:r w:rsidRPr="00646023">
        <w:t xml:space="preserve"> м</w:t>
      </w:r>
      <w:r w:rsidRPr="00646023">
        <w:rPr>
          <w:vertAlign w:val="superscript"/>
        </w:rPr>
        <w:t>3</w:t>
      </w:r>
      <w:r w:rsidRPr="00646023">
        <w:t>/ч (Таблица 12).</w:t>
      </w:r>
      <w:r w:rsidR="00B73765" w:rsidRPr="00646023">
        <w:t xml:space="preserve"> Поскольку температурные графики котельных «Центролит» (115/70 </w:t>
      </w:r>
      <w:r w:rsidR="00B73765" w:rsidRPr="00646023">
        <w:rPr>
          <w:vertAlign w:val="superscript"/>
        </w:rPr>
        <w:t>о</w:t>
      </w:r>
      <w:r w:rsidR="00B73765" w:rsidRPr="00646023">
        <w:t xml:space="preserve">С) и «ЮгоЗападная» (130/70 </w:t>
      </w:r>
      <w:r w:rsidR="00B73765" w:rsidRPr="00646023">
        <w:rPr>
          <w:vertAlign w:val="superscript"/>
        </w:rPr>
        <w:t>о</w:t>
      </w:r>
      <w:r w:rsidR="00B73765" w:rsidRPr="00646023">
        <w:t>С) отличаются, то предлагается выполнить автоматическое регулирование температуры теплоносителя на проектируемой насосной станции. При этом температурный график котельной «ЮгоЗападная» не изменится, а снижение температуры в подающей магистрали</w:t>
      </w:r>
      <w:r w:rsidR="00140EC4" w:rsidRPr="00646023">
        <w:t xml:space="preserve"> (до температурного графика 115/70 </w:t>
      </w:r>
      <w:r w:rsidR="00140EC4" w:rsidRPr="00646023">
        <w:rPr>
          <w:vertAlign w:val="superscript"/>
        </w:rPr>
        <w:t>о</w:t>
      </w:r>
      <w:r w:rsidR="00140EC4" w:rsidRPr="00646023">
        <w:t>С)</w:t>
      </w:r>
      <w:r w:rsidR="00B73765" w:rsidRPr="00646023">
        <w:t xml:space="preserve"> на тепловую сеть котельной «Центролит» будет осуществляться подмесом </w:t>
      </w:r>
      <w:r w:rsidR="00140EC4" w:rsidRPr="00646023">
        <w:t>холодной воды из обратного трубопровода на насосной станции.</w:t>
      </w:r>
    </w:p>
    <w:p w14:paraId="142825C3" w14:textId="77777777" w:rsidR="006A7373" w:rsidRPr="00646023" w:rsidRDefault="006A7373" w:rsidP="00646023">
      <w:pPr>
        <w:pStyle w:val="a8"/>
        <w:spacing w:line="336" w:lineRule="auto"/>
      </w:pPr>
      <w:r w:rsidRPr="00646023">
        <w:t>Необходимо отметить, что общая стоимость переключения нагрузки котельной «Цен-тролит» на котельную «Юго-Западная» в Варианте № 2 составляет 509,5 млн. руб с НДС в прогнозных ценах, а переключение на новую БМК «Центролит» в Варианте № 1 оценивается в 297,8 млн. руб. с НДС в прогнозных ценах. Т.е. стоимость реализации переключения нагрузки котельной «Центролит» по Варианту № 2 на 71 % дороже стоимости переключения по Варианту № 1.</w:t>
      </w:r>
    </w:p>
    <w:p w14:paraId="633D5E5D" w14:textId="0FE3708E" w:rsidR="006A7373" w:rsidRPr="00646023" w:rsidRDefault="006A7373" w:rsidP="00646023">
      <w:pPr>
        <w:pStyle w:val="a8"/>
        <w:spacing w:line="336" w:lineRule="auto"/>
      </w:pPr>
      <w:r w:rsidRPr="00646023">
        <w:t>В графе "2022" приведены фактические капиталовложения в выполненные мероприятия за базовый для разработки схемы теплоснабжения год.</w:t>
      </w:r>
    </w:p>
    <w:p w14:paraId="4BD0D412" w14:textId="23619F00" w:rsidR="006A7373" w:rsidRPr="00646023" w:rsidRDefault="006A7373" w:rsidP="00646023">
      <w:pPr>
        <w:pStyle w:val="a8"/>
        <w:spacing w:line="336" w:lineRule="auto"/>
      </w:pPr>
      <w:r w:rsidRPr="00646023">
        <w:t>Окончательный вид прокладки для указанных в таблицах мероприятий будет определен проектной документацией.</w:t>
      </w:r>
    </w:p>
    <w:p w14:paraId="36D265CF" w14:textId="42CD7DED" w:rsidR="00864820" w:rsidRPr="00646023" w:rsidRDefault="00864820" w:rsidP="00646023">
      <w:pPr>
        <w:pStyle w:val="a8"/>
        <w:spacing w:line="336" w:lineRule="auto"/>
      </w:pPr>
      <w:r w:rsidRPr="00646023">
        <w:t>Схемы трассировки трубопроводов тепловых</w:t>
      </w:r>
      <w:r w:rsidR="0019308F" w:rsidRPr="00646023">
        <w:t xml:space="preserve"> для переключения потребителей котельной «Центролит» на котельную «Юго-Западная»</w:t>
      </w:r>
      <w:r w:rsidRPr="00646023">
        <w:t xml:space="preserve"> сетей приведены на рисунке </w:t>
      </w:r>
      <w:r w:rsidR="00662D6D" w:rsidRPr="00646023">
        <w:fldChar w:fldCharType="begin"/>
      </w:r>
      <w:r w:rsidR="00662D6D" w:rsidRPr="00646023">
        <w:instrText xml:space="preserve"> REF _Ref142999151 \h  \* MERGEFORMAT </w:instrText>
      </w:r>
      <w:r w:rsidR="00662D6D" w:rsidRPr="00646023">
        <w:fldChar w:fldCharType="separate"/>
      </w:r>
      <w:r w:rsidR="00646023" w:rsidRPr="00646023">
        <w:rPr>
          <w:rStyle w:val="aa"/>
        </w:rPr>
        <w:t>Рисунок</w:t>
      </w:r>
      <w:r w:rsidR="00646023" w:rsidRPr="00646023">
        <w:t xml:space="preserve"> </w:t>
      </w:r>
      <w:r w:rsidR="00646023">
        <w:rPr>
          <w:noProof/>
        </w:rPr>
        <w:t>6</w:t>
      </w:r>
      <w:r w:rsidR="00662D6D" w:rsidRPr="00646023">
        <w:fldChar w:fldCharType="end"/>
      </w:r>
      <w:r w:rsidR="00662D6D" w:rsidRPr="00646023">
        <w:t>.</w:t>
      </w:r>
    </w:p>
    <w:p w14:paraId="4F76140A" w14:textId="05054F2B" w:rsidR="006A7373" w:rsidRPr="00646023" w:rsidRDefault="00A66616" w:rsidP="00646023">
      <w:pPr>
        <w:pStyle w:val="3"/>
      </w:pPr>
      <w:r w:rsidRPr="00646023">
        <w:t xml:space="preserve">Реконструкция тепловых сетей с увеличением диаметра </w:t>
      </w:r>
      <w:r w:rsidRPr="00646023">
        <w:br/>
        <w:t xml:space="preserve">трубопроводов для обеспечения перспективных приростов </w:t>
      </w:r>
      <w:r w:rsidRPr="00646023">
        <w:br/>
        <w:t>тепловой нагрузки новых потребителей</w:t>
      </w:r>
    </w:p>
    <w:p w14:paraId="0DBCF45B" w14:textId="17149B90" w:rsidR="006A7373" w:rsidRPr="00646023" w:rsidRDefault="00A66616" w:rsidP="00646023">
      <w:r w:rsidRPr="00646023">
        <w:t>Мероприятия совпадают с Вариантом № 1 (см. п. 1.2.4).</w:t>
      </w:r>
    </w:p>
    <w:p w14:paraId="218AD8E5" w14:textId="77777777" w:rsidR="006A7373" w:rsidRPr="00646023" w:rsidRDefault="006A7373" w:rsidP="00646023">
      <w:pPr>
        <w:pStyle w:val="a8"/>
        <w:sectPr w:rsidR="006A7373" w:rsidRPr="00646023" w:rsidSect="0070483F">
          <w:pgSz w:w="11907" w:h="16840" w:code="9"/>
          <w:pgMar w:top="851" w:right="851" w:bottom="851" w:left="1418" w:header="0" w:footer="510" w:gutter="0"/>
          <w:cols w:space="708"/>
          <w:docGrid w:linePitch="360"/>
        </w:sectPr>
      </w:pPr>
    </w:p>
    <w:p w14:paraId="6B893397" w14:textId="2B483CAB" w:rsidR="00864820" w:rsidRPr="00646023" w:rsidRDefault="00864820" w:rsidP="00646023">
      <w:pPr>
        <w:pStyle w:val="ac"/>
      </w:pPr>
      <w:bookmarkStart w:id="42" w:name="_Ref142698374"/>
      <w:r w:rsidRPr="00646023">
        <w:lastRenderedPageBreak/>
        <w:drawing>
          <wp:inline distT="0" distB="0" distL="0" distR="0" wp14:anchorId="0D4C2CA3" wp14:editId="1FC6C822">
            <wp:extent cx="7850482" cy="5823326"/>
            <wp:effectExtent l="0" t="0" r="0" b="6350"/>
            <wp:docPr id="11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A0A56DD6-DA32-FC31-D7F7-115AE68410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A0A56DD6-DA32-FC31-D7F7-115AE68410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892276" cy="585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99A1A" w14:textId="54032DBA" w:rsidR="00864820" w:rsidRPr="00646023" w:rsidRDefault="00864820" w:rsidP="00646023">
      <w:pPr>
        <w:pStyle w:val="a5"/>
      </w:pPr>
      <w:bookmarkStart w:id="43" w:name="_Ref142999257"/>
      <w:bookmarkStart w:id="44" w:name="_Toc143014682"/>
      <w:r w:rsidRPr="00646023">
        <w:t xml:space="preserve">Рисунок </w:t>
      </w:r>
      <w:fldSimple w:instr=" SEQ Рисунок \* ARABIC ">
        <w:r w:rsidR="00646023">
          <w:rPr>
            <w:noProof/>
          </w:rPr>
          <w:t>4</w:t>
        </w:r>
      </w:fldSimple>
      <w:bookmarkEnd w:id="43"/>
      <w:r w:rsidRPr="00646023">
        <w:t>. Схемы трассировки трубопроводов тепловых сетей для переключения части тепловой нагрузки котельной «Привокзальная» по Сценарию № 1</w:t>
      </w:r>
      <w:bookmarkEnd w:id="44"/>
    </w:p>
    <w:p w14:paraId="5BC3D83E" w14:textId="6873A732" w:rsidR="00864820" w:rsidRPr="00646023" w:rsidRDefault="00864820" w:rsidP="00646023">
      <w:pPr>
        <w:pStyle w:val="ac"/>
      </w:pPr>
      <w:r w:rsidRPr="00646023">
        <w:lastRenderedPageBreak/>
        <w:drawing>
          <wp:inline distT="0" distB="0" distL="0" distR="0" wp14:anchorId="37E2069A" wp14:editId="621F01E4">
            <wp:extent cx="7842843" cy="5772150"/>
            <wp:effectExtent l="0" t="0" r="6350" b="0"/>
            <wp:docPr id="13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id="{F166FBA8-7197-566D-C223-3F170743DE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F166FBA8-7197-566D-C223-3F170743DE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64638" cy="578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07AB7" w14:textId="352063BF" w:rsidR="00864820" w:rsidRPr="00646023" w:rsidRDefault="00864820" w:rsidP="00646023">
      <w:pPr>
        <w:pStyle w:val="a5"/>
      </w:pPr>
      <w:bookmarkStart w:id="45" w:name="_Ref142999267"/>
      <w:bookmarkStart w:id="46" w:name="_Toc143014683"/>
      <w:r w:rsidRPr="00646023">
        <w:t xml:space="preserve">Рисунок </w:t>
      </w:r>
      <w:r w:rsidR="00050EB9">
        <w:fldChar w:fldCharType="begin"/>
      </w:r>
      <w:r w:rsidR="00050EB9">
        <w:instrText xml:space="preserve"> SEQ Рисунок \* ARABIC </w:instrText>
      </w:r>
      <w:r w:rsidR="00050EB9">
        <w:fldChar w:fldCharType="separate"/>
      </w:r>
      <w:r w:rsidR="00646023">
        <w:rPr>
          <w:noProof/>
        </w:rPr>
        <w:t>5</w:t>
      </w:r>
      <w:r w:rsidR="00050EB9">
        <w:rPr>
          <w:noProof/>
        </w:rPr>
        <w:fldChar w:fldCharType="end"/>
      </w:r>
      <w:bookmarkEnd w:id="45"/>
      <w:r w:rsidRPr="00646023">
        <w:t>. Схемы трассировки трубопроводов тепловых сетей для переключения части тепловой нагрузки котельной «Привокзальная» по Сценарию № 2</w:t>
      </w:r>
      <w:bookmarkEnd w:id="46"/>
    </w:p>
    <w:p w14:paraId="5B9A825B" w14:textId="014512B7" w:rsidR="00864820" w:rsidRPr="00646023" w:rsidRDefault="00662D6D" w:rsidP="00646023">
      <w:pPr>
        <w:pStyle w:val="ac"/>
      </w:pPr>
      <w:r w:rsidRPr="00646023">
        <w:lastRenderedPageBreak/>
        <w:drawing>
          <wp:inline distT="0" distB="0" distL="0" distR="0" wp14:anchorId="51EBAEC0" wp14:editId="5623D057">
            <wp:extent cx="7715885" cy="5660514"/>
            <wp:effectExtent l="0" t="0" r="0" b="0"/>
            <wp:docPr id="2880091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00918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21880" cy="566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38433" w14:textId="0B74F3BE" w:rsidR="00B96624" w:rsidRPr="00646023" w:rsidRDefault="00B96624" w:rsidP="00646023">
      <w:pPr>
        <w:pStyle w:val="a5"/>
      </w:pPr>
      <w:bookmarkStart w:id="47" w:name="_Ref142999151"/>
      <w:bookmarkStart w:id="48" w:name="_Toc143014684"/>
      <w:r w:rsidRPr="00646023">
        <w:t xml:space="preserve">Рисунок </w:t>
      </w:r>
      <w:r w:rsidR="00050EB9">
        <w:fldChar w:fldCharType="begin"/>
      </w:r>
      <w:r w:rsidR="00050EB9">
        <w:instrText xml:space="preserve"> SEQ Рисунок \* ARABIC </w:instrText>
      </w:r>
      <w:r w:rsidR="00050EB9">
        <w:fldChar w:fldCharType="separate"/>
      </w:r>
      <w:r w:rsidR="00646023">
        <w:rPr>
          <w:noProof/>
        </w:rPr>
        <w:t>6</w:t>
      </w:r>
      <w:r w:rsidR="00050EB9">
        <w:rPr>
          <w:noProof/>
        </w:rPr>
        <w:fldChar w:fldCharType="end"/>
      </w:r>
      <w:bookmarkEnd w:id="47"/>
      <w:r w:rsidRPr="00646023">
        <w:t>. Схемы трассировки трубопроводов тепловых сетей для переключения потребителей котельной «Центролит» на котельную «Юго-Западная»</w:t>
      </w:r>
      <w:bookmarkEnd w:id="48"/>
    </w:p>
    <w:p w14:paraId="183EF6DD" w14:textId="77777777" w:rsidR="00B96624" w:rsidRPr="00646023" w:rsidRDefault="00B96624" w:rsidP="00646023">
      <w:pPr>
        <w:pStyle w:val="a6"/>
      </w:pPr>
    </w:p>
    <w:p w14:paraId="2FE77B3C" w14:textId="77777777" w:rsidR="00B96624" w:rsidRPr="00646023" w:rsidRDefault="00B96624" w:rsidP="00646023">
      <w:pPr>
        <w:pStyle w:val="a6"/>
        <w:sectPr w:rsidR="00B96624" w:rsidRPr="00646023" w:rsidSect="00864820">
          <w:pgSz w:w="16838" w:h="11906" w:orient="landscape" w:code="9"/>
          <w:pgMar w:top="1418" w:right="851" w:bottom="851" w:left="851" w:header="0" w:footer="510" w:gutter="0"/>
          <w:cols w:space="708"/>
          <w:docGrid w:linePitch="360"/>
        </w:sectPr>
      </w:pPr>
    </w:p>
    <w:p w14:paraId="32A2A3AF" w14:textId="38994755" w:rsidR="006A7373" w:rsidRPr="00646023" w:rsidRDefault="006A7373" w:rsidP="00646023">
      <w:pPr>
        <w:pStyle w:val="a6"/>
      </w:pPr>
      <w:bookmarkStart w:id="49" w:name="_Ref143028840"/>
      <w:bookmarkStart w:id="50" w:name="_Toc143542553"/>
      <w:r w:rsidRPr="00646023">
        <w:lastRenderedPageBreak/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10</w:t>
      </w:r>
      <w:r w:rsidR="00050EB9">
        <w:rPr>
          <w:noProof/>
        </w:rPr>
        <w:fldChar w:fldCharType="end"/>
      </w:r>
      <w:bookmarkEnd w:id="42"/>
      <w:bookmarkEnd w:id="49"/>
      <w:r w:rsidRPr="00646023">
        <w:t>. Стоимость строительства новых котельных в зоне деятельности ЕТО № 2 МУП «Липецктеплосеть»</w:t>
      </w:r>
      <w:bookmarkEnd w:id="50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1373"/>
        <w:gridCol w:w="3094"/>
        <w:gridCol w:w="815"/>
        <w:gridCol w:w="722"/>
        <w:gridCol w:w="722"/>
        <w:gridCol w:w="722"/>
        <w:gridCol w:w="722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76"/>
        <w:gridCol w:w="931"/>
      </w:tblGrid>
      <w:tr w:rsidR="00AD4DE2" w:rsidRPr="00646023" w14:paraId="342CACCA" w14:textId="77777777" w:rsidTr="00937FAD">
        <w:trPr>
          <w:trHeight w:val="227"/>
        </w:trPr>
        <w:tc>
          <w:tcPr>
            <w:tcW w:w="310" w:type="pct"/>
            <w:vMerge w:val="restart"/>
            <w:hideMark/>
          </w:tcPr>
          <w:p w14:paraId="2564ED3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источника</w:t>
            </w:r>
          </w:p>
        </w:tc>
        <w:tc>
          <w:tcPr>
            <w:tcW w:w="698" w:type="pct"/>
            <w:vMerge w:val="restart"/>
            <w:hideMark/>
          </w:tcPr>
          <w:p w14:paraId="2BEDD77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84" w:type="pct"/>
            <w:vMerge w:val="restart"/>
            <w:hideMark/>
          </w:tcPr>
          <w:p w14:paraId="5E6F9A5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реализации</w:t>
            </w:r>
          </w:p>
        </w:tc>
        <w:tc>
          <w:tcPr>
            <w:tcW w:w="3598" w:type="pct"/>
            <w:gridSpan w:val="22"/>
            <w:hideMark/>
          </w:tcPr>
          <w:p w14:paraId="7A80D89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Затраты без НДС, тыс.руб. в ценах года реализации</w:t>
            </w:r>
          </w:p>
        </w:tc>
        <w:tc>
          <w:tcPr>
            <w:tcW w:w="211" w:type="pct"/>
            <w:vMerge w:val="restart"/>
            <w:hideMark/>
          </w:tcPr>
          <w:p w14:paraId="3C0202A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AD4DE2" w:rsidRPr="00646023" w14:paraId="0B7C0749" w14:textId="77777777" w:rsidTr="00937FAD">
        <w:trPr>
          <w:trHeight w:val="227"/>
        </w:trPr>
        <w:tc>
          <w:tcPr>
            <w:tcW w:w="310" w:type="pct"/>
            <w:vMerge/>
            <w:hideMark/>
          </w:tcPr>
          <w:p w14:paraId="30ED9F5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8" w:type="pct"/>
            <w:vMerge/>
            <w:hideMark/>
          </w:tcPr>
          <w:p w14:paraId="2706C445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4" w:type="pct"/>
            <w:vMerge/>
            <w:hideMark/>
          </w:tcPr>
          <w:p w14:paraId="49A4419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hideMark/>
          </w:tcPr>
          <w:p w14:paraId="3D7606D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63" w:type="pct"/>
            <w:hideMark/>
          </w:tcPr>
          <w:p w14:paraId="73F23C8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63" w:type="pct"/>
            <w:hideMark/>
          </w:tcPr>
          <w:p w14:paraId="2F08E4A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63" w:type="pct"/>
            <w:hideMark/>
          </w:tcPr>
          <w:p w14:paraId="0337C96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63" w:type="pct"/>
            <w:hideMark/>
          </w:tcPr>
          <w:p w14:paraId="0E3586B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63" w:type="pct"/>
            <w:hideMark/>
          </w:tcPr>
          <w:p w14:paraId="367E440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63" w:type="pct"/>
            <w:hideMark/>
          </w:tcPr>
          <w:p w14:paraId="25054CD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63" w:type="pct"/>
            <w:hideMark/>
          </w:tcPr>
          <w:p w14:paraId="57627F3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63" w:type="pct"/>
            <w:hideMark/>
          </w:tcPr>
          <w:p w14:paraId="78B7656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63" w:type="pct"/>
            <w:hideMark/>
          </w:tcPr>
          <w:p w14:paraId="2EB9128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63" w:type="pct"/>
            <w:hideMark/>
          </w:tcPr>
          <w:p w14:paraId="0D07B7CE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63" w:type="pct"/>
            <w:hideMark/>
          </w:tcPr>
          <w:p w14:paraId="7C23249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63" w:type="pct"/>
            <w:hideMark/>
          </w:tcPr>
          <w:p w14:paraId="6B407F83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63" w:type="pct"/>
            <w:hideMark/>
          </w:tcPr>
          <w:p w14:paraId="2468B4C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63" w:type="pct"/>
            <w:hideMark/>
          </w:tcPr>
          <w:p w14:paraId="5FEB4D2B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63" w:type="pct"/>
            <w:hideMark/>
          </w:tcPr>
          <w:p w14:paraId="60FC4A8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63" w:type="pct"/>
            <w:hideMark/>
          </w:tcPr>
          <w:p w14:paraId="49C40A1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63" w:type="pct"/>
            <w:hideMark/>
          </w:tcPr>
          <w:p w14:paraId="00C2ECAC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63" w:type="pct"/>
            <w:hideMark/>
          </w:tcPr>
          <w:p w14:paraId="50FE225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63" w:type="pct"/>
            <w:hideMark/>
          </w:tcPr>
          <w:p w14:paraId="4077D1E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63" w:type="pct"/>
            <w:hideMark/>
          </w:tcPr>
          <w:p w14:paraId="4FBD3522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74" w:type="pct"/>
            <w:hideMark/>
          </w:tcPr>
          <w:p w14:paraId="28AC307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211" w:type="pct"/>
            <w:vMerge/>
            <w:hideMark/>
          </w:tcPr>
          <w:p w14:paraId="70CD352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AD4DE2" w:rsidRPr="00646023" w14:paraId="3AF9DF8C" w14:textId="77777777" w:rsidTr="00937FAD">
        <w:trPr>
          <w:trHeight w:val="227"/>
        </w:trPr>
        <w:tc>
          <w:tcPr>
            <w:tcW w:w="310" w:type="pct"/>
            <w:hideMark/>
          </w:tcPr>
          <w:p w14:paraId="30303C55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"Свободный Сокол"</w:t>
            </w:r>
          </w:p>
        </w:tc>
        <w:tc>
          <w:tcPr>
            <w:tcW w:w="698" w:type="pct"/>
            <w:hideMark/>
          </w:tcPr>
          <w:p w14:paraId="4587674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новой котельной для переключения тепловой нагрузки ликвидируемой котельной  "Свободный Сокол"</w:t>
            </w:r>
          </w:p>
        </w:tc>
        <w:tc>
          <w:tcPr>
            <w:tcW w:w="184" w:type="pct"/>
            <w:hideMark/>
          </w:tcPr>
          <w:p w14:paraId="769256A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63" w:type="pct"/>
            <w:noWrap/>
            <w:hideMark/>
          </w:tcPr>
          <w:p w14:paraId="671222AC" w14:textId="0F07719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DC905B7" w14:textId="2B9D386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3ED002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14 996,1</w:t>
            </w:r>
          </w:p>
        </w:tc>
        <w:tc>
          <w:tcPr>
            <w:tcW w:w="163" w:type="pct"/>
            <w:noWrap/>
            <w:hideMark/>
          </w:tcPr>
          <w:p w14:paraId="162C3E6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199 234,3</w:t>
            </w:r>
          </w:p>
        </w:tc>
        <w:tc>
          <w:tcPr>
            <w:tcW w:w="163" w:type="pct"/>
            <w:noWrap/>
            <w:hideMark/>
          </w:tcPr>
          <w:p w14:paraId="3A63960B" w14:textId="498A522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97FF18D" w14:textId="5A7EE14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5C62619F" w14:textId="50967B8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454801D4" w14:textId="380EA09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67AFF86" w14:textId="2434C9C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7A9ABE4" w14:textId="182DC53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3343F8A" w14:textId="2EF3945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67678AF" w14:textId="518F954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A00AC9C" w14:textId="0C5E379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6EAD11D" w14:textId="1588105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965037F" w14:textId="1FE7F46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34427A8" w14:textId="20981DF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58B23012" w14:textId="06C23A9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46EB0CCA" w14:textId="644E6CA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42566A97" w14:textId="2FAA11B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843E818" w14:textId="2A75656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02B8DE7" w14:textId="74C0F44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hideMark/>
          </w:tcPr>
          <w:p w14:paraId="11EF9EB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214 230,4</w:t>
            </w:r>
          </w:p>
        </w:tc>
        <w:tc>
          <w:tcPr>
            <w:tcW w:w="211" w:type="pct"/>
            <w:hideMark/>
          </w:tcPr>
          <w:p w14:paraId="30A8135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AD4DE2" w:rsidRPr="00646023" w14:paraId="6E014E63" w14:textId="77777777" w:rsidTr="00937FAD">
        <w:trPr>
          <w:trHeight w:val="227"/>
        </w:trPr>
        <w:tc>
          <w:tcPr>
            <w:tcW w:w="310" w:type="pct"/>
            <w:hideMark/>
          </w:tcPr>
          <w:p w14:paraId="1F01BE8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п. Дачный</w:t>
            </w:r>
          </w:p>
        </w:tc>
        <w:tc>
          <w:tcPr>
            <w:tcW w:w="698" w:type="pct"/>
            <w:hideMark/>
          </w:tcPr>
          <w:p w14:paraId="20F6EB2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новой котельной для переключения тепловой нагрузки ликвидируемой котельной "Поселок Дачный"</w:t>
            </w:r>
          </w:p>
        </w:tc>
        <w:tc>
          <w:tcPr>
            <w:tcW w:w="184" w:type="pct"/>
            <w:hideMark/>
          </w:tcPr>
          <w:p w14:paraId="3BA8142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63" w:type="pct"/>
            <w:noWrap/>
            <w:hideMark/>
          </w:tcPr>
          <w:p w14:paraId="3A1A05F8" w14:textId="2968B81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363C0DB" w14:textId="316B11E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4EA492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2 193,0</w:t>
            </w:r>
          </w:p>
        </w:tc>
        <w:tc>
          <w:tcPr>
            <w:tcW w:w="163" w:type="pct"/>
            <w:noWrap/>
            <w:hideMark/>
          </w:tcPr>
          <w:p w14:paraId="5B0554D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29 135,3</w:t>
            </w:r>
          </w:p>
        </w:tc>
        <w:tc>
          <w:tcPr>
            <w:tcW w:w="163" w:type="pct"/>
            <w:noWrap/>
            <w:hideMark/>
          </w:tcPr>
          <w:p w14:paraId="76942600" w14:textId="739B036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2C82B7CD" w14:textId="1CDDF4D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2DD1F93B" w14:textId="0A058F2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B532A64" w14:textId="1252935B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08E35FC" w14:textId="04EBD40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ABA07E6" w14:textId="66315BA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DCDC610" w14:textId="0E9599A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A3446E8" w14:textId="1C33F41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290E5C3" w14:textId="10288D3F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5BCB1526" w14:textId="7EBF70C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8F72C32" w14:textId="115608F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5D674863" w14:textId="2CA2A5A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5E50F014" w14:textId="76B9BAC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217219B" w14:textId="4E40411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2C711831" w14:textId="120DB12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9B9E453" w14:textId="3251D59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B78F36F" w14:textId="087B28EB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hideMark/>
          </w:tcPr>
          <w:p w14:paraId="2A1FB46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31 328,3</w:t>
            </w:r>
          </w:p>
        </w:tc>
        <w:tc>
          <w:tcPr>
            <w:tcW w:w="211" w:type="pct"/>
            <w:hideMark/>
          </w:tcPr>
          <w:p w14:paraId="1D58AD6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AD4DE2" w:rsidRPr="00646023" w14:paraId="06C69C7C" w14:textId="77777777" w:rsidTr="00937FAD">
        <w:trPr>
          <w:trHeight w:val="227"/>
        </w:trPr>
        <w:tc>
          <w:tcPr>
            <w:tcW w:w="310" w:type="pct"/>
          </w:tcPr>
          <w:p w14:paraId="4329237A" w14:textId="6C8A1A56" w:rsidR="00AD4DE2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698" w:type="pct"/>
          </w:tcPr>
          <w:p w14:paraId="1C42CE5F" w14:textId="23E24BB5" w:rsidR="00AD4DE2" w:rsidRPr="00646023" w:rsidRDefault="00937FA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Перевод четырехквартирного дома на территории воинской части п. Дачный с парового отопления на индивидуальное от поквартирных газовых котлов*</w:t>
            </w:r>
          </w:p>
        </w:tc>
        <w:tc>
          <w:tcPr>
            <w:tcW w:w="184" w:type="pct"/>
            <w:hideMark/>
          </w:tcPr>
          <w:p w14:paraId="49F3DE30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2024 - 2025</w:t>
            </w:r>
          </w:p>
        </w:tc>
        <w:tc>
          <w:tcPr>
            <w:tcW w:w="163" w:type="pct"/>
            <w:noWrap/>
            <w:hideMark/>
          </w:tcPr>
          <w:p w14:paraId="2B9FC2D0" w14:textId="07CD868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2B016434" w14:textId="72AE125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F6DF308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180,3</w:t>
            </w:r>
          </w:p>
        </w:tc>
        <w:tc>
          <w:tcPr>
            <w:tcW w:w="163" w:type="pct"/>
            <w:noWrap/>
            <w:hideMark/>
          </w:tcPr>
          <w:p w14:paraId="6811796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2 395,0</w:t>
            </w:r>
          </w:p>
        </w:tc>
        <w:tc>
          <w:tcPr>
            <w:tcW w:w="163" w:type="pct"/>
            <w:noWrap/>
            <w:hideMark/>
          </w:tcPr>
          <w:p w14:paraId="016C7729" w14:textId="1B02DA7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9241F96" w14:textId="5783E41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9DC801B" w14:textId="79D13C0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5B2B5D1B" w14:textId="6AF919A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299FB1B9" w14:textId="7159392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E71C2AC" w14:textId="06F1D31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D4630BB" w14:textId="063C48C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28C82D4F" w14:textId="51C0432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227EEC18" w14:textId="57DCC84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A3417A0" w14:textId="4BFBD323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B7B5D32" w14:textId="16DFB7E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6B31B9D" w14:textId="1F9F497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2036FE59" w14:textId="3CD1988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8C86B87" w14:textId="4FD4F4B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BD21A05" w14:textId="37BC03F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63D14F3" w14:textId="42F1EB0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0596DAA" w14:textId="55D18D5B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hideMark/>
          </w:tcPr>
          <w:p w14:paraId="31D1063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2 575,2</w:t>
            </w:r>
          </w:p>
        </w:tc>
        <w:tc>
          <w:tcPr>
            <w:tcW w:w="211" w:type="pct"/>
            <w:hideMark/>
          </w:tcPr>
          <w:p w14:paraId="3AE88F1A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AD4DE2" w:rsidRPr="00646023" w14:paraId="4EB4A5F7" w14:textId="77777777" w:rsidTr="00937FAD">
        <w:trPr>
          <w:trHeight w:val="227"/>
        </w:trPr>
        <w:tc>
          <w:tcPr>
            <w:tcW w:w="310" w:type="pct"/>
            <w:hideMark/>
          </w:tcPr>
          <w:p w14:paraId="0C6DF1D4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Механизаторов, д. 21»</w:t>
            </w:r>
          </w:p>
        </w:tc>
        <w:tc>
          <w:tcPr>
            <w:tcW w:w="698" w:type="pct"/>
            <w:hideMark/>
          </w:tcPr>
          <w:p w14:paraId="70E30F01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Модернизация и реконструкция систем теплоснабжения с применением энергосберегающих оборудования и технологий путем строительства БМК взамен существующей подвальной котельной "Механизаторов, 21"</w:t>
            </w:r>
          </w:p>
        </w:tc>
        <w:tc>
          <w:tcPr>
            <w:tcW w:w="184" w:type="pct"/>
            <w:hideMark/>
          </w:tcPr>
          <w:p w14:paraId="51C39405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63" w:type="pct"/>
            <w:noWrap/>
            <w:hideMark/>
          </w:tcPr>
          <w:p w14:paraId="57126AFE" w14:textId="6328CFE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89F70AE" w14:textId="2FBC7D5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7B2BE52" w14:textId="6D21B48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F3C140D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33 578,3</w:t>
            </w:r>
          </w:p>
        </w:tc>
        <w:tc>
          <w:tcPr>
            <w:tcW w:w="163" w:type="pct"/>
            <w:noWrap/>
            <w:hideMark/>
          </w:tcPr>
          <w:p w14:paraId="7ED9FC67" w14:textId="41172F7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BB4F8C7" w14:textId="3184469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8B8996C" w14:textId="3A94D35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CE2A7BE" w14:textId="7A7C8B3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E49DFE4" w14:textId="16F4C7C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331F0CB0" w14:textId="47A18D4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49369421" w14:textId="1BB621DB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4DDD87CF" w14:textId="353D9D7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46AFF786" w14:textId="17CE759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7B7BC06" w14:textId="6682AEE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EB5250C" w14:textId="3E7D77F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565B024B" w14:textId="6E71001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7C73D547" w14:textId="001D9B1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02CA036D" w14:textId="0AD3C3A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1AF21F2D" w14:textId="7905D90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55A2CC21" w14:textId="7062BC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  <w:hideMark/>
          </w:tcPr>
          <w:p w14:paraId="617DE31B" w14:textId="16E50C4E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74" w:type="pct"/>
            <w:hideMark/>
          </w:tcPr>
          <w:p w14:paraId="357E69D6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33 578,3</w:t>
            </w:r>
          </w:p>
        </w:tc>
        <w:tc>
          <w:tcPr>
            <w:tcW w:w="211" w:type="pct"/>
            <w:hideMark/>
          </w:tcPr>
          <w:p w14:paraId="4DAF0737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Бюджетные средства</w:t>
            </w:r>
          </w:p>
        </w:tc>
      </w:tr>
      <w:tr w:rsidR="00AD4DE2" w:rsidRPr="00646023" w14:paraId="72A85490" w14:textId="77777777" w:rsidTr="00937FAD">
        <w:trPr>
          <w:trHeight w:val="227"/>
        </w:trPr>
        <w:tc>
          <w:tcPr>
            <w:tcW w:w="1191" w:type="pct"/>
            <w:gridSpan w:val="3"/>
          </w:tcPr>
          <w:p w14:paraId="278A11E0" w14:textId="7CE1BAC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</w:t>
            </w:r>
          </w:p>
        </w:tc>
        <w:tc>
          <w:tcPr>
            <w:tcW w:w="163" w:type="pct"/>
            <w:noWrap/>
          </w:tcPr>
          <w:p w14:paraId="76DC822F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3" w:type="pct"/>
            <w:noWrap/>
          </w:tcPr>
          <w:p w14:paraId="047B2DAE" w14:textId="1EFB544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04940F35" w14:textId="2ADCF2C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17 369,4</w:t>
            </w:r>
          </w:p>
        </w:tc>
        <w:tc>
          <w:tcPr>
            <w:tcW w:w="163" w:type="pct"/>
            <w:noWrap/>
          </w:tcPr>
          <w:p w14:paraId="3F181110" w14:textId="795B4F2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264 342,8</w:t>
            </w:r>
          </w:p>
        </w:tc>
        <w:tc>
          <w:tcPr>
            <w:tcW w:w="163" w:type="pct"/>
            <w:noWrap/>
          </w:tcPr>
          <w:p w14:paraId="19535E1E" w14:textId="3EF788B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2E4E6D6E" w14:textId="3944CBB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11C8E836" w14:textId="1F471EC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63810B86" w14:textId="06741A6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68A3FE73" w14:textId="2F2582B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76657BC2" w14:textId="4D13664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2E49B697" w14:textId="7C48023D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5CEE9519" w14:textId="718AEACC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47DABC8B" w14:textId="795E9210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2D7FFFE2" w14:textId="3C1656B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22883D59" w14:textId="400886EA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5FA6344E" w14:textId="222C84D8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06317E4A" w14:textId="20F11109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33C68A37" w14:textId="5B275372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62B135B2" w14:textId="0EB919B4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4365E613" w14:textId="6E1BC755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63" w:type="pct"/>
            <w:noWrap/>
          </w:tcPr>
          <w:p w14:paraId="37383CC5" w14:textId="3ABB09E1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0,0</w:t>
            </w:r>
          </w:p>
        </w:tc>
        <w:tc>
          <w:tcPr>
            <w:tcW w:w="174" w:type="pct"/>
          </w:tcPr>
          <w:p w14:paraId="0380318E" w14:textId="3476DC46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</w:rPr>
              <w:t>281 712,2</w:t>
            </w:r>
          </w:p>
        </w:tc>
        <w:tc>
          <w:tcPr>
            <w:tcW w:w="211" w:type="pct"/>
          </w:tcPr>
          <w:p w14:paraId="67F9BBD9" w14:textId="77777777" w:rsidR="00AD4DE2" w:rsidRPr="00646023" w:rsidRDefault="00AD4DE2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21557DBE" w14:textId="77777777" w:rsidR="00937FAD" w:rsidRPr="00646023" w:rsidRDefault="00937FAD" w:rsidP="00646023">
      <w:pPr>
        <w:rPr>
          <w:lang w:val="en-US"/>
        </w:rPr>
      </w:pPr>
      <w:r w:rsidRPr="00646023">
        <w:t>Примечание</w:t>
      </w:r>
      <w:r w:rsidRPr="00646023">
        <w:rPr>
          <w:lang w:val="en-US"/>
        </w:rPr>
        <w:t>:</w:t>
      </w:r>
    </w:p>
    <w:p w14:paraId="67C5A1EF" w14:textId="77777777" w:rsidR="00937FAD" w:rsidRPr="00646023" w:rsidRDefault="00937FAD" w:rsidP="00646023">
      <w:r w:rsidRPr="00646023">
        <w:t>* В качестве альтернативного варианта организации теплоснабжения четырехквартирного дома на территории воинской части п. Дачный рассматривается строительство тепловой сети от проектируемой БМК п. Дачный длиной 200 м и наружным диаметром 89 мм</w:t>
      </w:r>
    </w:p>
    <w:p w14:paraId="6AAB9586" w14:textId="77777777" w:rsidR="006A7373" w:rsidRPr="00646023" w:rsidRDefault="006A7373" w:rsidP="00646023">
      <w:pPr>
        <w:pStyle w:val="a8"/>
      </w:pPr>
    </w:p>
    <w:p w14:paraId="7537CF8D" w14:textId="0CD0B7E6" w:rsidR="006A7373" w:rsidRPr="00646023" w:rsidRDefault="006A7373" w:rsidP="00646023">
      <w:pPr>
        <w:pStyle w:val="a6"/>
      </w:pPr>
      <w:bookmarkStart w:id="51" w:name="_Ref142698569"/>
      <w:bookmarkStart w:id="52" w:name="_Toc143542554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11</w:t>
      </w:r>
      <w:r w:rsidR="00050EB9">
        <w:rPr>
          <w:noProof/>
        </w:rPr>
        <w:fldChar w:fldCharType="end"/>
      </w:r>
      <w:bookmarkEnd w:id="51"/>
      <w:r w:rsidRPr="00646023">
        <w:t>. Технические характеристики мероприятий по строительству новых тепловых сетей для переключения тепловых нагрузок потребителей</w:t>
      </w:r>
      <w:r w:rsidR="00C539EE" w:rsidRPr="00646023">
        <w:t xml:space="preserve"> по Сценарию № 1 Варианта № 2</w:t>
      </w:r>
      <w:r w:rsidRPr="00646023">
        <w:t xml:space="preserve">, реализуемых Филиал </w:t>
      </w:r>
      <w:r w:rsidR="0013728A" w:rsidRPr="00646023">
        <w:t>АО</w:t>
      </w:r>
      <w:r w:rsidRPr="00646023">
        <w:t xml:space="preserve"> "Квадра" - "Липецкая генерация"</w:t>
      </w:r>
      <w:bookmarkEnd w:id="52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1021"/>
        <w:gridCol w:w="2267"/>
        <w:gridCol w:w="905"/>
        <w:gridCol w:w="904"/>
        <w:gridCol w:w="904"/>
        <w:gridCol w:w="904"/>
        <w:gridCol w:w="904"/>
        <w:gridCol w:w="904"/>
        <w:gridCol w:w="904"/>
        <w:gridCol w:w="904"/>
        <w:gridCol w:w="705"/>
        <w:gridCol w:w="461"/>
        <w:gridCol w:w="461"/>
        <w:gridCol w:w="461"/>
        <w:gridCol w:w="461"/>
        <w:gridCol w:w="621"/>
        <w:gridCol w:w="656"/>
        <w:gridCol w:w="443"/>
        <w:gridCol w:w="448"/>
        <w:gridCol w:w="443"/>
        <w:gridCol w:w="448"/>
        <w:gridCol w:w="448"/>
        <w:gridCol w:w="443"/>
        <w:gridCol w:w="448"/>
        <w:gridCol w:w="448"/>
        <w:gridCol w:w="443"/>
        <w:gridCol w:w="448"/>
        <w:gridCol w:w="448"/>
        <w:gridCol w:w="443"/>
        <w:gridCol w:w="448"/>
        <w:gridCol w:w="448"/>
        <w:gridCol w:w="705"/>
        <w:gridCol w:w="869"/>
      </w:tblGrid>
      <w:tr w:rsidR="00C539EE" w:rsidRPr="00646023" w14:paraId="49BF8643" w14:textId="77777777" w:rsidTr="00C539EE">
        <w:trPr>
          <w:trHeight w:val="227"/>
        </w:trPr>
        <w:tc>
          <w:tcPr>
            <w:tcW w:w="230" w:type="pct"/>
            <w:vMerge w:val="restart"/>
            <w:hideMark/>
          </w:tcPr>
          <w:p w14:paraId="5F88974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511" w:type="pct"/>
            <w:vMerge w:val="restart"/>
            <w:hideMark/>
          </w:tcPr>
          <w:p w14:paraId="161F885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204" w:type="pct"/>
            <w:vMerge w:val="restart"/>
            <w:hideMark/>
          </w:tcPr>
          <w:p w14:paraId="52BDF80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204" w:type="pct"/>
            <w:vMerge w:val="restart"/>
            <w:hideMark/>
          </w:tcPr>
          <w:p w14:paraId="5CE1D60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204" w:type="pct"/>
            <w:vMerge w:val="restart"/>
            <w:hideMark/>
          </w:tcPr>
          <w:p w14:paraId="5EDC931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204" w:type="pct"/>
            <w:vMerge w:val="restart"/>
            <w:hideMark/>
          </w:tcPr>
          <w:p w14:paraId="4F03132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строительства</w:t>
            </w:r>
          </w:p>
        </w:tc>
        <w:tc>
          <w:tcPr>
            <w:tcW w:w="204" w:type="pct"/>
            <w:vMerge w:val="restart"/>
            <w:hideMark/>
          </w:tcPr>
          <w:p w14:paraId="44026B1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204" w:type="pct"/>
            <w:vMerge w:val="restart"/>
            <w:hideMark/>
          </w:tcPr>
          <w:p w14:paraId="2BD2A2A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204" w:type="pct"/>
            <w:vMerge w:val="restart"/>
            <w:hideMark/>
          </w:tcPr>
          <w:p w14:paraId="4AB79A7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204" w:type="pct"/>
            <w:vMerge w:val="restart"/>
            <w:hideMark/>
          </w:tcPr>
          <w:p w14:paraId="00ADBC5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2429" w:type="pct"/>
            <w:gridSpan w:val="22"/>
            <w:noWrap/>
            <w:hideMark/>
          </w:tcPr>
          <w:p w14:paraId="241F522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198" w:type="pct"/>
            <w:vMerge w:val="restart"/>
            <w:hideMark/>
          </w:tcPr>
          <w:p w14:paraId="609EDE3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C539EE" w:rsidRPr="00646023" w14:paraId="2034F178" w14:textId="77777777" w:rsidTr="00C539EE">
        <w:trPr>
          <w:trHeight w:val="227"/>
        </w:trPr>
        <w:tc>
          <w:tcPr>
            <w:tcW w:w="230" w:type="pct"/>
            <w:vMerge/>
            <w:hideMark/>
          </w:tcPr>
          <w:p w14:paraId="538E82D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11" w:type="pct"/>
            <w:vMerge/>
            <w:hideMark/>
          </w:tcPr>
          <w:p w14:paraId="1D3D7AE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4" w:type="pct"/>
            <w:vMerge/>
            <w:hideMark/>
          </w:tcPr>
          <w:p w14:paraId="5AA07D6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4" w:type="pct"/>
            <w:vMerge/>
            <w:hideMark/>
          </w:tcPr>
          <w:p w14:paraId="59F7CCE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4" w:type="pct"/>
            <w:vMerge/>
            <w:hideMark/>
          </w:tcPr>
          <w:p w14:paraId="127DB19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4" w:type="pct"/>
            <w:vMerge/>
            <w:hideMark/>
          </w:tcPr>
          <w:p w14:paraId="7B137DC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4" w:type="pct"/>
            <w:vMerge/>
            <w:hideMark/>
          </w:tcPr>
          <w:p w14:paraId="35CCCF1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4" w:type="pct"/>
            <w:vMerge/>
            <w:hideMark/>
          </w:tcPr>
          <w:p w14:paraId="0D30E3F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4" w:type="pct"/>
            <w:vMerge/>
            <w:hideMark/>
          </w:tcPr>
          <w:p w14:paraId="27A57EC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4" w:type="pct"/>
            <w:vMerge/>
            <w:hideMark/>
          </w:tcPr>
          <w:p w14:paraId="12FE47A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9" w:type="pct"/>
            <w:hideMark/>
          </w:tcPr>
          <w:p w14:paraId="4010A37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04" w:type="pct"/>
            <w:hideMark/>
          </w:tcPr>
          <w:p w14:paraId="595B1FF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04" w:type="pct"/>
            <w:hideMark/>
          </w:tcPr>
          <w:p w14:paraId="17E5E82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04" w:type="pct"/>
            <w:hideMark/>
          </w:tcPr>
          <w:p w14:paraId="6A07D41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04" w:type="pct"/>
            <w:hideMark/>
          </w:tcPr>
          <w:p w14:paraId="496071D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40" w:type="pct"/>
            <w:hideMark/>
          </w:tcPr>
          <w:p w14:paraId="13FC05C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48" w:type="pct"/>
            <w:hideMark/>
          </w:tcPr>
          <w:p w14:paraId="4676270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00" w:type="pct"/>
            <w:hideMark/>
          </w:tcPr>
          <w:p w14:paraId="3DC4879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01" w:type="pct"/>
            <w:hideMark/>
          </w:tcPr>
          <w:p w14:paraId="3793A23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00" w:type="pct"/>
            <w:hideMark/>
          </w:tcPr>
          <w:p w14:paraId="35C2444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01" w:type="pct"/>
            <w:hideMark/>
          </w:tcPr>
          <w:p w14:paraId="78C2827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01" w:type="pct"/>
            <w:hideMark/>
          </w:tcPr>
          <w:p w14:paraId="591479F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00" w:type="pct"/>
            <w:hideMark/>
          </w:tcPr>
          <w:p w14:paraId="01986F2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01" w:type="pct"/>
            <w:hideMark/>
          </w:tcPr>
          <w:p w14:paraId="4FEDAE6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01" w:type="pct"/>
            <w:hideMark/>
          </w:tcPr>
          <w:p w14:paraId="6C492AF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00" w:type="pct"/>
            <w:hideMark/>
          </w:tcPr>
          <w:p w14:paraId="4E033BB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01" w:type="pct"/>
            <w:hideMark/>
          </w:tcPr>
          <w:p w14:paraId="6D160B6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01" w:type="pct"/>
            <w:hideMark/>
          </w:tcPr>
          <w:p w14:paraId="01BF81C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00" w:type="pct"/>
            <w:hideMark/>
          </w:tcPr>
          <w:p w14:paraId="2AE2546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01" w:type="pct"/>
            <w:hideMark/>
          </w:tcPr>
          <w:p w14:paraId="47CC0A1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01" w:type="pct"/>
            <w:hideMark/>
          </w:tcPr>
          <w:p w14:paraId="79AB368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59" w:type="pct"/>
            <w:hideMark/>
          </w:tcPr>
          <w:p w14:paraId="385862D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198" w:type="pct"/>
            <w:vMerge/>
            <w:hideMark/>
          </w:tcPr>
          <w:p w14:paraId="31D3AA3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C539EE" w:rsidRPr="00646023" w14:paraId="1B3FEFAE" w14:textId="77777777" w:rsidTr="00C539EE">
        <w:trPr>
          <w:trHeight w:val="227"/>
        </w:trPr>
        <w:tc>
          <w:tcPr>
            <w:tcW w:w="230" w:type="pct"/>
            <w:noWrap/>
            <w:hideMark/>
          </w:tcPr>
          <w:p w14:paraId="1B305FB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«Угловая»</w:t>
            </w:r>
          </w:p>
        </w:tc>
        <w:tc>
          <w:tcPr>
            <w:tcW w:w="511" w:type="pct"/>
            <w:hideMark/>
          </w:tcPr>
          <w:p w14:paraId="29D40E86" w14:textId="6089325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тепловой сети по ул. Шевченко от ТК2-27-19 до ТК 8-1-19 (ЛТС)</w:t>
            </w:r>
          </w:p>
        </w:tc>
        <w:tc>
          <w:tcPr>
            <w:tcW w:w="204" w:type="pct"/>
            <w:hideMark/>
          </w:tcPr>
          <w:p w14:paraId="473E02D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ТК2-27-19</w:t>
            </w:r>
          </w:p>
        </w:tc>
        <w:tc>
          <w:tcPr>
            <w:tcW w:w="204" w:type="pct"/>
            <w:hideMark/>
          </w:tcPr>
          <w:p w14:paraId="3100F6D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8-1-19</w:t>
            </w:r>
          </w:p>
        </w:tc>
        <w:tc>
          <w:tcPr>
            <w:tcW w:w="204" w:type="pct"/>
            <w:hideMark/>
          </w:tcPr>
          <w:p w14:paraId="0D0A30B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204" w:type="pct"/>
            <w:hideMark/>
          </w:tcPr>
          <w:p w14:paraId="5AFB55B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204" w:type="pct"/>
            <w:hideMark/>
          </w:tcPr>
          <w:p w14:paraId="7715002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4" w:type="pct"/>
            <w:hideMark/>
          </w:tcPr>
          <w:p w14:paraId="7BB4103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250</w:t>
            </w:r>
          </w:p>
        </w:tc>
        <w:tc>
          <w:tcPr>
            <w:tcW w:w="204" w:type="pct"/>
            <w:hideMark/>
          </w:tcPr>
          <w:p w14:paraId="45DE05D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04" w:type="pct"/>
            <w:hideMark/>
          </w:tcPr>
          <w:p w14:paraId="7192BB1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59" w:type="pct"/>
            <w:hideMark/>
          </w:tcPr>
          <w:p w14:paraId="251FF46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3 179,8</w:t>
            </w:r>
          </w:p>
        </w:tc>
        <w:tc>
          <w:tcPr>
            <w:tcW w:w="104" w:type="pct"/>
            <w:hideMark/>
          </w:tcPr>
          <w:p w14:paraId="55EF593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5A3DCE3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101C37B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25935D3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0" w:type="pct"/>
            <w:hideMark/>
          </w:tcPr>
          <w:p w14:paraId="216C2E7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4E3EA3F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5425A27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42D741C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5702EA6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5E8127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31A3CC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309A38F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7884F0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334D47B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36C6095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660DC6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CF3D25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20D9A15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810180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C764A3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9" w:type="pct"/>
            <w:noWrap/>
            <w:hideMark/>
          </w:tcPr>
          <w:p w14:paraId="610AD88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3 179,8</w:t>
            </w:r>
          </w:p>
        </w:tc>
        <w:tc>
          <w:tcPr>
            <w:tcW w:w="198" w:type="pct"/>
            <w:hideMark/>
          </w:tcPr>
          <w:p w14:paraId="7820BEA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</w:tr>
      <w:tr w:rsidR="00C539EE" w:rsidRPr="00646023" w14:paraId="50BC501E" w14:textId="77777777" w:rsidTr="00C539EE">
        <w:trPr>
          <w:trHeight w:val="227"/>
        </w:trPr>
        <w:tc>
          <w:tcPr>
            <w:tcW w:w="230" w:type="pct"/>
            <w:hideMark/>
          </w:tcPr>
          <w:p w14:paraId="7EDAB15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Октябрьская, д. 51 б»</w:t>
            </w:r>
          </w:p>
        </w:tc>
        <w:tc>
          <w:tcPr>
            <w:tcW w:w="511" w:type="pct"/>
            <w:hideMark/>
          </w:tcPr>
          <w:p w14:paraId="26D31DB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Переключение тепловых нагрузок потребителей котельной по ул. Октябрьская на ЛТЭЦ-2 в г. Липецке (замена оборудования котельной, строительство тепловой магистрали)  (ЛТС)</w:t>
            </w:r>
          </w:p>
        </w:tc>
        <w:tc>
          <w:tcPr>
            <w:tcW w:w="204" w:type="pct"/>
            <w:hideMark/>
          </w:tcPr>
          <w:p w14:paraId="0C28DDA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3-6а</w:t>
            </w:r>
          </w:p>
        </w:tc>
        <w:tc>
          <w:tcPr>
            <w:tcW w:w="204" w:type="pct"/>
            <w:hideMark/>
          </w:tcPr>
          <w:p w14:paraId="16CC7BD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Октябрьская, д. 51 б»</w:t>
            </w:r>
          </w:p>
        </w:tc>
        <w:tc>
          <w:tcPr>
            <w:tcW w:w="204" w:type="pct"/>
            <w:hideMark/>
          </w:tcPr>
          <w:p w14:paraId="3DB843C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576</w:t>
            </w:r>
          </w:p>
        </w:tc>
        <w:tc>
          <w:tcPr>
            <w:tcW w:w="204" w:type="pct"/>
            <w:hideMark/>
          </w:tcPr>
          <w:p w14:paraId="610CB3C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204" w:type="pct"/>
            <w:hideMark/>
          </w:tcPr>
          <w:p w14:paraId="3F59E9F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4" w:type="pct"/>
            <w:hideMark/>
          </w:tcPr>
          <w:p w14:paraId="7772125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04" w:type="pct"/>
            <w:hideMark/>
          </w:tcPr>
          <w:p w14:paraId="6E37148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04" w:type="pct"/>
            <w:hideMark/>
          </w:tcPr>
          <w:p w14:paraId="521B9FC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59" w:type="pct"/>
            <w:hideMark/>
          </w:tcPr>
          <w:p w14:paraId="08CCED8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18 249,0</w:t>
            </w:r>
          </w:p>
        </w:tc>
        <w:tc>
          <w:tcPr>
            <w:tcW w:w="104" w:type="pct"/>
            <w:hideMark/>
          </w:tcPr>
          <w:p w14:paraId="38C05CC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46B351B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6852F87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52134B1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0" w:type="pct"/>
            <w:hideMark/>
          </w:tcPr>
          <w:p w14:paraId="4934AB5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049DF75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3B27343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A0B6A9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5303F9D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A93A92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DCD426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7678CE8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1397963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396A83F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465649B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757C6C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D71A87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0C57E37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2BE6C8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E5558A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9" w:type="pct"/>
            <w:noWrap/>
            <w:hideMark/>
          </w:tcPr>
          <w:p w14:paraId="2B368C3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18 249,0</w:t>
            </w:r>
          </w:p>
        </w:tc>
        <w:tc>
          <w:tcPr>
            <w:tcW w:w="198" w:type="pct"/>
            <w:hideMark/>
          </w:tcPr>
          <w:p w14:paraId="66AE88A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</w:tr>
      <w:tr w:rsidR="00C539EE" w:rsidRPr="00646023" w14:paraId="22B12C5D" w14:textId="77777777" w:rsidTr="00C539EE">
        <w:trPr>
          <w:trHeight w:val="227"/>
        </w:trPr>
        <w:tc>
          <w:tcPr>
            <w:tcW w:w="230" w:type="pct"/>
            <w:hideMark/>
          </w:tcPr>
          <w:p w14:paraId="635A819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«Юго-Западная»</w:t>
            </w:r>
          </w:p>
        </w:tc>
        <w:tc>
          <w:tcPr>
            <w:tcW w:w="511" w:type="pct"/>
            <w:hideMark/>
          </w:tcPr>
          <w:p w14:paraId="222B416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Переключение тепловых нагрузок потребителей котельной "Центролит" на котельную «Юго-Западная»</w:t>
            </w:r>
          </w:p>
        </w:tc>
        <w:tc>
          <w:tcPr>
            <w:tcW w:w="204" w:type="pct"/>
            <w:hideMark/>
          </w:tcPr>
          <w:p w14:paraId="7078A5F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204" w:type="pct"/>
            <w:hideMark/>
          </w:tcPr>
          <w:p w14:paraId="5F83F29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</w:t>
            </w:r>
          </w:p>
        </w:tc>
        <w:tc>
          <w:tcPr>
            <w:tcW w:w="204" w:type="pct"/>
            <w:hideMark/>
          </w:tcPr>
          <w:p w14:paraId="63FF2A8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2210</w:t>
            </w:r>
          </w:p>
        </w:tc>
        <w:tc>
          <w:tcPr>
            <w:tcW w:w="204" w:type="pct"/>
            <w:hideMark/>
          </w:tcPr>
          <w:p w14:paraId="4F0E7CE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204" w:type="pct"/>
            <w:hideMark/>
          </w:tcPr>
          <w:p w14:paraId="79DB05F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4" w:type="pct"/>
            <w:hideMark/>
          </w:tcPr>
          <w:p w14:paraId="62815A6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204" w:type="pct"/>
            <w:hideMark/>
          </w:tcPr>
          <w:p w14:paraId="1775202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04" w:type="pct"/>
            <w:hideMark/>
          </w:tcPr>
          <w:p w14:paraId="035FDEC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59" w:type="pct"/>
            <w:hideMark/>
          </w:tcPr>
          <w:p w14:paraId="0FF3156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7B88A2F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43E212A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52F1D6B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22C84DE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0" w:type="pct"/>
            <w:hideMark/>
          </w:tcPr>
          <w:p w14:paraId="7962768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26 880,5</w:t>
            </w:r>
          </w:p>
        </w:tc>
        <w:tc>
          <w:tcPr>
            <w:tcW w:w="148" w:type="pct"/>
            <w:hideMark/>
          </w:tcPr>
          <w:p w14:paraId="516B104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357 126,2</w:t>
            </w:r>
          </w:p>
        </w:tc>
        <w:tc>
          <w:tcPr>
            <w:tcW w:w="100" w:type="pct"/>
            <w:hideMark/>
          </w:tcPr>
          <w:p w14:paraId="135C8D2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0A0A3D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0DBADE5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4F0FBB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3BF546D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4BAC6CA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30D0C00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364587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4BA37BD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9D3BFE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B76BD7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05504ED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4EC325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45416F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9" w:type="pct"/>
            <w:noWrap/>
            <w:hideMark/>
          </w:tcPr>
          <w:p w14:paraId="4901AFD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384 006,7</w:t>
            </w:r>
          </w:p>
        </w:tc>
        <w:tc>
          <w:tcPr>
            <w:tcW w:w="198" w:type="pct"/>
            <w:hideMark/>
          </w:tcPr>
          <w:p w14:paraId="60C28D3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6BC9F208" w14:textId="77777777" w:rsidTr="00C539EE">
        <w:trPr>
          <w:trHeight w:val="227"/>
        </w:trPr>
        <w:tc>
          <w:tcPr>
            <w:tcW w:w="230" w:type="pct"/>
            <w:noWrap/>
            <w:hideMark/>
          </w:tcPr>
          <w:p w14:paraId="01FF9F0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1" w:type="pct"/>
            <w:hideMark/>
          </w:tcPr>
          <w:p w14:paraId="4684FF6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 ТК 2-32-25а до ТК 2-32-13 с целью переключения части потребителей котельной Привокзальная на ТЭЦ-2</w:t>
            </w:r>
          </w:p>
        </w:tc>
        <w:tc>
          <w:tcPr>
            <w:tcW w:w="204" w:type="pct"/>
            <w:hideMark/>
          </w:tcPr>
          <w:p w14:paraId="7746D1C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2-32-25а</w:t>
            </w:r>
          </w:p>
        </w:tc>
        <w:tc>
          <w:tcPr>
            <w:tcW w:w="204" w:type="pct"/>
            <w:hideMark/>
          </w:tcPr>
          <w:p w14:paraId="72EBD64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2-32-13</w:t>
            </w:r>
          </w:p>
        </w:tc>
        <w:tc>
          <w:tcPr>
            <w:tcW w:w="204" w:type="pct"/>
            <w:hideMark/>
          </w:tcPr>
          <w:p w14:paraId="5C893B9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417</w:t>
            </w:r>
          </w:p>
        </w:tc>
        <w:tc>
          <w:tcPr>
            <w:tcW w:w="204" w:type="pct"/>
            <w:hideMark/>
          </w:tcPr>
          <w:p w14:paraId="17BFCDD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204" w:type="pct"/>
            <w:hideMark/>
          </w:tcPr>
          <w:p w14:paraId="3447D37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4" w:type="pct"/>
            <w:hideMark/>
          </w:tcPr>
          <w:p w14:paraId="4287944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04" w:type="pct"/>
            <w:hideMark/>
          </w:tcPr>
          <w:p w14:paraId="665150A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04" w:type="pct"/>
            <w:hideMark/>
          </w:tcPr>
          <w:p w14:paraId="588FC1C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59" w:type="pct"/>
            <w:hideMark/>
          </w:tcPr>
          <w:p w14:paraId="1E08CD9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52C4412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4E04FF9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30CF009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1055FFB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0" w:type="pct"/>
            <w:hideMark/>
          </w:tcPr>
          <w:p w14:paraId="4E40C48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3 151,9</w:t>
            </w:r>
          </w:p>
        </w:tc>
        <w:tc>
          <w:tcPr>
            <w:tcW w:w="148" w:type="pct"/>
            <w:hideMark/>
          </w:tcPr>
          <w:p w14:paraId="25C1860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41 875,4</w:t>
            </w:r>
          </w:p>
        </w:tc>
        <w:tc>
          <w:tcPr>
            <w:tcW w:w="100" w:type="pct"/>
            <w:hideMark/>
          </w:tcPr>
          <w:p w14:paraId="0C40945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4878B8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7EFF625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66BE62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1469B53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3659142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1266357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61D08C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52E6237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1EA709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9EEB9E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565DE93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BC7F1C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092B46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9" w:type="pct"/>
            <w:noWrap/>
            <w:hideMark/>
          </w:tcPr>
          <w:p w14:paraId="4720E40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45 027,3</w:t>
            </w:r>
          </w:p>
        </w:tc>
        <w:tc>
          <w:tcPr>
            <w:tcW w:w="198" w:type="pct"/>
            <w:hideMark/>
          </w:tcPr>
          <w:p w14:paraId="53D9F64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2757EC42" w14:textId="77777777" w:rsidTr="00C539EE">
        <w:trPr>
          <w:trHeight w:val="227"/>
        </w:trPr>
        <w:tc>
          <w:tcPr>
            <w:tcW w:w="230" w:type="pct"/>
            <w:noWrap/>
            <w:hideMark/>
          </w:tcPr>
          <w:p w14:paraId="3D5720D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1" w:type="pct"/>
            <w:hideMark/>
          </w:tcPr>
          <w:p w14:paraId="5294467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 ТК 2-32-9а-1 до ТК 1-75-29 с целью переключения части потребителей котельной Привокзальная на ТЭЦ-2</w:t>
            </w:r>
          </w:p>
        </w:tc>
        <w:tc>
          <w:tcPr>
            <w:tcW w:w="204" w:type="pct"/>
            <w:hideMark/>
          </w:tcPr>
          <w:p w14:paraId="1D5FA24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2-32-9а-1</w:t>
            </w:r>
          </w:p>
        </w:tc>
        <w:tc>
          <w:tcPr>
            <w:tcW w:w="204" w:type="pct"/>
            <w:hideMark/>
          </w:tcPr>
          <w:p w14:paraId="78E0C12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1-75-29</w:t>
            </w:r>
          </w:p>
        </w:tc>
        <w:tc>
          <w:tcPr>
            <w:tcW w:w="204" w:type="pct"/>
            <w:hideMark/>
          </w:tcPr>
          <w:p w14:paraId="615FB73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204" w:type="pct"/>
            <w:hideMark/>
          </w:tcPr>
          <w:p w14:paraId="300460C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204" w:type="pct"/>
            <w:hideMark/>
          </w:tcPr>
          <w:p w14:paraId="33012A5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4" w:type="pct"/>
            <w:hideMark/>
          </w:tcPr>
          <w:p w14:paraId="4EC28EC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204" w:type="pct"/>
            <w:hideMark/>
          </w:tcPr>
          <w:p w14:paraId="18ECE24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04" w:type="pct"/>
            <w:hideMark/>
          </w:tcPr>
          <w:p w14:paraId="52B0AFA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59" w:type="pct"/>
            <w:hideMark/>
          </w:tcPr>
          <w:p w14:paraId="5F4F83E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0884979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61B7CDF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6366A98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748327A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0" w:type="pct"/>
            <w:hideMark/>
          </w:tcPr>
          <w:p w14:paraId="669498D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778,2</w:t>
            </w:r>
          </w:p>
        </w:tc>
        <w:tc>
          <w:tcPr>
            <w:tcW w:w="148" w:type="pct"/>
            <w:hideMark/>
          </w:tcPr>
          <w:p w14:paraId="6DB951D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10 339,5</w:t>
            </w:r>
          </w:p>
        </w:tc>
        <w:tc>
          <w:tcPr>
            <w:tcW w:w="100" w:type="pct"/>
            <w:hideMark/>
          </w:tcPr>
          <w:p w14:paraId="7985931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146918C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1EE9278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19EECB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8ED086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3868D12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82CAEB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538863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7482BC7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685B13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1EC98F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4CB543F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0FCA3A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71F50D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9" w:type="pct"/>
            <w:noWrap/>
            <w:hideMark/>
          </w:tcPr>
          <w:p w14:paraId="676CA4F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11 117,7</w:t>
            </w:r>
          </w:p>
        </w:tc>
        <w:tc>
          <w:tcPr>
            <w:tcW w:w="198" w:type="pct"/>
            <w:hideMark/>
          </w:tcPr>
          <w:p w14:paraId="4E016A4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20BBEF16" w14:textId="77777777" w:rsidTr="00C539EE">
        <w:trPr>
          <w:trHeight w:val="227"/>
        </w:trPr>
        <w:tc>
          <w:tcPr>
            <w:tcW w:w="230" w:type="pct"/>
            <w:noWrap/>
            <w:hideMark/>
          </w:tcPr>
          <w:p w14:paraId="730F631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1" w:type="pct"/>
            <w:hideMark/>
          </w:tcPr>
          <w:p w14:paraId="305A1FC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 ТК 1-75-27 до ТК 1-75-43в с целью переключения части потребителей котельной Привокзальная на ТЭЦ-2</w:t>
            </w:r>
          </w:p>
        </w:tc>
        <w:tc>
          <w:tcPr>
            <w:tcW w:w="204" w:type="pct"/>
            <w:hideMark/>
          </w:tcPr>
          <w:p w14:paraId="0C822A2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1-75-27</w:t>
            </w:r>
          </w:p>
        </w:tc>
        <w:tc>
          <w:tcPr>
            <w:tcW w:w="204" w:type="pct"/>
            <w:hideMark/>
          </w:tcPr>
          <w:p w14:paraId="7898D71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1-75-43в</w:t>
            </w:r>
          </w:p>
        </w:tc>
        <w:tc>
          <w:tcPr>
            <w:tcW w:w="204" w:type="pct"/>
            <w:hideMark/>
          </w:tcPr>
          <w:p w14:paraId="1A815A6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183</w:t>
            </w:r>
          </w:p>
        </w:tc>
        <w:tc>
          <w:tcPr>
            <w:tcW w:w="204" w:type="pct"/>
            <w:hideMark/>
          </w:tcPr>
          <w:p w14:paraId="6F76571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204" w:type="pct"/>
            <w:hideMark/>
          </w:tcPr>
          <w:p w14:paraId="29F9061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204" w:type="pct"/>
            <w:hideMark/>
          </w:tcPr>
          <w:p w14:paraId="516BABA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204" w:type="pct"/>
            <w:hideMark/>
          </w:tcPr>
          <w:p w14:paraId="2AA4CC7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04" w:type="pct"/>
            <w:hideMark/>
          </w:tcPr>
          <w:p w14:paraId="0F4567F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59" w:type="pct"/>
            <w:hideMark/>
          </w:tcPr>
          <w:p w14:paraId="74B2746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7D286F0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13394B9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1816DD0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4" w:type="pct"/>
            <w:hideMark/>
          </w:tcPr>
          <w:p w14:paraId="4029BC8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0" w:type="pct"/>
            <w:hideMark/>
          </w:tcPr>
          <w:p w14:paraId="1C31FA8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949,5</w:t>
            </w:r>
          </w:p>
        </w:tc>
        <w:tc>
          <w:tcPr>
            <w:tcW w:w="148" w:type="pct"/>
            <w:hideMark/>
          </w:tcPr>
          <w:p w14:paraId="4465006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12 614,2</w:t>
            </w:r>
          </w:p>
        </w:tc>
        <w:tc>
          <w:tcPr>
            <w:tcW w:w="100" w:type="pct"/>
            <w:hideMark/>
          </w:tcPr>
          <w:p w14:paraId="71CE71A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17EBBB0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4973234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11E5BC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4B39F1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59EBC96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4599E17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3B6B476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1DA01F7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2E36C7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09C534C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0" w:type="pct"/>
            <w:hideMark/>
          </w:tcPr>
          <w:p w14:paraId="6D8763F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E126C6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3D62A8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59" w:type="pct"/>
            <w:noWrap/>
            <w:hideMark/>
          </w:tcPr>
          <w:p w14:paraId="6A2B296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13 563,7</w:t>
            </w:r>
          </w:p>
        </w:tc>
        <w:tc>
          <w:tcPr>
            <w:tcW w:w="198" w:type="pct"/>
            <w:hideMark/>
          </w:tcPr>
          <w:p w14:paraId="14E1425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02B8823C" w14:textId="77777777" w:rsidTr="00C539EE">
        <w:trPr>
          <w:trHeight w:val="227"/>
        </w:trPr>
        <w:tc>
          <w:tcPr>
            <w:tcW w:w="2373" w:type="pct"/>
            <w:gridSpan w:val="10"/>
            <w:hideMark/>
          </w:tcPr>
          <w:p w14:paraId="64CFD7C9" w14:textId="6FC4097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№1 Филиал АО "Квадра" - "Липецкая генерация"</w:t>
            </w:r>
          </w:p>
        </w:tc>
        <w:tc>
          <w:tcPr>
            <w:tcW w:w="159" w:type="pct"/>
            <w:hideMark/>
          </w:tcPr>
          <w:p w14:paraId="14962E1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21 428,76</w:t>
            </w:r>
          </w:p>
        </w:tc>
        <w:tc>
          <w:tcPr>
            <w:tcW w:w="104" w:type="pct"/>
            <w:hideMark/>
          </w:tcPr>
          <w:p w14:paraId="6072C35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4" w:type="pct"/>
            <w:hideMark/>
          </w:tcPr>
          <w:p w14:paraId="2DBC565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4" w:type="pct"/>
            <w:hideMark/>
          </w:tcPr>
          <w:p w14:paraId="2D4925D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4" w:type="pct"/>
            <w:hideMark/>
          </w:tcPr>
          <w:p w14:paraId="6A3E7C7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40" w:type="pct"/>
            <w:hideMark/>
          </w:tcPr>
          <w:p w14:paraId="7A3960E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31 760,08</w:t>
            </w:r>
          </w:p>
        </w:tc>
        <w:tc>
          <w:tcPr>
            <w:tcW w:w="148" w:type="pct"/>
            <w:hideMark/>
          </w:tcPr>
          <w:p w14:paraId="06486EC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421 955,30</w:t>
            </w:r>
          </w:p>
        </w:tc>
        <w:tc>
          <w:tcPr>
            <w:tcW w:w="100" w:type="pct"/>
            <w:hideMark/>
          </w:tcPr>
          <w:p w14:paraId="23CF1D9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5BAFEEE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0" w:type="pct"/>
            <w:hideMark/>
          </w:tcPr>
          <w:p w14:paraId="076C9F6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6D2B446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2FECCA9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0" w:type="pct"/>
            <w:hideMark/>
          </w:tcPr>
          <w:p w14:paraId="2A23BC5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37FE5BF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341B935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0" w:type="pct"/>
            <w:hideMark/>
          </w:tcPr>
          <w:p w14:paraId="20F10ED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5AD2D61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656D4DC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0" w:type="pct"/>
            <w:hideMark/>
          </w:tcPr>
          <w:p w14:paraId="2D4EE34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4671F5E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01" w:type="pct"/>
            <w:hideMark/>
          </w:tcPr>
          <w:p w14:paraId="1CF39A5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159" w:type="pct"/>
            <w:noWrap/>
            <w:hideMark/>
          </w:tcPr>
          <w:p w14:paraId="4874423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475 144,1</w:t>
            </w:r>
          </w:p>
        </w:tc>
        <w:tc>
          <w:tcPr>
            <w:tcW w:w="198" w:type="pct"/>
            <w:hideMark/>
          </w:tcPr>
          <w:p w14:paraId="2F1CE63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</w:tr>
    </w:tbl>
    <w:p w14:paraId="6A16440F" w14:textId="77777777" w:rsidR="00C539EE" w:rsidRPr="00646023" w:rsidRDefault="00C539EE" w:rsidP="00646023">
      <w:pPr>
        <w:widowControl/>
        <w:autoSpaceDE/>
        <w:autoSpaceDN/>
        <w:adjustRightInd/>
        <w:spacing w:line="240" w:lineRule="auto"/>
        <w:ind w:firstLine="0"/>
        <w:jc w:val="left"/>
      </w:pPr>
      <w:r w:rsidRPr="00646023">
        <w:br w:type="page"/>
      </w:r>
    </w:p>
    <w:p w14:paraId="3B18F53A" w14:textId="07CCBDA3" w:rsidR="00C539EE" w:rsidRPr="00646023" w:rsidRDefault="00C539EE" w:rsidP="00646023">
      <w:pPr>
        <w:pStyle w:val="a6"/>
      </w:pPr>
      <w:bookmarkStart w:id="53" w:name="_Ref142698617"/>
      <w:bookmarkStart w:id="54" w:name="_Toc143542555"/>
      <w:r w:rsidRPr="00646023">
        <w:lastRenderedPageBreak/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12</w:t>
      </w:r>
      <w:r w:rsidR="00050EB9">
        <w:rPr>
          <w:noProof/>
        </w:rPr>
        <w:fldChar w:fldCharType="end"/>
      </w:r>
      <w:bookmarkEnd w:id="53"/>
      <w:r w:rsidRPr="00646023">
        <w:t>. Технические характеристики мероприятий по строительству новых тепловых сетей для переключения тепловых нагрузок потребителей по Сценарию № 2 Варианта № 2, реализуемых Филиал АО "Квадра" - "Липецкая генерация"</w:t>
      </w:r>
      <w:bookmarkEnd w:id="54"/>
    </w:p>
    <w:tbl>
      <w:tblPr>
        <w:tblStyle w:val="11"/>
        <w:tblW w:w="0" w:type="auto"/>
        <w:tblLayout w:type="fixed"/>
        <w:tblLook w:val="04A0" w:firstRow="1" w:lastRow="0" w:firstColumn="1" w:lastColumn="0" w:noHBand="0" w:noVBand="1"/>
      </w:tblPr>
      <w:tblGrid>
        <w:gridCol w:w="1002"/>
        <w:gridCol w:w="2003"/>
        <w:gridCol w:w="907"/>
        <w:gridCol w:w="907"/>
        <w:gridCol w:w="907"/>
        <w:gridCol w:w="907"/>
        <w:gridCol w:w="907"/>
        <w:gridCol w:w="907"/>
        <w:gridCol w:w="907"/>
        <w:gridCol w:w="907"/>
        <w:gridCol w:w="644"/>
        <w:gridCol w:w="448"/>
        <w:gridCol w:w="412"/>
        <w:gridCol w:w="501"/>
        <w:gridCol w:w="430"/>
        <w:gridCol w:w="602"/>
        <w:gridCol w:w="658"/>
        <w:gridCol w:w="480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481"/>
        <w:gridCol w:w="602"/>
        <w:gridCol w:w="877"/>
      </w:tblGrid>
      <w:tr w:rsidR="00C539EE" w:rsidRPr="00646023" w14:paraId="0F3297FD" w14:textId="77777777" w:rsidTr="00C539EE">
        <w:trPr>
          <w:trHeight w:val="227"/>
        </w:trPr>
        <w:tc>
          <w:tcPr>
            <w:tcW w:w="1002" w:type="dxa"/>
            <w:vMerge w:val="restart"/>
            <w:hideMark/>
          </w:tcPr>
          <w:p w14:paraId="3EA5D62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2003" w:type="dxa"/>
            <w:vMerge w:val="restart"/>
            <w:hideMark/>
          </w:tcPr>
          <w:p w14:paraId="7B1644A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907" w:type="dxa"/>
            <w:vMerge w:val="restart"/>
            <w:hideMark/>
          </w:tcPr>
          <w:p w14:paraId="20549F6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907" w:type="dxa"/>
            <w:vMerge w:val="restart"/>
            <w:hideMark/>
          </w:tcPr>
          <w:p w14:paraId="6972DE2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907" w:type="dxa"/>
            <w:vMerge w:val="restart"/>
            <w:hideMark/>
          </w:tcPr>
          <w:p w14:paraId="76C11B1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907" w:type="dxa"/>
            <w:vMerge w:val="restart"/>
            <w:hideMark/>
          </w:tcPr>
          <w:p w14:paraId="69391F8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строительства</w:t>
            </w:r>
          </w:p>
        </w:tc>
        <w:tc>
          <w:tcPr>
            <w:tcW w:w="907" w:type="dxa"/>
            <w:vMerge w:val="restart"/>
            <w:hideMark/>
          </w:tcPr>
          <w:p w14:paraId="4F7BD76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907" w:type="dxa"/>
            <w:vMerge w:val="restart"/>
            <w:hideMark/>
          </w:tcPr>
          <w:p w14:paraId="5D03AEA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907" w:type="dxa"/>
            <w:vMerge w:val="restart"/>
            <w:hideMark/>
          </w:tcPr>
          <w:p w14:paraId="7150693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907" w:type="dxa"/>
            <w:vMerge w:val="restart"/>
            <w:hideMark/>
          </w:tcPr>
          <w:p w14:paraId="34E1BC2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11030" w:type="dxa"/>
            <w:gridSpan w:val="22"/>
            <w:noWrap/>
            <w:hideMark/>
          </w:tcPr>
          <w:p w14:paraId="52FADA6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877" w:type="dxa"/>
            <w:vMerge w:val="restart"/>
            <w:hideMark/>
          </w:tcPr>
          <w:p w14:paraId="7C98DBB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C539EE" w:rsidRPr="00646023" w14:paraId="070B8482" w14:textId="77777777" w:rsidTr="00C539EE">
        <w:trPr>
          <w:trHeight w:val="227"/>
        </w:trPr>
        <w:tc>
          <w:tcPr>
            <w:tcW w:w="1002" w:type="dxa"/>
            <w:vMerge/>
            <w:hideMark/>
          </w:tcPr>
          <w:p w14:paraId="22FD6C8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03" w:type="dxa"/>
            <w:vMerge/>
            <w:hideMark/>
          </w:tcPr>
          <w:p w14:paraId="6F3A141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vMerge/>
            <w:hideMark/>
          </w:tcPr>
          <w:p w14:paraId="2220CEE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vMerge/>
            <w:hideMark/>
          </w:tcPr>
          <w:p w14:paraId="5FAD6D9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vMerge/>
            <w:hideMark/>
          </w:tcPr>
          <w:p w14:paraId="1B51601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vMerge/>
            <w:hideMark/>
          </w:tcPr>
          <w:p w14:paraId="1BE03B5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vMerge/>
            <w:hideMark/>
          </w:tcPr>
          <w:p w14:paraId="0450F1B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vMerge/>
            <w:hideMark/>
          </w:tcPr>
          <w:p w14:paraId="3055B80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vMerge/>
            <w:hideMark/>
          </w:tcPr>
          <w:p w14:paraId="6382718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vMerge/>
            <w:hideMark/>
          </w:tcPr>
          <w:p w14:paraId="1E4A720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44" w:type="dxa"/>
            <w:hideMark/>
          </w:tcPr>
          <w:p w14:paraId="2906626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448" w:type="dxa"/>
            <w:hideMark/>
          </w:tcPr>
          <w:p w14:paraId="74F9985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412" w:type="dxa"/>
            <w:hideMark/>
          </w:tcPr>
          <w:p w14:paraId="2655ADF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501" w:type="dxa"/>
            <w:hideMark/>
          </w:tcPr>
          <w:p w14:paraId="4000132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430" w:type="dxa"/>
            <w:hideMark/>
          </w:tcPr>
          <w:p w14:paraId="5DECB0D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602" w:type="dxa"/>
            <w:hideMark/>
          </w:tcPr>
          <w:p w14:paraId="5C49F05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658" w:type="dxa"/>
            <w:hideMark/>
          </w:tcPr>
          <w:p w14:paraId="1B97171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480" w:type="dxa"/>
            <w:hideMark/>
          </w:tcPr>
          <w:p w14:paraId="0E5CEDF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481" w:type="dxa"/>
            <w:hideMark/>
          </w:tcPr>
          <w:p w14:paraId="1E223A8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481" w:type="dxa"/>
            <w:hideMark/>
          </w:tcPr>
          <w:p w14:paraId="222C3B6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481" w:type="dxa"/>
            <w:hideMark/>
          </w:tcPr>
          <w:p w14:paraId="15F01A5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481" w:type="dxa"/>
            <w:hideMark/>
          </w:tcPr>
          <w:p w14:paraId="372F445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481" w:type="dxa"/>
            <w:hideMark/>
          </w:tcPr>
          <w:p w14:paraId="2B5E659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481" w:type="dxa"/>
            <w:hideMark/>
          </w:tcPr>
          <w:p w14:paraId="5F6B7E4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481" w:type="dxa"/>
            <w:hideMark/>
          </w:tcPr>
          <w:p w14:paraId="39D9889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481" w:type="dxa"/>
            <w:hideMark/>
          </w:tcPr>
          <w:p w14:paraId="695A1EA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481" w:type="dxa"/>
            <w:hideMark/>
          </w:tcPr>
          <w:p w14:paraId="415630E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481" w:type="dxa"/>
            <w:hideMark/>
          </w:tcPr>
          <w:p w14:paraId="229DDD2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481" w:type="dxa"/>
            <w:hideMark/>
          </w:tcPr>
          <w:p w14:paraId="1D3A5B4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481" w:type="dxa"/>
            <w:hideMark/>
          </w:tcPr>
          <w:p w14:paraId="62CD073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481" w:type="dxa"/>
            <w:hideMark/>
          </w:tcPr>
          <w:p w14:paraId="6E9AA0F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602" w:type="dxa"/>
            <w:hideMark/>
          </w:tcPr>
          <w:p w14:paraId="3D1D473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877" w:type="dxa"/>
            <w:vMerge/>
            <w:hideMark/>
          </w:tcPr>
          <w:p w14:paraId="2741169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C539EE" w:rsidRPr="00646023" w14:paraId="525CC761" w14:textId="77777777" w:rsidTr="00C539EE">
        <w:trPr>
          <w:trHeight w:val="227"/>
        </w:trPr>
        <w:tc>
          <w:tcPr>
            <w:tcW w:w="1002" w:type="dxa"/>
            <w:noWrap/>
            <w:hideMark/>
          </w:tcPr>
          <w:p w14:paraId="19B0A9B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«Угловая»</w:t>
            </w:r>
          </w:p>
        </w:tc>
        <w:tc>
          <w:tcPr>
            <w:tcW w:w="2003" w:type="dxa"/>
            <w:hideMark/>
          </w:tcPr>
          <w:p w14:paraId="296B3A4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тепловой сети по ул. Шевченко от ТК2-27-19 до ТК 8-1-19 (ЛТС)</w:t>
            </w:r>
          </w:p>
        </w:tc>
        <w:tc>
          <w:tcPr>
            <w:tcW w:w="907" w:type="dxa"/>
            <w:hideMark/>
          </w:tcPr>
          <w:p w14:paraId="11A69D9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ТК2-27-19</w:t>
            </w:r>
          </w:p>
        </w:tc>
        <w:tc>
          <w:tcPr>
            <w:tcW w:w="907" w:type="dxa"/>
            <w:hideMark/>
          </w:tcPr>
          <w:p w14:paraId="3FF96D3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8-1-19</w:t>
            </w:r>
          </w:p>
        </w:tc>
        <w:tc>
          <w:tcPr>
            <w:tcW w:w="907" w:type="dxa"/>
            <w:hideMark/>
          </w:tcPr>
          <w:p w14:paraId="5EE0E23A" w14:textId="0BA4406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7" w:type="dxa"/>
            <w:hideMark/>
          </w:tcPr>
          <w:p w14:paraId="7453AAD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7" w:type="dxa"/>
            <w:hideMark/>
          </w:tcPr>
          <w:p w14:paraId="48CD661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907" w:type="dxa"/>
            <w:hideMark/>
          </w:tcPr>
          <w:p w14:paraId="0AD2BA4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250</w:t>
            </w:r>
          </w:p>
        </w:tc>
        <w:tc>
          <w:tcPr>
            <w:tcW w:w="907" w:type="dxa"/>
            <w:hideMark/>
          </w:tcPr>
          <w:p w14:paraId="51401C0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7" w:type="dxa"/>
            <w:hideMark/>
          </w:tcPr>
          <w:p w14:paraId="23808FF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644" w:type="dxa"/>
            <w:hideMark/>
          </w:tcPr>
          <w:p w14:paraId="161FB28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3 179,8</w:t>
            </w:r>
          </w:p>
        </w:tc>
        <w:tc>
          <w:tcPr>
            <w:tcW w:w="448" w:type="dxa"/>
            <w:hideMark/>
          </w:tcPr>
          <w:p w14:paraId="59109692" w14:textId="3746E76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12" w:type="dxa"/>
            <w:hideMark/>
          </w:tcPr>
          <w:p w14:paraId="6C6D3B59" w14:textId="362891F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01" w:type="dxa"/>
            <w:hideMark/>
          </w:tcPr>
          <w:p w14:paraId="358ABD25" w14:textId="4D7597DC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30" w:type="dxa"/>
            <w:hideMark/>
          </w:tcPr>
          <w:p w14:paraId="2686F901" w14:textId="334FC3E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02" w:type="dxa"/>
            <w:hideMark/>
          </w:tcPr>
          <w:p w14:paraId="230B568F" w14:textId="161BBE8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58" w:type="dxa"/>
            <w:hideMark/>
          </w:tcPr>
          <w:p w14:paraId="05047276" w14:textId="4169F93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0" w:type="dxa"/>
            <w:hideMark/>
          </w:tcPr>
          <w:p w14:paraId="16A7C96C" w14:textId="1989C21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DE702AF" w14:textId="54E6C3E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625ED43B" w14:textId="33F6DBA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6B00C169" w14:textId="2054470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1708BB27" w14:textId="5C353FA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4500911F" w14:textId="01D7529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41CC36D1" w14:textId="3C8846CB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25FC09F" w14:textId="5310AEB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E6D85A7" w14:textId="420B929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0AAD351B" w14:textId="5102E10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1DB13B1" w14:textId="76808CC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C8F40B2" w14:textId="3CA5C56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EB1CCDF" w14:textId="3E93A84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660D698A" w14:textId="41ACC40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02" w:type="dxa"/>
            <w:noWrap/>
            <w:hideMark/>
          </w:tcPr>
          <w:p w14:paraId="2B96CDD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3 179,8</w:t>
            </w:r>
          </w:p>
        </w:tc>
        <w:tc>
          <w:tcPr>
            <w:tcW w:w="877" w:type="dxa"/>
            <w:hideMark/>
          </w:tcPr>
          <w:p w14:paraId="5364855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</w:tr>
      <w:tr w:rsidR="00C539EE" w:rsidRPr="00646023" w14:paraId="079105DB" w14:textId="77777777" w:rsidTr="00C539EE">
        <w:trPr>
          <w:trHeight w:val="227"/>
        </w:trPr>
        <w:tc>
          <w:tcPr>
            <w:tcW w:w="1002" w:type="dxa"/>
            <w:hideMark/>
          </w:tcPr>
          <w:p w14:paraId="4C59AD7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Октябрьская, д. 51 б»</w:t>
            </w:r>
          </w:p>
        </w:tc>
        <w:tc>
          <w:tcPr>
            <w:tcW w:w="2003" w:type="dxa"/>
            <w:hideMark/>
          </w:tcPr>
          <w:p w14:paraId="276107F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Переключение тепловых нагрузок потребителей котельной по ул. Октябрьская на ЛТЭЦ-2 в г. Липецке (замена оборудования котельной, строительство тепловой магистрали)  (ЛТС)</w:t>
            </w:r>
          </w:p>
        </w:tc>
        <w:tc>
          <w:tcPr>
            <w:tcW w:w="907" w:type="dxa"/>
            <w:hideMark/>
          </w:tcPr>
          <w:p w14:paraId="507BAF7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3-6а</w:t>
            </w:r>
          </w:p>
        </w:tc>
        <w:tc>
          <w:tcPr>
            <w:tcW w:w="907" w:type="dxa"/>
            <w:hideMark/>
          </w:tcPr>
          <w:p w14:paraId="3406C05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«Улица Октябрьская, д. 51 б»</w:t>
            </w:r>
          </w:p>
        </w:tc>
        <w:tc>
          <w:tcPr>
            <w:tcW w:w="907" w:type="dxa"/>
            <w:hideMark/>
          </w:tcPr>
          <w:p w14:paraId="020EBE1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576</w:t>
            </w:r>
          </w:p>
        </w:tc>
        <w:tc>
          <w:tcPr>
            <w:tcW w:w="907" w:type="dxa"/>
            <w:hideMark/>
          </w:tcPr>
          <w:p w14:paraId="0A9EB64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7" w:type="dxa"/>
            <w:hideMark/>
          </w:tcPr>
          <w:p w14:paraId="05C346F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907" w:type="dxa"/>
            <w:hideMark/>
          </w:tcPr>
          <w:p w14:paraId="2F8650A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907" w:type="dxa"/>
            <w:hideMark/>
          </w:tcPr>
          <w:p w14:paraId="4ED10CE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7" w:type="dxa"/>
            <w:hideMark/>
          </w:tcPr>
          <w:p w14:paraId="44E9FFD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644" w:type="dxa"/>
            <w:hideMark/>
          </w:tcPr>
          <w:p w14:paraId="6008E53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18 249,0</w:t>
            </w:r>
          </w:p>
        </w:tc>
        <w:tc>
          <w:tcPr>
            <w:tcW w:w="448" w:type="dxa"/>
            <w:hideMark/>
          </w:tcPr>
          <w:p w14:paraId="504DA64D" w14:textId="1BE8240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12" w:type="dxa"/>
            <w:hideMark/>
          </w:tcPr>
          <w:p w14:paraId="4DF1AA78" w14:textId="33BA9C7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01" w:type="dxa"/>
            <w:hideMark/>
          </w:tcPr>
          <w:p w14:paraId="4B2596E8" w14:textId="1912955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30" w:type="dxa"/>
            <w:hideMark/>
          </w:tcPr>
          <w:p w14:paraId="7C1B2FE6" w14:textId="78F734D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02" w:type="dxa"/>
            <w:hideMark/>
          </w:tcPr>
          <w:p w14:paraId="3A0980CB" w14:textId="3EB2217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58" w:type="dxa"/>
            <w:hideMark/>
          </w:tcPr>
          <w:p w14:paraId="199EB780" w14:textId="52BA056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0" w:type="dxa"/>
            <w:hideMark/>
          </w:tcPr>
          <w:p w14:paraId="78F27579" w14:textId="456F1FD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0891AA35" w14:textId="5325042C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73B617C" w14:textId="4E1DE50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1C17AEA9" w14:textId="6BE702B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394505A" w14:textId="186139B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7BDB670E" w14:textId="64F11EA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2B0D868A" w14:textId="113153A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40EF18C0" w14:textId="2C62A12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2F955591" w14:textId="5ECD488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0F007106" w14:textId="0465654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1EFCA263" w14:textId="40EBFC2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CEE7413" w14:textId="38358BC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42E7DB03" w14:textId="79405E2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3C9E153" w14:textId="356910F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02" w:type="dxa"/>
            <w:noWrap/>
            <w:hideMark/>
          </w:tcPr>
          <w:p w14:paraId="02D601D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18 249,0</w:t>
            </w:r>
          </w:p>
        </w:tc>
        <w:tc>
          <w:tcPr>
            <w:tcW w:w="877" w:type="dxa"/>
            <w:hideMark/>
          </w:tcPr>
          <w:p w14:paraId="6710B8D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</w:tr>
      <w:tr w:rsidR="00C539EE" w:rsidRPr="00646023" w14:paraId="129D721F" w14:textId="77777777" w:rsidTr="00C539EE">
        <w:trPr>
          <w:trHeight w:val="227"/>
        </w:trPr>
        <w:tc>
          <w:tcPr>
            <w:tcW w:w="1002" w:type="dxa"/>
            <w:hideMark/>
          </w:tcPr>
          <w:p w14:paraId="619A479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«Юго-Западная»</w:t>
            </w:r>
          </w:p>
        </w:tc>
        <w:tc>
          <w:tcPr>
            <w:tcW w:w="2003" w:type="dxa"/>
            <w:hideMark/>
          </w:tcPr>
          <w:p w14:paraId="76B8A1E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Переключение тепловых нагрузок потребителей котельной "Центролит" на котельную «ЮгоЗападная»</w:t>
            </w:r>
          </w:p>
        </w:tc>
        <w:tc>
          <w:tcPr>
            <w:tcW w:w="907" w:type="dxa"/>
            <w:hideMark/>
          </w:tcPr>
          <w:p w14:paraId="2427EA0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907" w:type="dxa"/>
            <w:hideMark/>
          </w:tcPr>
          <w:p w14:paraId="2A4A7AA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</w:t>
            </w:r>
          </w:p>
        </w:tc>
        <w:tc>
          <w:tcPr>
            <w:tcW w:w="907" w:type="dxa"/>
            <w:hideMark/>
          </w:tcPr>
          <w:p w14:paraId="064FCCD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2210</w:t>
            </w:r>
          </w:p>
        </w:tc>
        <w:tc>
          <w:tcPr>
            <w:tcW w:w="907" w:type="dxa"/>
            <w:hideMark/>
          </w:tcPr>
          <w:p w14:paraId="3E71C66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907" w:type="dxa"/>
            <w:hideMark/>
          </w:tcPr>
          <w:p w14:paraId="2DD4E15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907" w:type="dxa"/>
            <w:hideMark/>
          </w:tcPr>
          <w:p w14:paraId="5AD4A4F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500</w:t>
            </w:r>
          </w:p>
        </w:tc>
        <w:tc>
          <w:tcPr>
            <w:tcW w:w="907" w:type="dxa"/>
            <w:hideMark/>
          </w:tcPr>
          <w:p w14:paraId="2ACA391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7" w:type="dxa"/>
            <w:hideMark/>
          </w:tcPr>
          <w:p w14:paraId="2AFD875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644" w:type="dxa"/>
            <w:hideMark/>
          </w:tcPr>
          <w:p w14:paraId="5B3D0557" w14:textId="1ABC343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48" w:type="dxa"/>
            <w:hideMark/>
          </w:tcPr>
          <w:p w14:paraId="4F02CF6B" w14:textId="412ADD3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12" w:type="dxa"/>
            <w:hideMark/>
          </w:tcPr>
          <w:p w14:paraId="39DC1C87" w14:textId="247587A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01" w:type="dxa"/>
            <w:hideMark/>
          </w:tcPr>
          <w:p w14:paraId="4C3F4D05" w14:textId="4BE126F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30" w:type="dxa"/>
            <w:hideMark/>
          </w:tcPr>
          <w:p w14:paraId="337A9AD3" w14:textId="17A0DF1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02" w:type="dxa"/>
            <w:hideMark/>
          </w:tcPr>
          <w:p w14:paraId="01925A9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26 880,5</w:t>
            </w:r>
          </w:p>
        </w:tc>
        <w:tc>
          <w:tcPr>
            <w:tcW w:w="658" w:type="dxa"/>
            <w:hideMark/>
          </w:tcPr>
          <w:p w14:paraId="66AAD0D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357 126,2</w:t>
            </w:r>
          </w:p>
        </w:tc>
        <w:tc>
          <w:tcPr>
            <w:tcW w:w="480" w:type="dxa"/>
            <w:hideMark/>
          </w:tcPr>
          <w:p w14:paraId="421B7EFC" w14:textId="119C78B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3E3608A" w14:textId="3AD0A14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4FB638D" w14:textId="70C830F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2B26F4C3" w14:textId="4B0AECC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10889CD5" w14:textId="7D29D2D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63F54F80" w14:textId="488BB3A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4F7BD36" w14:textId="3277738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F22A70B" w14:textId="2B97801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2F6F3673" w14:textId="6E19FD3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888B15E" w14:textId="7613574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0F0949F4" w14:textId="5F074EA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7266D135" w14:textId="36602D4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6D74C79A" w14:textId="22B534B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41A47C5" w14:textId="1CB40E0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02" w:type="dxa"/>
            <w:noWrap/>
            <w:hideMark/>
          </w:tcPr>
          <w:p w14:paraId="6F402EE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384 006,7</w:t>
            </w:r>
          </w:p>
        </w:tc>
        <w:tc>
          <w:tcPr>
            <w:tcW w:w="877" w:type="dxa"/>
            <w:hideMark/>
          </w:tcPr>
          <w:p w14:paraId="0C5421B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7F75A708" w14:textId="77777777" w:rsidTr="00C539EE">
        <w:trPr>
          <w:trHeight w:val="227"/>
        </w:trPr>
        <w:tc>
          <w:tcPr>
            <w:tcW w:w="1002" w:type="dxa"/>
            <w:noWrap/>
            <w:hideMark/>
          </w:tcPr>
          <w:p w14:paraId="3D2FDB8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003" w:type="dxa"/>
            <w:hideMark/>
          </w:tcPr>
          <w:p w14:paraId="7006138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 ТК 2-32-25а до ТК 2-32-13 с целью переключения части потребителей от котельной Привокзальная на ТЭЦ-2</w:t>
            </w:r>
          </w:p>
        </w:tc>
        <w:tc>
          <w:tcPr>
            <w:tcW w:w="907" w:type="dxa"/>
            <w:hideMark/>
          </w:tcPr>
          <w:p w14:paraId="3427E61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2-32-25а</w:t>
            </w:r>
          </w:p>
        </w:tc>
        <w:tc>
          <w:tcPr>
            <w:tcW w:w="907" w:type="dxa"/>
            <w:hideMark/>
          </w:tcPr>
          <w:p w14:paraId="79B2646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2-32-13</w:t>
            </w:r>
          </w:p>
        </w:tc>
        <w:tc>
          <w:tcPr>
            <w:tcW w:w="907" w:type="dxa"/>
            <w:hideMark/>
          </w:tcPr>
          <w:p w14:paraId="4BC2CD2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450</w:t>
            </w:r>
          </w:p>
        </w:tc>
        <w:tc>
          <w:tcPr>
            <w:tcW w:w="907" w:type="dxa"/>
            <w:hideMark/>
          </w:tcPr>
          <w:p w14:paraId="0B448C2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7" w:type="dxa"/>
            <w:hideMark/>
          </w:tcPr>
          <w:p w14:paraId="5FC1CF9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350</w:t>
            </w:r>
          </w:p>
        </w:tc>
        <w:tc>
          <w:tcPr>
            <w:tcW w:w="907" w:type="dxa"/>
            <w:hideMark/>
          </w:tcPr>
          <w:p w14:paraId="2944E33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350</w:t>
            </w:r>
          </w:p>
        </w:tc>
        <w:tc>
          <w:tcPr>
            <w:tcW w:w="907" w:type="dxa"/>
            <w:hideMark/>
          </w:tcPr>
          <w:p w14:paraId="52CE74C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907" w:type="dxa"/>
            <w:hideMark/>
          </w:tcPr>
          <w:p w14:paraId="5562B30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644" w:type="dxa"/>
            <w:hideMark/>
          </w:tcPr>
          <w:p w14:paraId="467C2C34" w14:textId="4289CE5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48" w:type="dxa"/>
            <w:hideMark/>
          </w:tcPr>
          <w:p w14:paraId="24B893FE" w14:textId="3BBDF69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12" w:type="dxa"/>
            <w:hideMark/>
          </w:tcPr>
          <w:p w14:paraId="58124D97" w14:textId="01A9B28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01" w:type="dxa"/>
            <w:hideMark/>
          </w:tcPr>
          <w:p w14:paraId="51377D49" w14:textId="6633D82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30" w:type="dxa"/>
            <w:hideMark/>
          </w:tcPr>
          <w:p w14:paraId="58CE34C8" w14:textId="6DF8904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02" w:type="dxa"/>
            <w:hideMark/>
          </w:tcPr>
          <w:p w14:paraId="79CBBFA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2 337,1</w:t>
            </w:r>
          </w:p>
        </w:tc>
        <w:tc>
          <w:tcPr>
            <w:tcW w:w="658" w:type="dxa"/>
            <w:hideMark/>
          </w:tcPr>
          <w:p w14:paraId="1883A80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31 049,9</w:t>
            </w:r>
          </w:p>
        </w:tc>
        <w:tc>
          <w:tcPr>
            <w:tcW w:w="480" w:type="dxa"/>
            <w:hideMark/>
          </w:tcPr>
          <w:p w14:paraId="0DD21041" w14:textId="73C41B5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4EC63CD1" w14:textId="45596B6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26180867" w14:textId="127A8BC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03070F2B" w14:textId="025091E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40DD9D7E" w14:textId="67FA317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10EFBF73" w14:textId="0449A22B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58904CA2" w14:textId="17DF0B9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2D8C2FC" w14:textId="62CD3E2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40BD191C" w14:textId="76D6603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1791FAA" w14:textId="193710F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0EC08418" w14:textId="70921FC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0A983D33" w14:textId="30DB006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0D709503" w14:textId="5CAB058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1" w:type="dxa"/>
            <w:hideMark/>
          </w:tcPr>
          <w:p w14:paraId="33115282" w14:textId="27FFAF9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02" w:type="dxa"/>
            <w:noWrap/>
            <w:hideMark/>
          </w:tcPr>
          <w:p w14:paraId="3A97047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33 387,0</w:t>
            </w:r>
          </w:p>
        </w:tc>
        <w:tc>
          <w:tcPr>
            <w:tcW w:w="877" w:type="dxa"/>
            <w:hideMark/>
          </w:tcPr>
          <w:p w14:paraId="4E932EC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32657809" w14:textId="77777777" w:rsidTr="00C539EE">
        <w:trPr>
          <w:trHeight w:val="227"/>
        </w:trPr>
        <w:tc>
          <w:tcPr>
            <w:tcW w:w="10261" w:type="dxa"/>
            <w:gridSpan w:val="10"/>
            <w:hideMark/>
          </w:tcPr>
          <w:p w14:paraId="5F95E6F3" w14:textId="4EAD319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№1 Филиал АО "Квадра" - "Липецкая генерация"</w:t>
            </w:r>
          </w:p>
        </w:tc>
        <w:tc>
          <w:tcPr>
            <w:tcW w:w="644" w:type="dxa"/>
            <w:hideMark/>
          </w:tcPr>
          <w:p w14:paraId="14C9DAA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21 428,76</w:t>
            </w:r>
          </w:p>
        </w:tc>
        <w:tc>
          <w:tcPr>
            <w:tcW w:w="448" w:type="dxa"/>
            <w:hideMark/>
          </w:tcPr>
          <w:p w14:paraId="1ED64BD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12" w:type="dxa"/>
            <w:hideMark/>
          </w:tcPr>
          <w:p w14:paraId="1E27D3F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501" w:type="dxa"/>
            <w:hideMark/>
          </w:tcPr>
          <w:p w14:paraId="78FB7D4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30" w:type="dxa"/>
            <w:hideMark/>
          </w:tcPr>
          <w:p w14:paraId="6302D34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602" w:type="dxa"/>
            <w:hideMark/>
          </w:tcPr>
          <w:p w14:paraId="7E6F4E2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29 217,56</w:t>
            </w:r>
          </w:p>
        </w:tc>
        <w:tc>
          <w:tcPr>
            <w:tcW w:w="658" w:type="dxa"/>
            <w:hideMark/>
          </w:tcPr>
          <w:p w14:paraId="0F175EA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388 176,15</w:t>
            </w:r>
          </w:p>
        </w:tc>
        <w:tc>
          <w:tcPr>
            <w:tcW w:w="480" w:type="dxa"/>
            <w:hideMark/>
          </w:tcPr>
          <w:p w14:paraId="0E9716F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5559DE7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73B7A2E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66F0D8B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40B8020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6E31F2C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0D3B6CE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3BCE6F3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798DE79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53F9D4A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325F29C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07D2E32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4062296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481" w:type="dxa"/>
            <w:hideMark/>
          </w:tcPr>
          <w:p w14:paraId="10DB88D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602" w:type="dxa"/>
            <w:noWrap/>
            <w:hideMark/>
          </w:tcPr>
          <w:p w14:paraId="511DAF4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438 822,5</w:t>
            </w:r>
          </w:p>
        </w:tc>
        <w:tc>
          <w:tcPr>
            <w:tcW w:w="877" w:type="dxa"/>
            <w:hideMark/>
          </w:tcPr>
          <w:p w14:paraId="7ADAAE81" w14:textId="16FEDE8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4AD3780B" w14:textId="77777777" w:rsidR="006A7373" w:rsidRPr="00646023" w:rsidRDefault="006A7373" w:rsidP="00646023">
      <w:pPr>
        <w:pStyle w:val="a8"/>
      </w:pPr>
    </w:p>
    <w:p w14:paraId="7B87F9F5" w14:textId="66A8B357" w:rsidR="006A7373" w:rsidRPr="00646023" w:rsidRDefault="006A7373" w:rsidP="00646023">
      <w:pPr>
        <w:pStyle w:val="a6"/>
      </w:pPr>
      <w:bookmarkStart w:id="55" w:name="_Ref142698723"/>
      <w:bookmarkStart w:id="56" w:name="_Toc143542556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13</w:t>
      </w:r>
      <w:r w:rsidR="00050EB9">
        <w:rPr>
          <w:noProof/>
        </w:rPr>
        <w:fldChar w:fldCharType="end"/>
      </w:r>
      <w:bookmarkEnd w:id="55"/>
      <w:r w:rsidRPr="00646023">
        <w:t>. Технические характеристики мероприятий по строительству новых тепловых сетей для переключения тепловых нагрузок потребителей</w:t>
      </w:r>
      <w:r w:rsidR="00C539EE" w:rsidRPr="00646023">
        <w:t xml:space="preserve"> в Варианте № 2</w:t>
      </w:r>
      <w:r w:rsidRPr="00646023">
        <w:t>, реализуемых МУП "Липецктеплосеть"</w:t>
      </w:r>
      <w:bookmarkEnd w:id="56"/>
    </w:p>
    <w:tbl>
      <w:tblPr>
        <w:tblStyle w:val="11"/>
        <w:tblW w:w="0" w:type="auto"/>
        <w:tblLayout w:type="fixed"/>
        <w:tblLook w:val="04A0" w:firstRow="1" w:lastRow="0" w:firstColumn="1" w:lastColumn="0" w:noHBand="0" w:noVBand="1"/>
      </w:tblPr>
      <w:tblGrid>
        <w:gridCol w:w="993"/>
        <w:gridCol w:w="2296"/>
        <w:gridCol w:w="903"/>
        <w:gridCol w:w="904"/>
        <w:gridCol w:w="903"/>
        <w:gridCol w:w="904"/>
        <w:gridCol w:w="904"/>
        <w:gridCol w:w="903"/>
        <w:gridCol w:w="904"/>
        <w:gridCol w:w="904"/>
        <w:gridCol w:w="597"/>
        <w:gridCol w:w="433"/>
        <w:gridCol w:w="588"/>
        <w:gridCol w:w="560"/>
        <w:gridCol w:w="464"/>
        <w:gridCol w:w="464"/>
        <w:gridCol w:w="465"/>
        <w:gridCol w:w="464"/>
        <w:gridCol w:w="465"/>
        <w:gridCol w:w="464"/>
        <w:gridCol w:w="464"/>
        <w:gridCol w:w="465"/>
        <w:gridCol w:w="464"/>
        <w:gridCol w:w="465"/>
        <w:gridCol w:w="464"/>
        <w:gridCol w:w="464"/>
        <w:gridCol w:w="465"/>
        <w:gridCol w:w="464"/>
        <w:gridCol w:w="465"/>
        <w:gridCol w:w="464"/>
        <w:gridCol w:w="465"/>
        <w:gridCol w:w="700"/>
        <w:gridCol w:w="877"/>
      </w:tblGrid>
      <w:tr w:rsidR="00C539EE" w:rsidRPr="00646023" w14:paraId="66D8F13C" w14:textId="77777777" w:rsidTr="00C539EE">
        <w:trPr>
          <w:trHeight w:val="227"/>
        </w:trPr>
        <w:tc>
          <w:tcPr>
            <w:tcW w:w="993" w:type="dxa"/>
            <w:vMerge w:val="restart"/>
            <w:hideMark/>
          </w:tcPr>
          <w:p w14:paraId="7C6FDD3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2296" w:type="dxa"/>
            <w:vMerge w:val="restart"/>
            <w:hideMark/>
          </w:tcPr>
          <w:p w14:paraId="6A86DDA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903" w:type="dxa"/>
            <w:vMerge w:val="restart"/>
            <w:hideMark/>
          </w:tcPr>
          <w:p w14:paraId="52F2129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904" w:type="dxa"/>
            <w:vMerge w:val="restart"/>
            <w:hideMark/>
          </w:tcPr>
          <w:p w14:paraId="2BBF997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903" w:type="dxa"/>
            <w:vMerge w:val="restart"/>
            <w:hideMark/>
          </w:tcPr>
          <w:p w14:paraId="706F8B6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904" w:type="dxa"/>
            <w:vMerge w:val="restart"/>
            <w:hideMark/>
          </w:tcPr>
          <w:p w14:paraId="0243BD1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строительства</w:t>
            </w:r>
          </w:p>
        </w:tc>
        <w:tc>
          <w:tcPr>
            <w:tcW w:w="904" w:type="dxa"/>
            <w:vMerge w:val="restart"/>
            <w:hideMark/>
          </w:tcPr>
          <w:p w14:paraId="7BBA111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903" w:type="dxa"/>
            <w:vMerge w:val="restart"/>
            <w:hideMark/>
          </w:tcPr>
          <w:p w14:paraId="2C2DA0B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904" w:type="dxa"/>
            <w:vMerge w:val="restart"/>
            <w:hideMark/>
          </w:tcPr>
          <w:p w14:paraId="6D7BF18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904" w:type="dxa"/>
            <w:vMerge w:val="restart"/>
            <w:hideMark/>
          </w:tcPr>
          <w:p w14:paraId="46EDF92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10773" w:type="dxa"/>
            <w:gridSpan w:val="22"/>
            <w:noWrap/>
            <w:hideMark/>
          </w:tcPr>
          <w:p w14:paraId="327CF61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877" w:type="dxa"/>
            <w:vMerge w:val="restart"/>
            <w:hideMark/>
          </w:tcPr>
          <w:p w14:paraId="7EFA63F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C539EE" w:rsidRPr="00646023" w14:paraId="57FA972B" w14:textId="77777777" w:rsidTr="00C539EE">
        <w:trPr>
          <w:trHeight w:val="227"/>
        </w:trPr>
        <w:tc>
          <w:tcPr>
            <w:tcW w:w="993" w:type="dxa"/>
            <w:vMerge/>
            <w:hideMark/>
          </w:tcPr>
          <w:p w14:paraId="2BAB7F2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296" w:type="dxa"/>
            <w:vMerge/>
            <w:hideMark/>
          </w:tcPr>
          <w:p w14:paraId="6D3A251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3" w:type="dxa"/>
            <w:vMerge/>
            <w:hideMark/>
          </w:tcPr>
          <w:p w14:paraId="6AAE552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3D0572A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3" w:type="dxa"/>
            <w:vMerge/>
            <w:hideMark/>
          </w:tcPr>
          <w:p w14:paraId="150BBD4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7E68C2A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1401530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3" w:type="dxa"/>
            <w:vMerge/>
            <w:hideMark/>
          </w:tcPr>
          <w:p w14:paraId="11DBB1E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34459E4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04" w:type="dxa"/>
            <w:vMerge/>
            <w:hideMark/>
          </w:tcPr>
          <w:p w14:paraId="6DD5C0B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97" w:type="dxa"/>
            <w:hideMark/>
          </w:tcPr>
          <w:p w14:paraId="3C4F0BC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433" w:type="dxa"/>
            <w:hideMark/>
          </w:tcPr>
          <w:p w14:paraId="3F84200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588" w:type="dxa"/>
            <w:hideMark/>
          </w:tcPr>
          <w:p w14:paraId="4ACD3F4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560" w:type="dxa"/>
            <w:hideMark/>
          </w:tcPr>
          <w:p w14:paraId="3F014A0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464" w:type="dxa"/>
            <w:hideMark/>
          </w:tcPr>
          <w:p w14:paraId="2F80DF9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464" w:type="dxa"/>
            <w:hideMark/>
          </w:tcPr>
          <w:p w14:paraId="7E0E1B1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465" w:type="dxa"/>
            <w:hideMark/>
          </w:tcPr>
          <w:p w14:paraId="7E32118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464" w:type="dxa"/>
            <w:hideMark/>
          </w:tcPr>
          <w:p w14:paraId="61D74FA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465" w:type="dxa"/>
            <w:hideMark/>
          </w:tcPr>
          <w:p w14:paraId="1C18350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464" w:type="dxa"/>
            <w:hideMark/>
          </w:tcPr>
          <w:p w14:paraId="67B81D1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464" w:type="dxa"/>
            <w:hideMark/>
          </w:tcPr>
          <w:p w14:paraId="1D40243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465" w:type="dxa"/>
            <w:hideMark/>
          </w:tcPr>
          <w:p w14:paraId="40BA224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464" w:type="dxa"/>
            <w:hideMark/>
          </w:tcPr>
          <w:p w14:paraId="3FC2D96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465" w:type="dxa"/>
            <w:hideMark/>
          </w:tcPr>
          <w:p w14:paraId="311A76A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464" w:type="dxa"/>
            <w:hideMark/>
          </w:tcPr>
          <w:p w14:paraId="5F465CF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464" w:type="dxa"/>
            <w:hideMark/>
          </w:tcPr>
          <w:p w14:paraId="2968BB4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465" w:type="dxa"/>
            <w:hideMark/>
          </w:tcPr>
          <w:p w14:paraId="31E58D4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464" w:type="dxa"/>
            <w:hideMark/>
          </w:tcPr>
          <w:p w14:paraId="4E6A9C2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465" w:type="dxa"/>
            <w:hideMark/>
          </w:tcPr>
          <w:p w14:paraId="6AF4CA6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464" w:type="dxa"/>
            <w:hideMark/>
          </w:tcPr>
          <w:p w14:paraId="4C05832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465" w:type="dxa"/>
            <w:hideMark/>
          </w:tcPr>
          <w:p w14:paraId="0A85F9D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700" w:type="dxa"/>
            <w:hideMark/>
          </w:tcPr>
          <w:p w14:paraId="50CE723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877" w:type="dxa"/>
            <w:vMerge/>
            <w:hideMark/>
          </w:tcPr>
          <w:p w14:paraId="1AFF876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C539EE" w:rsidRPr="00646023" w14:paraId="1E1607AF" w14:textId="77777777" w:rsidTr="00C539EE">
        <w:trPr>
          <w:trHeight w:val="227"/>
        </w:trPr>
        <w:tc>
          <w:tcPr>
            <w:tcW w:w="993" w:type="dxa"/>
            <w:noWrap/>
            <w:hideMark/>
          </w:tcPr>
          <w:p w14:paraId="42108EC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«Свободный Сокол»</w:t>
            </w:r>
          </w:p>
        </w:tc>
        <w:tc>
          <w:tcPr>
            <w:tcW w:w="2296" w:type="dxa"/>
            <w:hideMark/>
          </w:tcPr>
          <w:p w14:paraId="10434E9B" w14:textId="170FA09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БМК «Свободный Сокол до ВУ 9 (Чугун)</w:t>
            </w:r>
          </w:p>
        </w:tc>
        <w:tc>
          <w:tcPr>
            <w:tcW w:w="903" w:type="dxa"/>
            <w:hideMark/>
          </w:tcPr>
          <w:p w14:paraId="012B401E" w14:textId="49B1A84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«Свободный Сокол</w:t>
            </w:r>
          </w:p>
        </w:tc>
        <w:tc>
          <w:tcPr>
            <w:tcW w:w="904" w:type="dxa"/>
            <w:hideMark/>
          </w:tcPr>
          <w:p w14:paraId="73476E0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ВУ 9 (Чугун)</w:t>
            </w:r>
          </w:p>
        </w:tc>
        <w:tc>
          <w:tcPr>
            <w:tcW w:w="903" w:type="dxa"/>
            <w:hideMark/>
          </w:tcPr>
          <w:p w14:paraId="1654E60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</w:t>
            </w:r>
          </w:p>
        </w:tc>
        <w:tc>
          <w:tcPr>
            <w:tcW w:w="904" w:type="dxa"/>
            <w:hideMark/>
          </w:tcPr>
          <w:p w14:paraId="520A482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904" w:type="dxa"/>
            <w:hideMark/>
          </w:tcPr>
          <w:p w14:paraId="6F7DF7C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4E9836D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904" w:type="dxa"/>
            <w:hideMark/>
          </w:tcPr>
          <w:p w14:paraId="407C6E9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904" w:type="dxa"/>
            <w:hideMark/>
          </w:tcPr>
          <w:p w14:paraId="00AC195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97" w:type="dxa"/>
            <w:hideMark/>
          </w:tcPr>
          <w:p w14:paraId="6555AB39" w14:textId="734A118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33" w:type="dxa"/>
            <w:hideMark/>
          </w:tcPr>
          <w:p w14:paraId="22968A85" w14:textId="7B8EF10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88" w:type="dxa"/>
            <w:hideMark/>
          </w:tcPr>
          <w:p w14:paraId="044CC2F9" w14:textId="35C1B85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60" w:type="dxa"/>
            <w:hideMark/>
          </w:tcPr>
          <w:p w14:paraId="0FE075D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3 221,8</w:t>
            </w:r>
          </w:p>
        </w:tc>
        <w:tc>
          <w:tcPr>
            <w:tcW w:w="464" w:type="dxa"/>
            <w:hideMark/>
          </w:tcPr>
          <w:p w14:paraId="31159977" w14:textId="63C8D15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24AD3456" w14:textId="2A14EA1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23BD935F" w14:textId="7F65B0F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3ACB6BF8" w14:textId="7B423B6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28F9D55F" w14:textId="36ED080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37B73E8" w14:textId="3E59BDE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21A4F52" w14:textId="13D6F3B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4661AD91" w14:textId="3850F1E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2C4C7709" w14:textId="145BE6E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0C7F5935" w14:textId="24B6258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C8DFDEE" w14:textId="7ACA7E5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3E53455D" w14:textId="455CADD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1B98D994" w14:textId="0F85BE7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1DFBF9B" w14:textId="18E7A46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0FC68A08" w14:textId="099AFBD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4EAA1DE3" w14:textId="19BBC9E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6F496428" w14:textId="543CC31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0" w:type="dxa"/>
            <w:noWrap/>
            <w:hideMark/>
          </w:tcPr>
          <w:p w14:paraId="6D94327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3 221,8</w:t>
            </w:r>
          </w:p>
        </w:tc>
        <w:tc>
          <w:tcPr>
            <w:tcW w:w="877" w:type="dxa"/>
            <w:hideMark/>
          </w:tcPr>
          <w:p w14:paraId="695FDFB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3C0A0343" w14:textId="77777777" w:rsidTr="00C539EE">
        <w:trPr>
          <w:trHeight w:val="227"/>
        </w:trPr>
        <w:tc>
          <w:tcPr>
            <w:tcW w:w="993" w:type="dxa"/>
            <w:hideMark/>
          </w:tcPr>
          <w:p w14:paraId="4E3191C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«Акушерский корпус»</w:t>
            </w:r>
          </w:p>
        </w:tc>
        <w:tc>
          <w:tcPr>
            <w:tcW w:w="2296" w:type="dxa"/>
            <w:hideMark/>
          </w:tcPr>
          <w:p w14:paraId="5EB15009" w14:textId="3A14F09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ТК 4-24-2а до Кот. Акушерский корпус</w:t>
            </w:r>
          </w:p>
        </w:tc>
        <w:tc>
          <w:tcPr>
            <w:tcW w:w="903" w:type="dxa"/>
            <w:hideMark/>
          </w:tcPr>
          <w:p w14:paraId="5358489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4-24-2а</w:t>
            </w:r>
          </w:p>
        </w:tc>
        <w:tc>
          <w:tcPr>
            <w:tcW w:w="904" w:type="dxa"/>
            <w:hideMark/>
          </w:tcPr>
          <w:p w14:paraId="7CE5316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Кот. Акушерский корпус</w:t>
            </w:r>
          </w:p>
        </w:tc>
        <w:tc>
          <w:tcPr>
            <w:tcW w:w="903" w:type="dxa"/>
            <w:hideMark/>
          </w:tcPr>
          <w:p w14:paraId="7FA51BE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435</w:t>
            </w:r>
          </w:p>
        </w:tc>
        <w:tc>
          <w:tcPr>
            <w:tcW w:w="904" w:type="dxa"/>
            <w:hideMark/>
          </w:tcPr>
          <w:p w14:paraId="7C2B4A1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904" w:type="dxa"/>
            <w:hideMark/>
          </w:tcPr>
          <w:p w14:paraId="23C6865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121B6DD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904" w:type="dxa"/>
            <w:hideMark/>
          </w:tcPr>
          <w:p w14:paraId="41510B6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904" w:type="dxa"/>
            <w:hideMark/>
          </w:tcPr>
          <w:p w14:paraId="5D300AE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97" w:type="dxa"/>
            <w:hideMark/>
          </w:tcPr>
          <w:p w14:paraId="171FCDAA" w14:textId="505FBE2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33" w:type="dxa"/>
            <w:hideMark/>
          </w:tcPr>
          <w:p w14:paraId="3A21A2A3" w14:textId="040DE4F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88" w:type="dxa"/>
            <w:hideMark/>
          </w:tcPr>
          <w:p w14:paraId="376923AD" w14:textId="241482B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60" w:type="dxa"/>
            <w:hideMark/>
          </w:tcPr>
          <w:p w14:paraId="578A833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27 745,9</w:t>
            </w:r>
          </w:p>
        </w:tc>
        <w:tc>
          <w:tcPr>
            <w:tcW w:w="464" w:type="dxa"/>
            <w:hideMark/>
          </w:tcPr>
          <w:p w14:paraId="77D95109" w14:textId="41E74A7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6706C7F8" w14:textId="611FD87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0A325F1F" w14:textId="1DBF6FD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4977DC90" w14:textId="54338B6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165551EA" w14:textId="58782D5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62342A10" w14:textId="15700F3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63EA087" w14:textId="0703813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2BA1000F" w14:textId="2C80566C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A8C0EF2" w14:textId="52803F5B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4A264F67" w14:textId="1D0B62E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3AC0F511" w14:textId="58DDC70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7864E11" w14:textId="4F2A321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166DA131" w14:textId="20D0533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6CDA56D" w14:textId="7314CA3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1A500B29" w14:textId="7F9F193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BC8DF17" w14:textId="15964C0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34233BDD" w14:textId="41EFCA0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0" w:type="dxa"/>
            <w:noWrap/>
            <w:hideMark/>
          </w:tcPr>
          <w:p w14:paraId="46BC643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27 745,9</w:t>
            </w:r>
          </w:p>
        </w:tc>
        <w:tc>
          <w:tcPr>
            <w:tcW w:w="877" w:type="dxa"/>
            <w:hideMark/>
          </w:tcPr>
          <w:p w14:paraId="445CED5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3F9487BB" w14:textId="77777777" w:rsidTr="00C539EE">
        <w:trPr>
          <w:trHeight w:val="227"/>
        </w:trPr>
        <w:tc>
          <w:tcPr>
            <w:tcW w:w="993" w:type="dxa"/>
            <w:hideMark/>
          </w:tcPr>
          <w:p w14:paraId="672C075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п. Дачный</w:t>
            </w:r>
          </w:p>
        </w:tc>
        <w:tc>
          <w:tcPr>
            <w:tcW w:w="2296" w:type="dxa"/>
            <w:hideMark/>
          </w:tcPr>
          <w:p w14:paraId="1F21906F" w14:textId="2725BFA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БМК «Поселок Дачный» до тк ЦТП</w:t>
            </w:r>
          </w:p>
        </w:tc>
        <w:tc>
          <w:tcPr>
            <w:tcW w:w="903" w:type="dxa"/>
            <w:hideMark/>
          </w:tcPr>
          <w:p w14:paraId="65AEBC4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«Поселок Дачный»</w:t>
            </w:r>
          </w:p>
        </w:tc>
        <w:tc>
          <w:tcPr>
            <w:tcW w:w="904" w:type="dxa"/>
            <w:hideMark/>
          </w:tcPr>
          <w:p w14:paraId="7B79D45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ЦТП</w:t>
            </w:r>
          </w:p>
        </w:tc>
        <w:tc>
          <w:tcPr>
            <w:tcW w:w="903" w:type="dxa"/>
            <w:hideMark/>
          </w:tcPr>
          <w:p w14:paraId="0BD42B0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</w:t>
            </w:r>
          </w:p>
        </w:tc>
        <w:tc>
          <w:tcPr>
            <w:tcW w:w="904" w:type="dxa"/>
            <w:hideMark/>
          </w:tcPr>
          <w:p w14:paraId="65839D8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904" w:type="dxa"/>
            <w:hideMark/>
          </w:tcPr>
          <w:p w14:paraId="053E68A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4640D19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904" w:type="dxa"/>
            <w:hideMark/>
          </w:tcPr>
          <w:p w14:paraId="3FB647C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hideMark/>
          </w:tcPr>
          <w:p w14:paraId="4EED868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97" w:type="dxa"/>
            <w:hideMark/>
          </w:tcPr>
          <w:p w14:paraId="094E909C" w14:textId="6E35B54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33" w:type="dxa"/>
            <w:hideMark/>
          </w:tcPr>
          <w:p w14:paraId="260E608E" w14:textId="1D78D95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88" w:type="dxa"/>
            <w:hideMark/>
          </w:tcPr>
          <w:p w14:paraId="109ADDB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389,1</w:t>
            </w:r>
          </w:p>
        </w:tc>
        <w:tc>
          <w:tcPr>
            <w:tcW w:w="560" w:type="dxa"/>
            <w:hideMark/>
          </w:tcPr>
          <w:p w14:paraId="203761F6" w14:textId="403773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7B5D69D" w14:textId="2A557C4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65F6FA02" w14:textId="2C8DF77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4EE208AD" w14:textId="5D5BDFE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073A88B" w14:textId="28AA9AC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0015B238" w14:textId="3400C50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B62BA07" w14:textId="1C932CE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75877469" w14:textId="552E7CD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6889CDC3" w14:textId="73777B7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9A7A828" w14:textId="49C9B6F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7FEAB2BC" w14:textId="5A7CF71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69D7DCF1" w14:textId="071F697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943F321" w14:textId="5B1E0B1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5ED2E9D7" w14:textId="2A9B694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C61C76D" w14:textId="2722F4C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2E2C9723" w14:textId="031464C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7FAEDAD3" w14:textId="406B303C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720DCAEF" w14:textId="6B2656F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0" w:type="dxa"/>
            <w:noWrap/>
            <w:hideMark/>
          </w:tcPr>
          <w:p w14:paraId="162F1D7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389,1</w:t>
            </w:r>
          </w:p>
        </w:tc>
        <w:tc>
          <w:tcPr>
            <w:tcW w:w="877" w:type="dxa"/>
            <w:hideMark/>
          </w:tcPr>
          <w:p w14:paraId="28898A8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26B7573E" w14:textId="77777777" w:rsidTr="00C539EE">
        <w:trPr>
          <w:trHeight w:val="227"/>
        </w:trPr>
        <w:tc>
          <w:tcPr>
            <w:tcW w:w="993" w:type="dxa"/>
            <w:hideMark/>
          </w:tcPr>
          <w:p w14:paraId="4027E23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"Стратегия"</w:t>
            </w:r>
          </w:p>
        </w:tc>
        <w:tc>
          <w:tcPr>
            <w:tcW w:w="2296" w:type="dxa"/>
            <w:hideMark/>
          </w:tcPr>
          <w:p w14:paraId="551ECE58" w14:textId="38E4666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ТК-1 до Школа-интернат</w:t>
            </w:r>
          </w:p>
        </w:tc>
        <w:tc>
          <w:tcPr>
            <w:tcW w:w="903" w:type="dxa"/>
            <w:hideMark/>
          </w:tcPr>
          <w:p w14:paraId="19DEE8C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ТК-1</w:t>
            </w:r>
          </w:p>
        </w:tc>
        <w:tc>
          <w:tcPr>
            <w:tcW w:w="904" w:type="dxa"/>
            <w:hideMark/>
          </w:tcPr>
          <w:p w14:paraId="1795CA5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Школа-интернат</w:t>
            </w:r>
          </w:p>
        </w:tc>
        <w:tc>
          <w:tcPr>
            <w:tcW w:w="903" w:type="dxa"/>
            <w:hideMark/>
          </w:tcPr>
          <w:p w14:paraId="6880BC4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90</w:t>
            </w:r>
          </w:p>
        </w:tc>
        <w:tc>
          <w:tcPr>
            <w:tcW w:w="904" w:type="dxa"/>
            <w:hideMark/>
          </w:tcPr>
          <w:p w14:paraId="2DC3EAF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4" w:type="dxa"/>
            <w:hideMark/>
          </w:tcPr>
          <w:p w14:paraId="501A43F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1AAE886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904" w:type="dxa"/>
            <w:hideMark/>
          </w:tcPr>
          <w:p w14:paraId="34B425F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hideMark/>
          </w:tcPr>
          <w:p w14:paraId="7E22792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97" w:type="dxa"/>
            <w:hideMark/>
          </w:tcPr>
          <w:p w14:paraId="0B8EE55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5 184,7</w:t>
            </w:r>
          </w:p>
        </w:tc>
        <w:tc>
          <w:tcPr>
            <w:tcW w:w="433" w:type="dxa"/>
            <w:hideMark/>
          </w:tcPr>
          <w:p w14:paraId="04015DE1" w14:textId="2D3866E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88" w:type="dxa"/>
            <w:hideMark/>
          </w:tcPr>
          <w:p w14:paraId="437B2C59" w14:textId="67CFEF8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60" w:type="dxa"/>
            <w:hideMark/>
          </w:tcPr>
          <w:p w14:paraId="6761213B" w14:textId="2F24D87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444B88A" w14:textId="3390756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2B685363" w14:textId="47F541D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5C53BADB" w14:textId="26EBC93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3343EC0" w14:textId="3E943E3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56580166" w14:textId="5822C28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93A81FF" w14:textId="488CAD7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2499C23E" w14:textId="57E8CAC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39BD9D9D" w14:textId="18B85F3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3A5468C0" w14:textId="7429341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534369FC" w14:textId="6BC04D4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C45D963" w14:textId="4B610DBB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7EB199EE" w14:textId="6558ABA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7E6B4009" w14:textId="15BE150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73848DC8" w14:textId="3838EAC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3F401CE1" w14:textId="7A93DA9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9A0BAE2" w14:textId="1534B35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462E2D18" w14:textId="21D0A8C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0" w:type="dxa"/>
            <w:noWrap/>
            <w:hideMark/>
          </w:tcPr>
          <w:p w14:paraId="7484C60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5 184,7</w:t>
            </w:r>
          </w:p>
        </w:tc>
        <w:tc>
          <w:tcPr>
            <w:tcW w:w="877" w:type="dxa"/>
            <w:hideMark/>
          </w:tcPr>
          <w:p w14:paraId="24AD483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7E07A81B" w14:textId="77777777" w:rsidTr="00C539EE">
        <w:trPr>
          <w:trHeight w:val="227"/>
        </w:trPr>
        <w:tc>
          <w:tcPr>
            <w:tcW w:w="993" w:type="dxa"/>
            <w:hideMark/>
          </w:tcPr>
          <w:p w14:paraId="629ABE6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"Стратегия"</w:t>
            </w:r>
          </w:p>
        </w:tc>
        <w:tc>
          <w:tcPr>
            <w:tcW w:w="2296" w:type="dxa"/>
            <w:hideMark/>
          </w:tcPr>
          <w:p w14:paraId="6586C623" w14:textId="5CE8DA6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БМК «Школа-интернат № 2»,  40 Лет Октябpя, 39 до ТК-1</w:t>
            </w:r>
          </w:p>
        </w:tc>
        <w:tc>
          <w:tcPr>
            <w:tcW w:w="903" w:type="dxa"/>
            <w:hideMark/>
          </w:tcPr>
          <w:p w14:paraId="7E6C155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«Школа-интернат № 2»,  40 Лет Октябpя, 39</w:t>
            </w:r>
          </w:p>
        </w:tc>
        <w:tc>
          <w:tcPr>
            <w:tcW w:w="904" w:type="dxa"/>
            <w:hideMark/>
          </w:tcPr>
          <w:p w14:paraId="137A8DC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ТК-1</w:t>
            </w:r>
          </w:p>
        </w:tc>
        <w:tc>
          <w:tcPr>
            <w:tcW w:w="903" w:type="dxa"/>
            <w:hideMark/>
          </w:tcPr>
          <w:p w14:paraId="5F9E04E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</w:t>
            </w:r>
          </w:p>
        </w:tc>
        <w:tc>
          <w:tcPr>
            <w:tcW w:w="904" w:type="dxa"/>
            <w:hideMark/>
          </w:tcPr>
          <w:p w14:paraId="4C2EE43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4" w:type="dxa"/>
            <w:hideMark/>
          </w:tcPr>
          <w:p w14:paraId="3DF4F03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78B01B3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</w:t>
            </w:r>
          </w:p>
        </w:tc>
        <w:tc>
          <w:tcPr>
            <w:tcW w:w="904" w:type="dxa"/>
            <w:hideMark/>
          </w:tcPr>
          <w:p w14:paraId="1711C1E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hideMark/>
          </w:tcPr>
          <w:p w14:paraId="1F48DDE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97" w:type="dxa"/>
            <w:hideMark/>
          </w:tcPr>
          <w:p w14:paraId="497529E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56,5</w:t>
            </w:r>
          </w:p>
        </w:tc>
        <w:tc>
          <w:tcPr>
            <w:tcW w:w="433" w:type="dxa"/>
            <w:hideMark/>
          </w:tcPr>
          <w:p w14:paraId="2ED6487C" w14:textId="6C0E722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88" w:type="dxa"/>
            <w:hideMark/>
          </w:tcPr>
          <w:p w14:paraId="6DA77949" w14:textId="013E6E3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60" w:type="dxa"/>
            <w:hideMark/>
          </w:tcPr>
          <w:p w14:paraId="4CE4E738" w14:textId="53169C8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0487395F" w14:textId="257FC68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2B0A5D0" w14:textId="31EF118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5DD5EE28" w14:textId="3B80AA5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731E6D50" w14:textId="5213587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71548EC5" w14:textId="4B36BCE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3F60D62" w14:textId="0DF9CFA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216C3F25" w14:textId="43A0C69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50BF406A" w14:textId="09EF3ED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416F168" w14:textId="3A496EA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0F3806E4" w14:textId="2E25F1C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736CFFB7" w14:textId="00B835BC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379AF3BC" w14:textId="35F21EC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4E854EA2" w14:textId="2492811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6B2686CC" w14:textId="236F56C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400E3A2B" w14:textId="015FE63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7CDA5969" w14:textId="570F4CA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5FA51085" w14:textId="00FC94D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0" w:type="dxa"/>
            <w:noWrap/>
            <w:hideMark/>
          </w:tcPr>
          <w:p w14:paraId="5A77B66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56,5</w:t>
            </w:r>
          </w:p>
        </w:tc>
        <w:tc>
          <w:tcPr>
            <w:tcW w:w="877" w:type="dxa"/>
            <w:hideMark/>
          </w:tcPr>
          <w:p w14:paraId="3D9E53F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2F95AD62" w14:textId="77777777" w:rsidTr="00C539EE">
        <w:trPr>
          <w:trHeight w:val="227"/>
        </w:trPr>
        <w:tc>
          <w:tcPr>
            <w:tcW w:w="993" w:type="dxa"/>
            <w:hideMark/>
          </w:tcPr>
          <w:p w14:paraId="06C9064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"Стратегия"</w:t>
            </w:r>
          </w:p>
        </w:tc>
        <w:tc>
          <w:tcPr>
            <w:tcW w:w="2296" w:type="dxa"/>
            <w:hideMark/>
          </w:tcPr>
          <w:p w14:paraId="6903806D" w14:textId="74E79A5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участка тепловой сети от ТК-1 до Персп. ТК</w:t>
            </w:r>
          </w:p>
        </w:tc>
        <w:tc>
          <w:tcPr>
            <w:tcW w:w="903" w:type="dxa"/>
            <w:hideMark/>
          </w:tcPr>
          <w:p w14:paraId="4662C83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ТК-1</w:t>
            </w:r>
          </w:p>
        </w:tc>
        <w:tc>
          <w:tcPr>
            <w:tcW w:w="904" w:type="dxa"/>
            <w:hideMark/>
          </w:tcPr>
          <w:p w14:paraId="56A8A28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Персп. ТК</w:t>
            </w:r>
          </w:p>
        </w:tc>
        <w:tc>
          <w:tcPr>
            <w:tcW w:w="903" w:type="dxa"/>
            <w:hideMark/>
          </w:tcPr>
          <w:p w14:paraId="1E70E5A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228</w:t>
            </w:r>
          </w:p>
        </w:tc>
        <w:tc>
          <w:tcPr>
            <w:tcW w:w="904" w:type="dxa"/>
            <w:hideMark/>
          </w:tcPr>
          <w:p w14:paraId="6C25DBE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904" w:type="dxa"/>
            <w:hideMark/>
          </w:tcPr>
          <w:p w14:paraId="03721047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hideMark/>
          </w:tcPr>
          <w:p w14:paraId="49E721E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</w:t>
            </w:r>
          </w:p>
        </w:tc>
        <w:tc>
          <w:tcPr>
            <w:tcW w:w="904" w:type="dxa"/>
            <w:hideMark/>
          </w:tcPr>
          <w:p w14:paraId="430B5D0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hideMark/>
          </w:tcPr>
          <w:p w14:paraId="25FD8AE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97" w:type="dxa"/>
            <w:hideMark/>
          </w:tcPr>
          <w:p w14:paraId="0AC7595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12 872,8</w:t>
            </w:r>
          </w:p>
        </w:tc>
        <w:tc>
          <w:tcPr>
            <w:tcW w:w="433" w:type="dxa"/>
            <w:hideMark/>
          </w:tcPr>
          <w:p w14:paraId="1CBB8E77" w14:textId="7418839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88" w:type="dxa"/>
            <w:hideMark/>
          </w:tcPr>
          <w:p w14:paraId="62552A9E" w14:textId="6B7E60EC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60" w:type="dxa"/>
            <w:hideMark/>
          </w:tcPr>
          <w:p w14:paraId="7850E2DC" w14:textId="6A5928C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21C0E9A" w14:textId="797F566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9690D61" w14:textId="2522990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6E32F723" w14:textId="3B55020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343FDCB2" w14:textId="473A81C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1102708F" w14:textId="2A91AFF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25A4D3E6" w14:textId="3217AC0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3F61F001" w14:textId="512F95E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2B411AD9" w14:textId="2997C24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7BAFD16B" w14:textId="3E05BA9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2301E6DD" w14:textId="7CD4430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B0282D4" w14:textId="761BDC9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4A61D0FD" w14:textId="25E9D17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259B48D0" w14:textId="16148E0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5145114D" w14:textId="2D99824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61B5AA96" w14:textId="7528A30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hideMark/>
          </w:tcPr>
          <w:p w14:paraId="115E20C0" w14:textId="33043D2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  <w:hideMark/>
          </w:tcPr>
          <w:p w14:paraId="631B1A93" w14:textId="44ABF98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0" w:type="dxa"/>
            <w:noWrap/>
            <w:hideMark/>
          </w:tcPr>
          <w:p w14:paraId="21D7556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12 872,8</w:t>
            </w:r>
          </w:p>
        </w:tc>
        <w:tc>
          <w:tcPr>
            <w:tcW w:w="877" w:type="dxa"/>
            <w:hideMark/>
          </w:tcPr>
          <w:p w14:paraId="5CF49F7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F67EC9" w:rsidRPr="00646023" w14:paraId="49CCAC1B" w14:textId="77777777" w:rsidTr="00966079">
        <w:trPr>
          <w:trHeight w:val="22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06014" w14:textId="172D4418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БМК п. Дачный</w:t>
            </w:r>
          </w:p>
        </w:tc>
        <w:tc>
          <w:tcPr>
            <w:tcW w:w="2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2C025" w14:textId="3E9A1314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Обеспечение качественным теплоснабжением района пос.Дачный за счет строительства циркуляционных тепловых сетей ГВС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24666" w14:textId="37DAAF3F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393AA" w14:textId="5B81DA94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4CE14" w14:textId="1FAB3FAD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729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2AFA1" w14:textId="0ACF1170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2026-2027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88F93" w14:textId="78895F88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8DD4F" w14:textId="4E7BE634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25-125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EF08C" w14:textId="023B3488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Подземная канальная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F0454" w14:textId="345AFE81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597" w:type="dxa"/>
          </w:tcPr>
          <w:p w14:paraId="7455B958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33" w:type="dxa"/>
          </w:tcPr>
          <w:p w14:paraId="17B452F7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88" w:type="dxa"/>
          </w:tcPr>
          <w:p w14:paraId="7BDF9A14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60" w:type="dxa"/>
          </w:tcPr>
          <w:p w14:paraId="4C26F4FD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17457" w14:textId="48E38135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4 809,6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8ECB3" w14:textId="5AE0AD90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43 286,7</w:t>
            </w:r>
          </w:p>
        </w:tc>
        <w:tc>
          <w:tcPr>
            <w:tcW w:w="465" w:type="dxa"/>
          </w:tcPr>
          <w:p w14:paraId="5D0D4041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</w:tcPr>
          <w:p w14:paraId="6066E46A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</w:tcPr>
          <w:p w14:paraId="66559870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</w:tcPr>
          <w:p w14:paraId="7CC5EA09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</w:tcPr>
          <w:p w14:paraId="4FB043F2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</w:tcPr>
          <w:p w14:paraId="382B6B50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</w:tcPr>
          <w:p w14:paraId="74C0B214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</w:tcPr>
          <w:p w14:paraId="1F7C9730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</w:tcPr>
          <w:p w14:paraId="09C0D1E6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</w:tcPr>
          <w:p w14:paraId="454126A4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</w:tcPr>
          <w:p w14:paraId="6F74435B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</w:tcPr>
          <w:p w14:paraId="5A48FBD5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</w:tcPr>
          <w:p w14:paraId="3CF20B4C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4" w:type="dxa"/>
          </w:tcPr>
          <w:p w14:paraId="2CA8322F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65" w:type="dxa"/>
          </w:tcPr>
          <w:p w14:paraId="4B9A0B2B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0" w:type="dxa"/>
            <w:noWrap/>
          </w:tcPr>
          <w:p w14:paraId="6FAB3F25" w14:textId="786F48F2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48 096,4</w:t>
            </w:r>
          </w:p>
        </w:tc>
        <w:tc>
          <w:tcPr>
            <w:tcW w:w="877" w:type="dxa"/>
          </w:tcPr>
          <w:p w14:paraId="17A25612" w14:textId="604E71BC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 / бюджетные средства</w:t>
            </w:r>
          </w:p>
        </w:tc>
      </w:tr>
      <w:tr w:rsidR="00F67EC9" w:rsidRPr="00646023" w14:paraId="151B7DCE" w14:textId="77777777" w:rsidTr="002C20C5">
        <w:trPr>
          <w:trHeight w:val="227"/>
        </w:trPr>
        <w:tc>
          <w:tcPr>
            <w:tcW w:w="10518" w:type="dxa"/>
            <w:gridSpan w:val="10"/>
            <w:hideMark/>
          </w:tcPr>
          <w:p w14:paraId="1C2961B2" w14:textId="77777777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№2 МУП "Липецктеплосеть"</w:t>
            </w:r>
          </w:p>
        </w:tc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959C03" w14:textId="3919295E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18 114,02</w:t>
            </w:r>
          </w:p>
        </w:tc>
        <w:tc>
          <w:tcPr>
            <w:tcW w:w="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F21B0" w14:textId="707656DC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0C4DDC" w14:textId="1E19A81F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389,08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139A22" w14:textId="70A44DF5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30 967,76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0CE073" w14:textId="0ABAFA86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4 809,64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0B43F0" w14:textId="51B55A92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43 286,73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3A35D0" w14:textId="52FAFA58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2F4E7E" w14:textId="49D67784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E3211F" w14:textId="6689109D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7A8AF0" w14:textId="016BC388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30E984" w14:textId="094DC850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7B15A4" w14:textId="0F794D4E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FA0042" w14:textId="391F75AE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8B474" w14:textId="1AC5B94E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5F7CC4" w14:textId="1B5BA965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422EA3" w14:textId="56FAEC66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40F56" w14:textId="43A6C6DA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CD3433" w14:textId="32F3C346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588031" w14:textId="5B4A879B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3A8E59" w14:textId="3DF30AE0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4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73CF2B" w14:textId="64F7E072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DF5687" w14:textId="51C4D05D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color w:val="000000"/>
                <w:sz w:val="16"/>
                <w:szCs w:val="16"/>
              </w:rPr>
              <w:t>97 567,2</w:t>
            </w:r>
          </w:p>
        </w:tc>
        <w:tc>
          <w:tcPr>
            <w:tcW w:w="877" w:type="dxa"/>
            <w:hideMark/>
          </w:tcPr>
          <w:p w14:paraId="13072B79" w14:textId="1490BEDC" w:rsidR="00F67EC9" w:rsidRPr="00646023" w:rsidRDefault="00F67EC9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04252798" w14:textId="50B3B227" w:rsidR="00310AEF" w:rsidRPr="00646023" w:rsidRDefault="00310AEF" w:rsidP="00646023">
      <w:pPr>
        <w:pStyle w:val="a8"/>
      </w:pPr>
    </w:p>
    <w:p w14:paraId="18C657F7" w14:textId="77777777" w:rsidR="00310AEF" w:rsidRPr="00646023" w:rsidRDefault="00310AEF" w:rsidP="00646023">
      <w:pPr>
        <w:widowControl/>
        <w:autoSpaceDE/>
        <w:autoSpaceDN/>
        <w:adjustRightInd/>
        <w:spacing w:line="240" w:lineRule="auto"/>
        <w:ind w:firstLine="0"/>
        <w:jc w:val="left"/>
      </w:pPr>
      <w:r w:rsidRPr="00646023">
        <w:br w:type="page"/>
      </w:r>
    </w:p>
    <w:p w14:paraId="042E830E" w14:textId="4FD262EA" w:rsidR="006A7373" w:rsidRPr="00646023" w:rsidRDefault="006A7373" w:rsidP="00646023">
      <w:pPr>
        <w:pStyle w:val="a6"/>
      </w:pPr>
      <w:bookmarkStart w:id="57" w:name="_Ref143542509"/>
      <w:bookmarkStart w:id="58" w:name="_Toc143542557"/>
      <w:r w:rsidRPr="00646023">
        <w:lastRenderedPageBreak/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14</w:t>
      </w:r>
      <w:r w:rsidR="00050EB9">
        <w:rPr>
          <w:noProof/>
        </w:rPr>
        <w:fldChar w:fldCharType="end"/>
      </w:r>
      <w:bookmarkEnd w:id="57"/>
      <w:r w:rsidRPr="00646023">
        <w:t>. Мероприятия по строительству насосных станций</w:t>
      </w:r>
      <w:r w:rsidR="00C539EE" w:rsidRPr="00646023">
        <w:t xml:space="preserve"> для </w:t>
      </w:r>
      <w:r w:rsidR="0007054D" w:rsidRPr="00646023">
        <w:t xml:space="preserve">переключения тепловых нагрузок потребителей в </w:t>
      </w:r>
      <w:r w:rsidR="00C539EE" w:rsidRPr="00646023">
        <w:t>Сценари</w:t>
      </w:r>
      <w:r w:rsidR="0007054D" w:rsidRPr="00646023">
        <w:t>и</w:t>
      </w:r>
      <w:r w:rsidR="00C539EE" w:rsidRPr="00646023">
        <w:t xml:space="preserve"> № 1 Варианта № 2</w:t>
      </w:r>
      <w:r w:rsidRPr="00646023">
        <w:t xml:space="preserve">, реализуемых филиалом </w:t>
      </w:r>
      <w:r w:rsidR="0013728A" w:rsidRPr="00646023">
        <w:t>АО</w:t>
      </w:r>
      <w:r w:rsidRPr="00646023">
        <w:t xml:space="preserve"> "Квадра" - "Липецкая генерация</w:t>
      </w:r>
      <w:bookmarkEnd w:id="58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1446"/>
        <w:gridCol w:w="2834"/>
        <w:gridCol w:w="1136"/>
        <w:gridCol w:w="1007"/>
        <w:gridCol w:w="670"/>
        <w:gridCol w:w="670"/>
        <w:gridCol w:w="670"/>
        <w:gridCol w:w="670"/>
        <w:gridCol w:w="670"/>
        <w:gridCol w:w="670"/>
        <w:gridCol w:w="670"/>
        <w:gridCol w:w="669"/>
        <w:gridCol w:w="669"/>
        <w:gridCol w:w="669"/>
        <w:gridCol w:w="669"/>
        <w:gridCol w:w="669"/>
        <w:gridCol w:w="669"/>
        <w:gridCol w:w="669"/>
        <w:gridCol w:w="669"/>
        <w:gridCol w:w="669"/>
        <w:gridCol w:w="669"/>
        <w:gridCol w:w="669"/>
        <w:gridCol w:w="669"/>
        <w:gridCol w:w="669"/>
        <w:gridCol w:w="669"/>
        <w:gridCol w:w="674"/>
        <w:gridCol w:w="1015"/>
      </w:tblGrid>
      <w:tr w:rsidR="00C539EE" w:rsidRPr="00646023" w14:paraId="31532F1E" w14:textId="77777777" w:rsidTr="00C539EE">
        <w:trPr>
          <w:trHeight w:val="227"/>
          <w:tblHeader/>
        </w:trPr>
        <w:tc>
          <w:tcPr>
            <w:tcW w:w="326" w:type="pct"/>
            <w:vMerge w:val="restart"/>
            <w:hideMark/>
          </w:tcPr>
          <w:p w14:paraId="17CE5A6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источника</w:t>
            </w:r>
          </w:p>
        </w:tc>
        <w:tc>
          <w:tcPr>
            <w:tcW w:w="639" w:type="pct"/>
            <w:vMerge w:val="restart"/>
            <w:hideMark/>
          </w:tcPr>
          <w:p w14:paraId="626F482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256" w:type="pct"/>
            <w:vMerge w:val="restart"/>
            <w:hideMark/>
          </w:tcPr>
          <w:p w14:paraId="622F1FF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Производительность насоса, м3/ч</w:t>
            </w:r>
          </w:p>
        </w:tc>
        <w:tc>
          <w:tcPr>
            <w:tcW w:w="226" w:type="pct"/>
            <w:vMerge w:val="restart"/>
            <w:hideMark/>
          </w:tcPr>
          <w:p w14:paraId="44E9F18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реализации</w:t>
            </w:r>
          </w:p>
        </w:tc>
        <w:tc>
          <w:tcPr>
            <w:tcW w:w="3323" w:type="pct"/>
            <w:gridSpan w:val="22"/>
            <w:hideMark/>
          </w:tcPr>
          <w:p w14:paraId="5DE323E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Затраты с НДС, тыс.руб. в ценах года реализации</w:t>
            </w:r>
          </w:p>
        </w:tc>
        <w:tc>
          <w:tcPr>
            <w:tcW w:w="229" w:type="pct"/>
            <w:vMerge w:val="restart"/>
            <w:hideMark/>
          </w:tcPr>
          <w:p w14:paraId="6DE6262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C539EE" w:rsidRPr="00646023" w14:paraId="794B15A5" w14:textId="77777777" w:rsidTr="00C539EE">
        <w:trPr>
          <w:trHeight w:val="227"/>
          <w:tblHeader/>
        </w:trPr>
        <w:tc>
          <w:tcPr>
            <w:tcW w:w="326" w:type="pct"/>
            <w:vMerge/>
            <w:hideMark/>
          </w:tcPr>
          <w:p w14:paraId="5F43502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39" w:type="pct"/>
            <w:vMerge/>
            <w:hideMark/>
          </w:tcPr>
          <w:p w14:paraId="346732E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56" w:type="pct"/>
            <w:vMerge/>
            <w:hideMark/>
          </w:tcPr>
          <w:p w14:paraId="7619758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26" w:type="pct"/>
            <w:vMerge/>
            <w:hideMark/>
          </w:tcPr>
          <w:p w14:paraId="49BDB3A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DA2B73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51" w:type="pct"/>
            <w:hideMark/>
          </w:tcPr>
          <w:p w14:paraId="365B516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51" w:type="pct"/>
            <w:hideMark/>
          </w:tcPr>
          <w:p w14:paraId="684EE4D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51" w:type="pct"/>
            <w:hideMark/>
          </w:tcPr>
          <w:p w14:paraId="35AEC33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51" w:type="pct"/>
            <w:hideMark/>
          </w:tcPr>
          <w:p w14:paraId="0C83A8B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51" w:type="pct"/>
            <w:hideMark/>
          </w:tcPr>
          <w:p w14:paraId="31EB390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51" w:type="pct"/>
            <w:hideMark/>
          </w:tcPr>
          <w:p w14:paraId="27F6F01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51" w:type="pct"/>
            <w:hideMark/>
          </w:tcPr>
          <w:p w14:paraId="4765B7E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51" w:type="pct"/>
            <w:hideMark/>
          </w:tcPr>
          <w:p w14:paraId="244D54C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51" w:type="pct"/>
            <w:hideMark/>
          </w:tcPr>
          <w:p w14:paraId="45B9A4F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51" w:type="pct"/>
            <w:hideMark/>
          </w:tcPr>
          <w:p w14:paraId="7DFB6A2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51" w:type="pct"/>
            <w:hideMark/>
          </w:tcPr>
          <w:p w14:paraId="3125529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51" w:type="pct"/>
            <w:hideMark/>
          </w:tcPr>
          <w:p w14:paraId="7FDEF3B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51" w:type="pct"/>
            <w:hideMark/>
          </w:tcPr>
          <w:p w14:paraId="2739043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51" w:type="pct"/>
            <w:hideMark/>
          </w:tcPr>
          <w:p w14:paraId="5164275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51" w:type="pct"/>
            <w:hideMark/>
          </w:tcPr>
          <w:p w14:paraId="0A473C7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51" w:type="pct"/>
            <w:hideMark/>
          </w:tcPr>
          <w:p w14:paraId="69E813C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51" w:type="pct"/>
            <w:hideMark/>
          </w:tcPr>
          <w:p w14:paraId="074B6BA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51" w:type="pct"/>
            <w:hideMark/>
          </w:tcPr>
          <w:p w14:paraId="736D752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51" w:type="pct"/>
            <w:hideMark/>
          </w:tcPr>
          <w:p w14:paraId="4935303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51" w:type="pct"/>
            <w:hideMark/>
          </w:tcPr>
          <w:p w14:paraId="1886908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51" w:type="pct"/>
            <w:hideMark/>
          </w:tcPr>
          <w:p w14:paraId="7D647FB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229" w:type="pct"/>
            <w:vMerge/>
            <w:hideMark/>
          </w:tcPr>
          <w:p w14:paraId="13853B9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C539EE" w:rsidRPr="00646023" w14:paraId="11FBF557" w14:textId="77777777" w:rsidTr="00C539EE">
        <w:trPr>
          <w:trHeight w:val="227"/>
        </w:trPr>
        <w:tc>
          <w:tcPr>
            <w:tcW w:w="326" w:type="pct"/>
            <w:hideMark/>
          </w:tcPr>
          <w:p w14:paraId="16C6659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639" w:type="pct"/>
            <w:hideMark/>
          </w:tcPr>
          <w:p w14:paraId="54335C8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насосной станции на котельной для переключения тепловых нагрузок котельной "Центролит"</w:t>
            </w:r>
          </w:p>
        </w:tc>
        <w:tc>
          <w:tcPr>
            <w:tcW w:w="256" w:type="pct"/>
            <w:hideMark/>
          </w:tcPr>
          <w:p w14:paraId="517122E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1140</w:t>
            </w:r>
          </w:p>
        </w:tc>
        <w:tc>
          <w:tcPr>
            <w:tcW w:w="226" w:type="pct"/>
            <w:hideMark/>
          </w:tcPr>
          <w:p w14:paraId="7C5591F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151" w:type="pct"/>
            <w:hideMark/>
          </w:tcPr>
          <w:p w14:paraId="79CCE56D" w14:textId="1A976BA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448A71D2" w14:textId="3E09527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E3D5C6F" w14:textId="06AE4C1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30FCB50" w14:textId="67A90D0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FF7B6B8" w14:textId="5B65B21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D2997F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8 187,1</w:t>
            </w:r>
          </w:p>
        </w:tc>
        <w:tc>
          <w:tcPr>
            <w:tcW w:w="151" w:type="pct"/>
            <w:hideMark/>
          </w:tcPr>
          <w:p w14:paraId="0FB6F65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108 771,1</w:t>
            </w:r>
          </w:p>
        </w:tc>
        <w:tc>
          <w:tcPr>
            <w:tcW w:w="151" w:type="pct"/>
            <w:hideMark/>
          </w:tcPr>
          <w:p w14:paraId="7915D9EC" w14:textId="676EE3F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56561CE8" w14:textId="242B737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409FD8F5" w14:textId="31FA3B3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4F52FF54" w14:textId="67BE2DF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3E1A0891" w14:textId="05F5D15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7C76E5B" w14:textId="426CDF6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8E15E12" w14:textId="65C45D3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48E2972E" w14:textId="39391A8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37CE93DB" w14:textId="5EBB066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B0B11BA" w14:textId="47F09B9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42B3C5E4" w14:textId="748CEBD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5BB93F3" w14:textId="5D40224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82775C5" w14:textId="006F8D7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CDDCBA6" w14:textId="5292738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13DA8B4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116 958,2</w:t>
            </w:r>
          </w:p>
        </w:tc>
        <w:tc>
          <w:tcPr>
            <w:tcW w:w="229" w:type="pct"/>
            <w:hideMark/>
          </w:tcPr>
          <w:p w14:paraId="421DF2E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297FF49F" w14:textId="77777777" w:rsidTr="00C539EE">
        <w:trPr>
          <w:trHeight w:val="227"/>
        </w:trPr>
        <w:tc>
          <w:tcPr>
            <w:tcW w:w="326" w:type="pct"/>
            <w:hideMark/>
          </w:tcPr>
          <w:p w14:paraId="09FFBC4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39" w:type="pct"/>
            <w:hideMark/>
          </w:tcPr>
          <w:p w14:paraId="32E7006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насосной станции для переключения тепловых нагрузок котельной "Привокзальная"</w:t>
            </w:r>
          </w:p>
        </w:tc>
        <w:tc>
          <w:tcPr>
            <w:tcW w:w="256" w:type="pct"/>
            <w:hideMark/>
          </w:tcPr>
          <w:p w14:paraId="63075EF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800</w:t>
            </w:r>
          </w:p>
        </w:tc>
        <w:tc>
          <w:tcPr>
            <w:tcW w:w="226" w:type="pct"/>
            <w:hideMark/>
          </w:tcPr>
          <w:p w14:paraId="2CD3D52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2027-2028</w:t>
            </w:r>
          </w:p>
        </w:tc>
        <w:tc>
          <w:tcPr>
            <w:tcW w:w="151" w:type="pct"/>
            <w:hideMark/>
          </w:tcPr>
          <w:p w14:paraId="55A4BFFC" w14:textId="5767F55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2C6614B1" w14:textId="4A3AE47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334A496" w14:textId="505C74D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759B09F9" w14:textId="05FC19E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57DA7C7B" w14:textId="33798D2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73E6719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5 975,1</w:t>
            </w:r>
          </w:p>
        </w:tc>
        <w:tc>
          <w:tcPr>
            <w:tcW w:w="151" w:type="pct"/>
            <w:hideMark/>
          </w:tcPr>
          <w:p w14:paraId="6AA0B82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79 383,9</w:t>
            </w:r>
          </w:p>
        </w:tc>
        <w:tc>
          <w:tcPr>
            <w:tcW w:w="151" w:type="pct"/>
            <w:hideMark/>
          </w:tcPr>
          <w:p w14:paraId="32C655D0" w14:textId="5929D94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7DD6E0A1" w14:textId="3581622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3774790C" w14:textId="3F9EE7C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A54A53E" w14:textId="4E2DA77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C53F3DE" w14:textId="487D42BD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BBF7C43" w14:textId="0876185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2C0F16D8" w14:textId="3590869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59EC23B9" w14:textId="04891A0B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53236671" w14:textId="1AB8C5C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101DEF05" w14:textId="3D883C7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76750DB" w14:textId="2E84343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195CAB0" w14:textId="20D2ED8E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A8D6F57" w14:textId="56F02B7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4EF55FA8" w14:textId="56BF532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3663896C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85 359,0</w:t>
            </w:r>
          </w:p>
        </w:tc>
        <w:tc>
          <w:tcPr>
            <w:tcW w:w="229" w:type="pct"/>
            <w:hideMark/>
          </w:tcPr>
          <w:p w14:paraId="239BC276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70E26832" w14:textId="77777777" w:rsidTr="00C539EE">
        <w:trPr>
          <w:trHeight w:val="227"/>
        </w:trPr>
        <w:tc>
          <w:tcPr>
            <w:tcW w:w="326" w:type="pct"/>
            <w:hideMark/>
          </w:tcPr>
          <w:p w14:paraId="2CD843B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39" w:type="pct"/>
            <w:hideMark/>
          </w:tcPr>
          <w:p w14:paraId="7FAB8A8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насосной станции для переключения тепловых нагрузок котельной "Привокзальная"</w:t>
            </w:r>
          </w:p>
        </w:tc>
        <w:tc>
          <w:tcPr>
            <w:tcW w:w="256" w:type="pct"/>
            <w:hideMark/>
          </w:tcPr>
          <w:p w14:paraId="72EECB0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5236</w:t>
            </w:r>
          </w:p>
        </w:tc>
        <w:tc>
          <w:tcPr>
            <w:tcW w:w="226" w:type="pct"/>
            <w:hideMark/>
          </w:tcPr>
          <w:p w14:paraId="4DEF2E1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2027-2029</w:t>
            </w:r>
          </w:p>
        </w:tc>
        <w:tc>
          <w:tcPr>
            <w:tcW w:w="151" w:type="pct"/>
            <w:hideMark/>
          </w:tcPr>
          <w:p w14:paraId="6BC8403C" w14:textId="04E52B5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7C551EC0" w14:textId="66BBDF2C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889ADC0" w14:textId="506D9AE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4DB7E4A" w14:textId="17DBD2A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738880B2" w14:textId="672C2DFF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56BE261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39 107,2</w:t>
            </w:r>
          </w:p>
        </w:tc>
        <w:tc>
          <w:tcPr>
            <w:tcW w:w="151" w:type="pct"/>
            <w:hideMark/>
          </w:tcPr>
          <w:p w14:paraId="57C95E0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259 783,7</w:t>
            </w:r>
          </w:p>
        </w:tc>
        <w:tc>
          <w:tcPr>
            <w:tcW w:w="151" w:type="pct"/>
            <w:hideMark/>
          </w:tcPr>
          <w:p w14:paraId="632952E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259 783,7</w:t>
            </w:r>
          </w:p>
        </w:tc>
        <w:tc>
          <w:tcPr>
            <w:tcW w:w="151" w:type="pct"/>
            <w:hideMark/>
          </w:tcPr>
          <w:p w14:paraId="435DC394" w14:textId="24ED82BB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7F24DAEE" w14:textId="46BCF369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43EFD851" w14:textId="59D2D4D1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634A7F01" w14:textId="083B2F52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3BF73290" w14:textId="619304A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155B990E" w14:textId="6026466B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760B6049" w14:textId="3768693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2D79C52F" w14:textId="3B991D80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338E6EDF" w14:textId="7C0D8C04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7A402FD5" w14:textId="2EC1717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0B7801E2" w14:textId="4E2A8705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15ECE630" w14:textId="508AABC6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3C4783EC" w14:textId="72ECA66A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51" w:type="pct"/>
            <w:hideMark/>
          </w:tcPr>
          <w:p w14:paraId="1E9CCF5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558 674,5</w:t>
            </w:r>
          </w:p>
        </w:tc>
        <w:tc>
          <w:tcPr>
            <w:tcW w:w="229" w:type="pct"/>
            <w:hideMark/>
          </w:tcPr>
          <w:p w14:paraId="00CA6DC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C539EE" w:rsidRPr="00646023" w14:paraId="3F82C906" w14:textId="77777777" w:rsidTr="00C539EE">
        <w:trPr>
          <w:trHeight w:val="227"/>
        </w:trPr>
        <w:tc>
          <w:tcPr>
            <w:tcW w:w="1448" w:type="pct"/>
            <w:gridSpan w:val="4"/>
            <w:hideMark/>
          </w:tcPr>
          <w:p w14:paraId="6C6BF329" w14:textId="65554433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№1 Филиал АО "Квадра" - "Липецкая генерация"</w:t>
            </w:r>
          </w:p>
        </w:tc>
        <w:tc>
          <w:tcPr>
            <w:tcW w:w="151" w:type="pct"/>
            <w:hideMark/>
          </w:tcPr>
          <w:p w14:paraId="045C5AB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6610EAD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320DCAB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56279AF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486FC0B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0240993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53 269,4</w:t>
            </w:r>
          </w:p>
        </w:tc>
        <w:tc>
          <w:tcPr>
            <w:tcW w:w="151" w:type="pct"/>
            <w:hideMark/>
          </w:tcPr>
          <w:p w14:paraId="034305C3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447 938,7</w:t>
            </w:r>
          </w:p>
        </w:tc>
        <w:tc>
          <w:tcPr>
            <w:tcW w:w="151" w:type="pct"/>
            <w:hideMark/>
          </w:tcPr>
          <w:p w14:paraId="3D40CC74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259 783,7</w:t>
            </w:r>
          </w:p>
        </w:tc>
        <w:tc>
          <w:tcPr>
            <w:tcW w:w="151" w:type="pct"/>
            <w:hideMark/>
          </w:tcPr>
          <w:p w14:paraId="79F05AF8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14DED6AE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43DE8AFB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4B869ABF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05EB69E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3349A41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2B281D6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3CFC0015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2A9C0A69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3F481D62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4C9C1E21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1C3CB68D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6033FB8A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51" w:type="pct"/>
            <w:hideMark/>
          </w:tcPr>
          <w:p w14:paraId="4545BF70" w14:textId="77777777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760 991,7</w:t>
            </w:r>
          </w:p>
        </w:tc>
        <w:tc>
          <w:tcPr>
            <w:tcW w:w="229" w:type="pct"/>
            <w:hideMark/>
          </w:tcPr>
          <w:p w14:paraId="1FCE1184" w14:textId="72707B88" w:rsidR="00C539EE" w:rsidRPr="00646023" w:rsidRDefault="00C539EE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3C3D990E" w14:textId="77777777" w:rsidR="006A7373" w:rsidRPr="00646023" w:rsidRDefault="006A7373" w:rsidP="00646023">
      <w:pPr>
        <w:pStyle w:val="a8"/>
      </w:pPr>
    </w:p>
    <w:p w14:paraId="4EBF21C7" w14:textId="59F7B29E" w:rsidR="00C539EE" w:rsidRPr="00646023" w:rsidRDefault="00C539EE" w:rsidP="00646023">
      <w:pPr>
        <w:pStyle w:val="a6"/>
      </w:pPr>
      <w:bookmarkStart w:id="59" w:name="_Ref143542523"/>
      <w:bookmarkStart w:id="60" w:name="_Toc143542558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15</w:t>
      </w:r>
      <w:r w:rsidR="00050EB9">
        <w:rPr>
          <w:noProof/>
        </w:rPr>
        <w:fldChar w:fldCharType="end"/>
      </w:r>
      <w:bookmarkEnd w:id="59"/>
      <w:r w:rsidRPr="00646023">
        <w:t>. Мероприятия по строительству насосных станций</w:t>
      </w:r>
      <w:r w:rsidR="0007054D" w:rsidRPr="00646023">
        <w:t xml:space="preserve"> для</w:t>
      </w:r>
      <w:r w:rsidRPr="00646023">
        <w:t xml:space="preserve"> </w:t>
      </w:r>
      <w:r w:rsidR="0007054D" w:rsidRPr="00646023">
        <w:t xml:space="preserve">переключения тепловых нагрузок потребителей в </w:t>
      </w:r>
      <w:r w:rsidRPr="00646023">
        <w:t>Сценари</w:t>
      </w:r>
      <w:r w:rsidR="0007054D" w:rsidRPr="00646023">
        <w:t>и</w:t>
      </w:r>
      <w:r w:rsidRPr="00646023">
        <w:t xml:space="preserve"> № 2 Варианта № 2, реализуемых филиалом АО "Квадра" - "Липецкая генерация</w:t>
      </w:r>
      <w:bookmarkEnd w:id="60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1446"/>
        <w:gridCol w:w="2834"/>
        <w:gridCol w:w="1136"/>
        <w:gridCol w:w="1043"/>
        <w:gridCol w:w="639"/>
        <w:gridCol w:w="639"/>
        <w:gridCol w:w="639"/>
        <w:gridCol w:w="638"/>
        <w:gridCol w:w="638"/>
        <w:gridCol w:w="825"/>
        <w:gridCol w:w="802"/>
        <w:gridCol w:w="647"/>
        <w:gridCol w:w="647"/>
        <w:gridCol w:w="647"/>
        <w:gridCol w:w="647"/>
        <w:gridCol w:w="647"/>
        <w:gridCol w:w="647"/>
        <w:gridCol w:w="647"/>
        <w:gridCol w:w="647"/>
        <w:gridCol w:w="647"/>
        <w:gridCol w:w="647"/>
        <w:gridCol w:w="647"/>
        <w:gridCol w:w="647"/>
        <w:gridCol w:w="647"/>
        <w:gridCol w:w="647"/>
        <w:gridCol w:w="851"/>
        <w:gridCol w:w="980"/>
      </w:tblGrid>
      <w:tr w:rsidR="0007054D" w:rsidRPr="00646023" w14:paraId="256813A6" w14:textId="77777777" w:rsidTr="0007054D">
        <w:trPr>
          <w:trHeight w:val="227"/>
        </w:trPr>
        <w:tc>
          <w:tcPr>
            <w:tcW w:w="326" w:type="pct"/>
            <w:vMerge w:val="restart"/>
            <w:hideMark/>
          </w:tcPr>
          <w:p w14:paraId="63DAA63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источника</w:t>
            </w:r>
          </w:p>
        </w:tc>
        <w:tc>
          <w:tcPr>
            <w:tcW w:w="639" w:type="pct"/>
            <w:vMerge w:val="restart"/>
            <w:hideMark/>
          </w:tcPr>
          <w:p w14:paraId="56275CD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256" w:type="pct"/>
            <w:vMerge w:val="restart"/>
            <w:hideMark/>
          </w:tcPr>
          <w:p w14:paraId="3F210A7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Производительность насоса, м3/ч</w:t>
            </w:r>
          </w:p>
        </w:tc>
        <w:tc>
          <w:tcPr>
            <w:tcW w:w="234" w:type="pct"/>
            <w:vMerge w:val="restart"/>
            <w:hideMark/>
          </w:tcPr>
          <w:p w14:paraId="719BE5E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реализации</w:t>
            </w:r>
          </w:p>
        </w:tc>
        <w:tc>
          <w:tcPr>
            <w:tcW w:w="3321" w:type="pct"/>
            <w:gridSpan w:val="22"/>
            <w:hideMark/>
          </w:tcPr>
          <w:p w14:paraId="04CEB06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Затраты с НДС, тыс.руб. в ценах года реализации</w:t>
            </w:r>
          </w:p>
        </w:tc>
        <w:tc>
          <w:tcPr>
            <w:tcW w:w="223" w:type="pct"/>
            <w:vMerge w:val="restart"/>
            <w:hideMark/>
          </w:tcPr>
          <w:p w14:paraId="0850F8D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07054D" w:rsidRPr="00646023" w14:paraId="46F06829" w14:textId="77777777" w:rsidTr="0007054D">
        <w:trPr>
          <w:trHeight w:val="227"/>
        </w:trPr>
        <w:tc>
          <w:tcPr>
            <w:tcW w:w="326" w:type="pct"/>
            <w:vMerge/>
            <w:hideMark/>
          </w:tcPr>
          <w:p w14:paraId="24C6873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39" w:type="pct"/>
            <w:vMerge/>
            <w:hideMark/>
          </w:tcPr>
          <w:p w14:paraId="6F3E46D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56" w:type="pct"/>
            <w:vMerge/>
            <w:hideMark/>
          </w:tcPr>
          <w:p w14:paraId="433145C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34" w:type="pct"/>
            <w:vMerge/>
            <w:hideMark/>
          </w:tcPr>
          <w:p w14:paraId="544DE33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4B138B1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44" w:type="pct"/>
            <w:hideMark/>
          </w:tcPr>
          <w:p w14:paraId="47CC4C8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44" w:type="pct"/>
            <w:hideMark/>
          </w:tcPr>
          <w:p w14:paraId="03A06FA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44" w:type="pct"/>
            <w:hideMark/>
          </w:tcPr>
          <w:p w14:paraId="3CE6F06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44" w:type="pct"/>
            <w:hideMark/>
          </w:tcPr>
          <w:p w14:paraId="02A201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86" w:type="pct"/>
            <w:hideMark/>
          </w:tcPr>
          <w:p w14:paraId="1C225F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81" w:type="pct"/>
            <w:hideMark/>
          </w:tcPr>
          <w:p w14:paraId="6DB2E2C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146" w:type="pct"/>
            <w:hideMark/>
          </w:tcPr>
          <w:p w14:paraId="02B421B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46" w:type="pct"/>
            <w:hideMark/>
          </w:tcPr>
          <w:p w14:paraId="537EA03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46" w:type="pct"/>
            <w:hideMark/>
          </w:tcPr>
          <w:p w14:paraId="3BD5D21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46" w:type="pct"/>
            <w:hideMark/>
          </w:tcPr>
          <w:p w14:paraId="14E9F1A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46" w:type="pct"/>
            <w:hideMark/>
          </w:tcPr>
          <w:p w14:paraId="6DE98FE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46" w:type="pct"/>
            <w:hideMark/>
          </w:tcPr>
          <w:p w14:paraId="344370A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46" w:type="pct"/>
            <w:hideMark/>
          </w:tcPr>
          <w:p w14:paraId="1A44C24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46" w:type="pct"/>
            <w:hideMark/>
          </w:tcPr>
          <w:p w14:paraId="5ADF00C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46" w:type="pct"/>
            <w:hideMark/>
          </w:tcPr>
          <w:p w14:paraId="382EA9D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46" w:type="pct"/>
            <w:hideMark/>
          </w:tcPr>
          <w:p w14:paraId="7136702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46" w:type="pct"/>
            <w:hideMark/>
          </w:tcPr>
          <w:p w14:paraId="50785F5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46" w:type="pct"/>
            <w:hideMark/>
          </w:tcPr>
          <w:p w14:paraId="34EEF6E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46" w:type="pct"/>
            <w:hideMark/>
          </w:tcPr>
          <w:p w14:paraId="4E82FBB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46" w:type="pct"/>
            <w:hideMark/>
          </w:tcPr>
          <w:p w14:paraId="1200A39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92" w:type="pct"/>
            <w:hideMark/>
          </w:tcPr>
          <w:p w14:paraId="3D9052C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223" w:type="pct"/>
            <w:vMerge/>
            <w:hideMark/>
          </w:tcPr>
          <w:p w14:paraId="64C3CF3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07054D" w:rsidRPr="00646023" w14:paraId="3DDD437B" w14:textId="77777777" w:rsidTr="0007054D">
        <w:trPr>
          <w:trHeight w:val="227"/>
        </w:trPr>
        <w:tc>
          <w:tcPr>
            <w:tcW w:w="326" w:type="pct"/>
            <w:hideMark/>
          </w:tcPr>
          <w:p w14:paraId="6A0FD96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Котельная «ЮгоЗападная»</w:t>
            </w:r>
          </w:p>
        </w:tc>
        <w:tc>
          <w:tcPr>
            <w:tcW w:w="639" w:type="pct"/>
            <w:hideMark/>
          </w:tcPr>
          <w:p w14:paraId="7D15638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насосной станции на котельной для переключения тепловых нагрузок котельной "Центролит"</w:t>
            </w:r>
          </w:p>
        </w:tc>
        <w:tc>
          <w:tcPr>
            <w:tcW w:w="256" w:type="pct"/>
            <w:hideMark/>
          </w:tcPr>
          <w:p w14:paraId="3897CA3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1140</w:t>
            </w:r>
          </w:p>
        </w:tc>
        <w:tc>
          <w:tcPr>
            <w:tcW w:w="234" w:type="pct"/>
            <w:hideMark/>
          </w:tcPr>
          <w:p w14:paraId="3236A02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2027 - 2028</w:t>
            </w:r>
          </w:p>
        </w:tc>
        <w:tc>
          <w:tcPr>
            <w:tcW w:w="144" w:type="pct"/>
            <w:hideMark/>
          </w:tcPr>
          <w:p w14:paraId="74AA42F7" w14:textId="31AB64E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42D7FF48" w14:textId="174A6E6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7369493E" w14:textId="1D7A044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292BB26E" w14:textId="6D035E6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0C68F6D0" w14:textId="354A69B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6" w:type="pct"/>
            <w:hideMark/>
          </w:tcPr>
          <w:p w14:paraId="31D13CA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8 187,1</w:t>
            </w:r>
          </w:p>
        </w:tc>
        <w:tc>
          <w:tcPr>
            <w:tcW w:w="181" w:type="pct"/>
            <w:hideMark/>
          </w:tcPr>
          <w:p w14:paraId="43111AF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108 771,1</w:t>
            </w:r>
          </w:p>
        </w:tc>
        <w:tc>
          <w:tcPr>
            <w:tcW w:w="146" w:type="pct"/>
            <w:hideMark/>
          </w:tcPr>
          <w:p w14:paraId="0243CA47" w14:textId="02C778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7DB3ABC7" w14:textId="396529E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70D1F504" w14:textId="7906218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41B197CF" w14:textId="7B40D38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5519B5B1" w14:textId="01004874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565C2ACE" w14:textId="02E82C3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28E30312" w14:textId="1FF5C614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27F98209" w14:textId="32BCA8C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29FE6B76" w14:textId="0AA455C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206D5FB1" w14:textId="5D7C070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1EFCCA44" w14:textId="7A2580A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62E858AF" w14:textId="0BC63DC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069F2471" w14:textId="4F3C8F0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2245C7FD" w14:textId="6146C41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2" w:type="pct"/>
            <w:hideMark/>
          </w:tcPr>
          <w:p w14:paraId="6A15EC9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116 958,2</w:t>
            </w:r>
          </w:p>
        </w:tc>
        <w:tc>
          <w:tcPr>
            <w:tcW w:w="223" w:type="pct"/>
            <w:hideMark/>
          </w:tcPr>
          <w:p w14:paraId="6621E8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07054D" w:rsidRPr="00646023" w14:paraId="3851060E" w14:textId="77777777" w:rsidTr="0007054D">
        <w:trPr>
          <w:trHeight w:val="227"/>
        </w:trPr>
        <w:tc>
          <w:tcPr>
            <w:tcW w:w="326" w:type="pct"/>
            <w:hideMark/>
          </w:tcPr>
          <w:p w14:paraId="6C72A8E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639" w:type="pct"/>
            <w:hideMark/>
          </w:tcPr>
          <w:p w14:paraId="05C5F93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Строительство насосной станции для переключения тепловых нагрузок котельной "Привокзальная"</w:t>
            </w:r>
          </w:p>
        </w:tc>
        <w:tc>
          <w:tcPr>
            <w:tcW w:w="256" w:type="pct"/>
            <w:hideMark/>
          </w:tcPr>
          <w:p w14:paraId="16F56F7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740</w:t>
            </w:r>
          </w:p>
        </w:tc>
        <w:tc>
          <w:tcPr>
            <w:tcW w:w="234" w:type="pct"/>
            <w:hideMark/>
          </w:tcPr>
          <w:p w14:paraId="60C3126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2027-2028</w:t>
            </w:r>
          </w:p>
        </w:tc>
        <w:tc>
          <w:tcPr>
            <w:tcW w:w="144" w:type="pct"/>
            <w:hideMark/>
          </w:tcPr>
          <w:p w14:paraId="36A7081D" w14:textId="72DCD4E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40EF0791" w14:textId="1CE0B77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2D022702" w14:textId="73EB8C1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469F4FB1" w14:textId="2E699D0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4" w:type="pct"/>
            <w:hideMark/>
          </w:tcPr>
          <w:p w14:paraId="68C11C94" w14:textId="24BAE82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86" w:type="pct"/>
            <w:hideMark/>
          </w:tcPr>
          <w:p w14:paraId="53724D7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5 527,0</w:t>
            </w:r>
          </w:p>
        </w:tc>
        <w:tc>
          <w:tcPr>
            <w:tcW w:w="181" w:type="pct"/>
            <w:hideMark/>
          </w:tcPr>
          <w:p w14:paraId="6312465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73 430,1</w:t>
            </w:r>
          </w:p>
        </w:tc>
        <w:tc>
          <w:tcPr>
            <w:tcW w:w="146" w:type="pct"/>
            <w:hideMark/>
          </w:tcPr>
          <w:p w14:paraId="4F2234DA" w14:textId="3168A6E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6E526B94" w14:textId="16D81FD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6AF60B8B" w14:textId="7C4999B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7C25BA38" w14:textId="2E9A3CC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4E65F7BF" w14:textId="6E1A3C3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38DE288A" w14:textId="7F83E97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3DC5FAEB" w14:textId="02A1113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6F37D978" w14:textId="781D41D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4C9EB11A" w14:textId="1574BCE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7EFD0A7C" w14:textId="3A8030B4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4C88214B" w14:textId="62D93F1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1D7229F7" w14:textId="4356E73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3FC0BBE7" w14:textId="77F1253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6" w:type="pct"/>
            <w:hideMark/>
          </w:tcPr>
          <w:p w14:paraId="5FF55838" w14:textId="792D689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2" w:type="pct"/>
            <w:hideMark/>
          </w:tcPr>
          <w:p w14:paraId="62464B3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78 957,1</w:t>
            </w:r>
          </w:p>
        </w:tc>
        <w:tc>
          <w:tcPr>
            <w:tcW w:w="223" w:type="pct"/>
            <w:hideMark/>
          </w:tcPr>
          <w:p w14:paraId="3DC136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Собственные средства</w:t>
            </w:r>
          </w:p>
        </w:tc>
      </w:tr>
      <w:tr w:rsidR="0007054D" w:rsidRPr="00646023" w14:paraId="521C9CB4" w14:textId="77777777" w:rsidTr="0007054D">
        <w:trPr>
          <w:trHeight w:val="227"/>
        </w:trPr>
        <w:tc>
          <w:tcPr>
            <w:tcW w:w="1456" w:type="pct"/>
            <w:gridSpan w:val="4"/>
            <w:hideMark/>
          </w:tcPr>
          <w:p w14:paraId="053B1AC5" w14:textId="1326558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по мероприятиям ЕТО №1 Филиал АО "Квадра" - "Липецкая генерация"</w:t>
            </w:r>
          </w:p>
        </w:tc>
        <w:tc>
          <w:tcPr>
            <w:tcW w:w="144" w:type="pct"/>
            <w:hideMark/>
          </w:tcPr>
          <w:p w14:paraId="477E9E6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4" w:type="pct"/>
            <w:hideMark/>
          </w:tcPr>
          <w:p w14:paraId="5F8ECC8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4" w:type="pct"/>
            <w:hideMark/>
          </w:tcPr>
          <w:p w14:paraId="04490FF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4" w:type="pct"/>
            <w:hideMark/>
          </w:tcPr>
          <w:p w14:paraId="01F7388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4" w:type="pct"/>
            <w:hideMark/>
          </w:tcPr>
          <w:p w14:paraId="0441325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86" w:type="pct"/>
            <w:hideMark/>
          </w:tcPr>
          <w:p w14:paraId="5434370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13 714,1</w:t>
            </w:r>
          </w:p>
        </w:tc>
        <w:tc>
          <w:tcPr>
            <w:tcW w:w="181" w:type="pct"/>
            <w:hideMark/>
          </w:tcPr>
          <w:p w14:paraId="722EE93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182 201,2</w:t>
            </w:r>
          </w:p>
        </w:tc>
        <w:tc>
          <w:tcPr>
            <w:tcW w:w="146" w:type="pct"/>
            <w:hideMark/>
          </w:tcPr>
          <w:p w14:paraId="0CB58E9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2C2C05E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2FEB60F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73F3826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5FDD81E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4FCC68E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6FE07F4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127F33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34E3352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0B7B115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0B55910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6CA9592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37CE6CC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46" w:type="pct"/>
            <w:hideMark/>
          </w:tcPr>
          <w:p w14:paraId="052F39D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</w:t>
            </w:r>
          </w:p>
        </w:tc>
        <w:tc>
          <w:tcPr>
            <w:tcW w:w="192" w:type="pct"/>
            <w:hideMark/>
          </w:tcPr>
          <w:p w14:paraId="7FCB1ED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195 915,3</w:t>
            </w:r>
          </w:p>
        </w:tc>
        <w:tc>
          <w:tcPr>
            <w:tcW w:w="223" w:type="pct"/>
            <w:hideMark/>
          </w:tcPr>
          <w:p w14:paraId="2E6ACBE3" w14:textId="63B9481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</w:tr>
    </w:tbl>
    <w:p w14:paraId="16DEE99F" w14:textId="77777777" w:rsidR="006A7373" w:rsidRPr="00646023" w:rsidRDefault="006A7373" w:rsidP="00646023">
      <w:pPr>
        <w:pStyle w:val="a8"/>
      </w:pPr>
    </w:p>
    <w:p w14:paraId="56D16B1A" w14:textId="38AC6A9B" w:rsidR="0007054D" w:rsidRPr="00646023" w:rsidRDefault="0007054D" w:rsidP="00646023">
      <w:pPr>
        <w:pStyle w:val="a6"/>
      </w:pPr>
      <w:bookmarkStart w:id="61" w:name="_Ref143542510"/>
      <w:bookmarkStart w:id="62" w:name="_Toc143542559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16</w:t>
      </w:r>
      <w:r w:rsidR="00050EB9">
        <w:rPr>
          <w:noProof/>
        </w:rPr>
        <w:fldChar w:fldCharType="end"/>
      </w:r>
      <w:bookmarkEnd w:id="61"/>
      <w:r w:rsidRPr="00646023">
        <w:t>. Мероприятия по реконструкции тепловых сетей с увеличением диаметра для переключения тепловых нагрузок потребителей в Сценарии № 1 Варианта № 2, реализуемых филиалом АО "Квадра" - "Липецкая генерация</w:t>
      </w:r>
      <w:bookmarkEnd w:id="62"/>
    </w:p>
    <w:tbl>
      <w:tblPr>
        <w:tblStyle w:val="11"/>
        <w:tblW w:w="5000" w:type="pct"/>
        <w:tblLayout w:type="fixed"/>
        <w:tblLook w:val="04A0" w:firstRow="1" w:lastRow="0" w:firstColumn="1" w:lastColumn="0" w:noHBand="0" w:noVBand="1"/>
      </w:tblPr>
      <w:tblGrid>
        <w:gridCol w:w="745"/>
        <w:gridCol w:w="2261"/>
        <w:gridCol w:w="847"/>
        <w:gridCol w:w="745"/>
        <w:gridCol w:w="940"/>
        <w:gridCol w:w="940"/>
        <w:gridCol w:w="940"/>
        <w:gridCol w:w="940"/>
        <w:gridCol w:w="940"/>
        <w:gridCol w:w="944"/>
        <w:gridCol w:w="501"/>
        <w:gridCol w:w="501"/>
        <w:gridCol w:w="501"/>
        <w:gridCol w:w="501"/>
        <w:gridCol w:w="501"/>
        <w:gridCol w:w="745"/>
        <w:gridCol w:w="426"/>
        <w:gridCol w:w="426"/>
        <w:gridCol w:w="448"/>
        <w:gridCol w:w="483"/>
        <w:gridCol w:w="483"/>
        <w:gridCol w:w="488"/>
        <w:gridCol w:w="483"/>
        <w:gridCol w:w="483"/>
        <w:gridCol w:w="488"/>
        <w:gridCol w:w="483"/>
        <w:gridCol w:w="483"/>
        <w:gridCol w:w="488"/>
        <w:gridCol w:w="483"/>
        <w:gridCol w:w="483"/>
        <w:gridCol w:w="488"/>
        <w:gridCol w:w="656"/>
        <w:gridCol w:w="904"/>
      </w:tblGrid>
      <w:tr w:rsidR="0007054D" w:rsidRPr="00646023" w14:paraId="77DC8CE6" w14:textId="77777777" w:rsidTr="00646023">
        <w:trPr>
          <w:trHeight w:val="227"/>
          <w:tblHeader/>
        </w:trPr>
        <w:tc>
          <w:tcPr>
            <w:tcW w:w="168" w:type="pct"/>
            <w:vMerge w:val="restart"/>
            <w:hideMark/>
          </w:tcPr>
          <w:p w14:paraId="7697527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510" w:type="pct"/>
            <w:vMerge w:val="restart"/>
            <w:hideMark/>
          </w:tcPr>
          <w:p w14:paraId="2644269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191" w:type="pct"/>
            <w:vMerge w:val="restart"/>
            <w:hideMark/>
          </w:tcPr>
          <w:p w14:paraId="1F89CDC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168" w:type="pct"/>
            <w:vMerge w:val="restart"/>
            <w:hideMark/>
          </w:tcPr>
          <w:p w14:paraId="04A7C0A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212" w:type="pct"/>
            <w:vMerge w:val="restart"/>
            <w:hideMark/>
          </w:tcPr>
          <w:p w14:paraId="3296A87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212" w:type="pct"/>
            <w:vMerge w:val="restart"/>
            <w:hideMark/>
          </w:tcPr>
          <w:p w14:paraId="58C91F3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  реконструкции</w:t>
            </w:r>
          </w:p>
        </w:tc>
        <w:tc>
          <w:tcPr>
            <w:tcW w:w="212" w:type="pct"/>
            <w:vMerge w:val="restart"/>
            <w:hideMark/>
          </w:tcPr>
          <w:p w14:paraId="36BE655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212" w:type="pct"/>
            <w:vMerge w:val="restart"/>
            <w:hideMark/>
          </w:tcPr>
          <w:p w14:paraId="414323A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212" w:type="pct"/>
            <w:vMerge w:val="restart"/>
            <w:hideMark/>
          </w:tcPr>
          <w:p w14:paraId="47BAD3F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213" w:type="pct"/>
            <w:vMerge w:val="restart"/>
            <w:hideMark/>
          </w:tcPr>
          <w:p w14:paraId="6561B97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2486" w:type="pct"/>
            <w:gridSpan w:val="22"/>
            <w:noWrap/>
            <w:hideMark/>
          </w:tcPr>
          <w:p w14:paraId="7113E55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204" w:type="pct"/>
            <w:vMerge w:val="restart"/>
            <w:hideMark/>
          </w:tcPr>
          <w:p w14:paraId="23510FE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07054D" w:rsidRPr="00646023" w14:paraId="39030395" w14:textId="77777777" w:rsidTr="00646023">
        <w:trPr>
          <w:trHeight w:val="227"/>
          <w:tblHeader/>
        </w:trPr>
        <w:tc>
          <w:tcPr>
            <w:tcW w:w="168" w:type="pct"/>
            <w:vMerge/>
            <w:hideMark/>
          </w:tcPr>
          <w:p w14:paraId="63164E4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10" w:type="pct"/>
            <w:vMerge/>
            <w:hideMark/>
          </w:tcPr>
          <w:p w14:paraId="69C634B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91" w:type="pct"/>
            <w:vMerge/>
            <w:hideMark/>
          </w:tcPr>
          <w:p w14:paraId="73E217E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8" w:type="pct"/>
            <w:vMerge/>
            <w:hideMark/>
          </w:tcPr>
          <w:p w14:paraId="43BC635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12" w:type="pct"/>
            <w:vMerge/>
            <w:hideMark/>
          </w:tcPr>
          <w:p w14:paraId="2D3CF4A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12" w:type="pct"/>
            <w:vMerge/>
            <w:hideMark/>
          </w:tcPr>
          <w:p w14:paraId="1681720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12" w:type="pct"/>
            <w:vMerge/>
            <w:hideMark/>
          </w:tcPr>
          <w:p w14:paraId="7F00FA9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12" w:type="pct"/>
            <w:vMerge/>
            <w:hideMark/>
          </w:tcPr>
          <w:p w14:paraId="639B6B7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12" w:type="pct"/>
            <w:vMerge/>
            <w:hideMark/>
          </w:tcPr>
          <w:p w14:paraId="5C75CB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13" w:type="pct"/>
            <w:vMerge/>
            <w:hideMark/>
          </w:tcPr>
          <w:p w14:paraId="2E0EE9F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3" w:type="pct"/>
            <w:hideMark/>
          </w:tcPr>
          <w:p w14:paraId="0D3196D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113" w:type="pct"/>
            <w:hideMark/>
          </w:tcPr>
          <w:p w14:paraId="4274C39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113" w:type="pct"/>
            <w:hideMark/>
          </w:tcPr>
          <w:p w14:paraId="147F8F7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113" w:type="pct"/>
            <w:hideMark/>
          </w:tcPr>
          <w:p w14:paraId="7CB03A8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113" w:type="pct"/>
            <w:hideMark/>
          </w:tcPr>
          <w:p w14:paraId="0FC2F70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168" w:type="pct"/>
            <w:hideMark/>
          </w:tcPr>
          <w:p w14:paraId="458BD69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96" w:type="pct"/>
            <w:hideMark/>
          </w:tcPr>
          <w:p w14:paraId="20B3E27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96" w:type="pct"/>
            <w:hideMark/>
          </w:tcPr>
          <w:p w14:paraId="30034B3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101" w:type="pct"/>
            <w:hideMark/>
          </w:tcPr>
          <w:p w14:paraId="0968627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109" w:type="pct"/>
            <w:hideMark/>
          </w:tcPr>
          <w:p w14:paraId="0496CDB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109" w:type="pct"/>
            <w:hideMark/>
          </w:tcPr>
          <w:p w14:paraId="285DE44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110" w:type="pct"/>
            <w:hideMark/>
          </w:tcPr>
          <w:p w14:paraId="350C587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109" w:type="pct"/>
            <w:hideMark/>
          </w:tcPr>
          <w:p w14:paraId="35AB3FD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109" w:type="pct"/>
            <w:hideMark/>
          </w:tcPr>
          <w:p w14:paraId="05BD478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110" w:type="pct"/>
            <w:hideMark/>
          </w:tcPr>
          <w:p w14:paraId="496D6B1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109" w:type="pct"/>
            <w:hideMark/>
          </w:tcPr>
          <w:p w14:paraId="05B15C6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109" w:type="pct"/>
            <w:hideMark/>
          </w:tcPr>
          <w:p w14:paraId="003253C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110" w:type="pct"/>
            <w:hideMark/>
          </w:tcPr>
          <w:p w14:paraId="25C4BEE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109" w:type="pct"/>
            <w:hideMark/>
          </w:tcPr>
          <w:p w14:paraId="07DC73F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109" w:type="pct"/>
            <w:hideMark/>
          </w:tcPr>
          <w:p w14:paraId="2F58CC7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110" w:type="pct"/>
            <w:hideMark/>
          </w:tcPr>
          <w:p w14:paraId="7CA93BA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148" w:type="pct"/>
            <w:hideMark/>
          </w:tcPr>
          <w:p w14:paraId="0363A0D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204" w:type="pct"/>
            <w:vMerge/>
            <w:hideMark/>
          </w:tcPr>
          <w:p w14:paraId="201DF9C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07054D" w:rsidRPr="00646023" w14:paraId="14C5AAC4" w14:textId="77777777" w:rsidTr="00646023">
        <w:trPr>
          <w:trHeight w:val="227"/>
        </w:trPr>
        <w:tc>
          <w:tcPr>
            <w:tcW w:w="168" w:type="pct"/>
            <w:hideMark/>
          </w:tcPr>
          <w:p w14:paraId="0B49950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20E757E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2-32-12 до ТК 2-32-12-1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6625213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2-32-12</w:t>
            </w:r>
          </w:p>
        </w:tc>
        <w:tc>
          <w:tcPr>
            <w:tcW w:w="168" w:type="pct"/>
            <w:hideMark/>
          </w:tcPr>
          <w:p w14:paraId="39795B4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2-32-12-1</w:t>
            </w:r>
          </w:p>
        </w:tc>
        <w:tc>
          <w:tcPr>
            <w:tcW w:w="212" w:type="pct"/>
            <w:noWrap/>
            <w:hideMark/>
          </w:tcPr>
          <w:p w14:paraId="7FAFBA7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34,22</w:t>
            </w:r>
          </w:p>
        </w:tc>
        <w:tc>
          <w:tcPr>
            <w:tcW w:w="212" w:type="pct"/>
            <w:hideMark/>
          </w:tcPr>
          <w:p w14:paraId="1392256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68B0B74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212" w:type="pct"/>
            <w:hideMark/>
          </w:tcPr>
          <w:p w14:paraId="5E75069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12" w:type="pct"/>
            <w:hideMark/>
          </w:tcPr>
          <w:p w14:paraId="4A8AFE9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hideMark/>
          </w:tcPr>
          <w:p w14:paraId="5154B22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3942715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45029F7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0ABC2E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8605C9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3CC52A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208B0BE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3 284,9</w:t>
            </w:r>
          </w:p>
        </w:tc>
        <w:tc>
          <w:tcPr>
            <w:tcW w:w="96" w:type="pct"/>
            <w:hideMark/>
          </w:tcPr>
          <w:p w14:paraId="1153C0A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5513BC6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12FE2E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51FD0A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094FE9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EF707B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5EF1DA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150FE9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B438A7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9231BF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2F4C9C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3EE3C4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58B26D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65ED99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4FCEE9A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4FE7479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3 284,9</w:t>
            </w:r>
          </w:p>
        </w:tc>
        <w:tc>
          <w:tcPr>
            <w:tcW w:w="204" w:type="pct"/>
            <w:hideMark/>
          </w:tcPr>
          <w:p w14:paraId="76B18EF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3241938F" w14:textId="77777777" w:rsidTr="00646023">
        <w:trPr>
          <w:trHeight w:val="227"/>
        </w:trPr>
        <w:tc>
          <w:tcPr>
            <w:tcW w:w="168" w:type="pct"/>
            <w:hideMark/>
          </w:tcPr>
          <w:p w14:paraId="7E34D46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4BC4696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2-32-13 до ТК 2-32-12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490C581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2-32-13</w:t>
            </w:r>
          </w:p>
        </w:tc>
        <w:tc>
          <w:tcPr>
            <w:tcW w:w="168" w:type="pct"/>
            <w:hideMark/>
          </w:tcPr>
          <w:p w14:paraId="799BD1E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2-32-12</w:t>
            </w:r>
          </w:p>
        </w:tc>
        <w:tc>
          <w:tcPr>
            <w:tcW w:w="212" w:type="pct"/>
            <w:noWrap/>
            <w:hideMark/>
          </w:tcPr>
          <w:p w14:paraId="69D1690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39,68</w:t>
            </w:r>
          </w:p>
        </w:tc>
        <w:tc>
          <w:tcPr>
            <w:tcW w:w="212" w:type="pct"/>
            <w:hideMark/>
          </w:tcPr>
          <w:p w14:paraId="21B836F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3320BB3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212" w:type="pct"/>
            <w:hideMark/>
          </w:tcPr>
          <w:p w14:paraId="09BB8DB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12" w:type="pct"/>
            <w:hideMark/>
          </w:tcPr>
          <w:p w14:paraId="7B378F2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1D7C7CF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4BD25AC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FF08E3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A8C56E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4EEB8F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53B3F9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3D03457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5 761,3</w:t>
            </w:r>
          </w:p>
        </w:tc>
        <w:tc>
          <w:tcPr>
            <w:tcW w:w="96" w:type="pct"/>
            <w:hideMark/>
          </w:tcPr>
          <w:p w14:paraId="418DD11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789BECF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10DDEE9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D16AEE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A40DFE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5D9C6A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EA5ED0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E83C80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09E09F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9F0220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C55C79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1D711D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2D38BF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8AC708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1A66761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67CD11E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5 761,3</w:t>
            </w:r>
          </w:p>
        </w:tc>
        <w:tc>
          <w:tcPr>
            <w:tcW w:w="204" w:type="pct"/>
            <w:hideMark/>
          </w:tcPr>
          <w:p w14:paraId="41353BB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581F26BF" w14:textId="77777777" w:rsidTr="00646023">
        <w:trPr>
          <w:trHeight w:val="227"/>
        </w:trPr>
        <w:tc>
          <w:tcPr>
            <w:tcW w:w="168" w:type="pct"/>
            <w:hideMark/>
          </w:tcPr>
          <w:p w14:paraId="18C69CE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167D4BF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1-75-43б до З/А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5FD80F9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1-75-43б</w:t>
            </w:r>
          </w:p>
        </w:tc>
        <w:tc>
          <w:tcPr>
            <w:tcW w:w="168" w:type="pct"/>
            <w:hideMark/>
          </w:tcPr>
          <w:p w14:paraId="7EDB951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З/А</w:t>
            </w:r>
          </w:p>
        </w:tc>
        <w:tc>
          <w:tcPr>
            <w:tcW w:w="212" w:type="pct"/>
            <w:noWrap/>
            <w:hideMark/>
          </w:tcPr>
          <w:p w14:paraId="48F3366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58,47</w:t>
            </w:r>
          </w:p>
        </w:tc>
        <w:tc>
          <w:tcPr>
            <w:tcW w:w="212" w:type="pct"/>
            <w:hideMark/>
          </w:tcPr>
          <w:p w14:paraId="357BA76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63D0D50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12" w:type="pct"/>
            <w:hideMark/>
          </w:tcPr>
          <w:p w14:paraId="5D8A695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212" w:type="pct"/>
            <w:hideMark/>
          </w:tcPr>
          <w:p w14:paraId="21F897C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58E3B7A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330AA13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9D7C9B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66272A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9D5769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D3262D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11073EA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5 961,8</w:t>
            </w:r>
          </w:p>
        </w:tc>
        <w:tc>
          <w:tcPr>
            <w:tcW w:w="96" w:type="pct"/>
            <w:hideMark/>
          </w:tcPr>
          <w:p w14:paraId="5DFB777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1321FDA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1A0D7E3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2B099F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C0F6E3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1704643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E854DD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B085CB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AD8CA7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9DD15A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1952F6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348DDB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D6F424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04D59A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4274782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0932B4B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5 961,8</w:t>
            </w:r>
          </w:p>
        </w:tc>
        <w:tc>
          <w:tcPr>
            <w:tcW w:w="204" w:type="pct"/>
            <w:hideMark/>
          </w:tcPr>
          <w:p w14:paraId="794B483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543D52E3" w14:textId="77777777" w:rsidTr="00646023">
        <w:trPr>
          <w:trHeight w:val="227"/>
        </w:trPr>
        <w:tc>
          <w:tcPr>
            <w:tcW w:w="168" w:type="pct"/>
            <w:hideMark/>
          </w:tcPr>
          <w:p w14:paraId="3E1E5E7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2E1A65A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1-75-43в до ТК 1-75-43б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45BA858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1-75-43в</w:t>
            </w:r>
          </w:p>
        </w:tc>
        <w:tc>
          <w:tcPr>
            <w:tcW w:w="168" w:type="pct"/>
            <w:hideMark/>
          </w:tcPr>
          <w:p w14:paraId="1FA10E9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1-75-43б</w:t>
            </w:r>
          </w:p>
        </w:tc>
        <w:tc>
          <w:tcPr>
            <w:tcW w:w="212" w:type="pct"/>
            <w:noWrap/>
            <w:hideMark/>
          </w:tcPr>
          <w:p w14:paraId="00B9977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79,18</w:t>
            </w:r>
          </w:p>
        </w:tc>
        <w:tc>
          <w:tcPr>
            <w:tcW w:w="212" w:type="pct"/>
            <w:hideMark/>
          </w:tcPr>
          <w:p w14:paraId="6AF382B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1AE9CCC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</w:t>
            </w:r>
          </w:p>
        </w:tc>
        <w:tc>
          <w:tcPr>
            <w:tcW w:w="212" w:type="pct"/>
            <w:hideMark/>
          </w:tcPr>
          <w:p w14:paraId="16625CF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212" w:type="pct"/>
            <w:hideMark/>
          </w:tcPr>
          <w:p w14:paraId="5694512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12FB446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4C7CE6F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EB52B4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74A40A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69FE65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F53977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34E70C4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8 073,5</w:t>
            </w:r>
          </w:p>
        </w:tc>
        <w:tc>
          <w:tcPr>
            <w:tcW w:w="96" w:type="pct"/>
            <w:hideMark/>
          </w:tcPr>
          <w:p w14:paraId="1ECF857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1A3F24F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037A7E5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D4E6CB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4AD3B1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4BFB07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E10B3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C78E65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52AA1B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F8B46E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D2B8F5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B27CA4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087405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FBBEE7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7B8598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564F1AA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8 073,5</w:t>
            </w:r>
          </w:p>
        </w:tc>
        <w:tc>
          <w:tcPr>
            <w:tcW w:w="204" w:type="pct"/>
            <w:hideMark/>
          </w:tcPr>
          <w:p w14:paraId="33BF7D7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08B9D2AD" w14:textId="77777777" w:rsidTr="00646023">
        <w:trPr>
          <w:trHeight w:val="227"/>
        </w:trPr>
        <w:tc>
          <w:tcPr>
            <w:tcW w:w="168" w:type="pct"/>
            <w:hideMark/>
          </w:tcPr>
          <w:p w14:paraId="4FA1B6B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09EA712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2-32-9а до ТК 2-32-9а-1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0204B32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2-32-9а</w:t>
            </w:r>
          </w:p>
        </w:tc>
        <w:tc>
          <w:tcPr>
            <w:tcW w:w="168" w:type="pct"/>
            <w:hideMark/>
          </w:tcPr>
          <w:p w14:paraId="09589C0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2-32-9а-1</w:t>
            </w:r>
          </w:p>
        </w:tc>
        <w:tc>
          <w:tcPr>
            <w:tcW w:w="212" w:type="pct"/>
            <w:noWrap/>
            <w:hideMark/>
          </w:tcPr>
          <w:p w14:paraId="27679F3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175,03</w:t>
            </w:r>
          </w:p>
        </w:tc>
        <w:tc>
          <w:tcPr>
            <w:tcW w:w="212" w:type="pct"/>
            <w:hideMark/>
          </w:tcPr>
          <w:p w14:paraId="4D54523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36E411D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212" w:type="pct"/>
            <w:hideMark/>
          </w:tcPr>
          <w:p w14:paraId="668D4A4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12" w:type="pct"/>
            <w:hideMark/>
          </w:tcPr>
          <w:p w14:paraId="5566A80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5E4A185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5B95D4F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E1718F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72669E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7BA253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B3204A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28E9161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23 496,1</w:t>
            </w:r>
          </w:p>
        </w:tc>
        <w:tc>
          <w:tcPr>
            <w:tcW w:w="96" w:type="pct"/>
            <w:hideMark/>
          </w:tcPr>
          <w:p w14:paraId="11015CA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7C4B520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096793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7B5D08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50DD43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E93F20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CB9475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AF3C3E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4AF5E5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6C31F5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695865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14EE99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B64B5C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19E5E4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3945CB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6DB5501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23 496,1</w:t>
            </w:r>
          </w:p>
        </w:tc>
        <w:tc>
          <w:tcPr>
            <w:tcW w:w="204" w:type="pct"/>
            <w:hideMark/>
          </w:tcPr>
          <w:p w14:paraId="5FCE4F0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3F1AE382" w14:textId="77777777" w:rsidTr="00646023">
        <w:trPr>
          <w:trHeight w:val="227"/>
        </w:trPr>
        <w:tc>
          <w:tcPr>
            <w:tcW w:w="168" w:type="pct"/>
            <w:hideMark/>
          </w:tcPr>
          <w:p w14:paraId="5BD3ED3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6C415EC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1-75-29 до ТК 1-75-27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22DDF0C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1-75-29</w:t>
            </w:r>
          </w:p>
        </w:tc>
        <w:tc>
          <w:tcPr>
            <w:tcW w:w="168" w:type="pct"/>
            <w:hideMark/>
          </w:tcPr>
          <w:p w14:paraId="376ADF2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1-75-27</w:t>
            </w:r>
          </w:p>
        </w:tc>
        <w:tc>
          <w:tcPr>
            <w:tcW w:w="212" w:type="pct"/>
            <w:noWrap/>
            <w:hideMark/>
          </w:tcPr>
          <w:p w14:paraId="19FED0D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29,51</w:t>
            </w:r>
          </w:p>
        </w:tc>
        <w:tc>
          <w:tcPr>
            <w:tcW w:w="212" w:type="pct"/>
            <w:hideMark/>
          </w:tcPr>
          <w:p w14:paraId="5F9F093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7330A05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212" w:type="pct"/>
            <w:hideMark/>
          </w:tcPr>
          <w:p w14:paraId="2B855B3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212" w:type="pct"/>
            <w:hideMark/>
          </w:tcPr>
          <w:p w14:paraId="36092CD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19090D9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0B5C290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99E1DE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1EECBA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10805E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BD87F4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1B96F44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3 520,0</w:t>
            </w:r>
          </w:p>
        </w:tc>
        <w:tc>
          <w:tcPr>
            <w:tcW w:w="96" w:type="pct"/>
            <w:hideMark/>
          </w:tcPr>
          <w:p w14:paraId="0926E1F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33B7E98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31875C6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0F0AC4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C0D862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4DE0F4D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A1CBD8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BA0E34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63CDE5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82A492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9455B2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4C59B1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BDA96B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BD5E05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70D853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1CBB52C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3 520,0</w:t>
            </w:r>
          </w:p>
        </w:tc>
        <w:tc>
          <w:tcPr>
            <w:tcW w:w="204" w:type="pct"/>
            <w:hideMark/>
          </w:tcPr>
          <w:p w14:paraId="5962D1E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32D41013" w14:textId="77777777" w:rsidTr="00646023">
        <w:trPr>
          <w:trHeight w:val="227"/>
        </w:trPr>
        <w:tc>
          <w:tcPr>
            <w:tcW w:w="168" w:type="pct"/>
            <w:hideMark/>
          </w:tcPr>
          <w:p w14:paraId="0596B73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ТЭЦ-2</w:t>
            </w:r>
          </w:p>
        </w:tc>
        <w:tc>
          <w:tcPr>
            <w:tcW w:w="510" w:type="pct"/>
            <w:hideMark/>
          </w:tcPr>
          <w:p w14:paraId="02005DC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5-24 до ТК 3-1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631B559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5-24</w:t>
            </w:r>
          </w:p>
        </w:tc>
        <w:tc>
          <w:tcPr>
            <w:tcW w:w="168" w:type="pct"/>
            <w:hideMark/>
          </w:tcPr>
          <w:p w14:paraId="2AB0679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3-1</w:t>
            </w:r>
          </w:p>
        </w:tc>
        <w:tc>
          <w:tcPr>
            <w:tcW w:w="212" w:type="pct"/>
            <w:noWrap/>
            <w:hideMark/>
          </w:tcPr>
          <w:p w14:paraId="4C81F60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502,14</w:t>
            </w:r>
          </w:p>
        </w:tc>
        <w:tc>
          <w:tcPr>
            <w:tcW w:w="212" w:type="pct"/>
            <w:hideMark/>
          </w:tcPr>
          <w:p w14:paraId="30C72D0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6418176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0B468F6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2CF92D9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hideMark/>
          </w:tcPr>
          <w:p w14:paraId="6E57411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2468E88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7AD162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63795D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4D7CDB8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49FEDCA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5164C4B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101 775,4</w:t>
            </w:r>
          </w:p>
        </w:tc>
        <w:tc>
          <w:tcPr>
            <w:tcW w:w="96" w:type="pct"/>
            <w:hideMark/>
          </w:tcPr>
          <w:p w14:paraId="21DC9C7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276A78B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3AA5B9E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2D9C05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6B39E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3D060A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C1907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73D52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694F98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C34EE0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59C81C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02B4CB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82BD74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4EDEEB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6EAF5D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1EE5DE0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101 775,4</w:t>
            </w:r>
          </w:p>
        </w:tc>
        <w:tc>
          <w:tcPr>
            <w:tcW w:w="204" w:type="pct"/>
            <w:hideMark/>
          </w:tcPr>
          <w:p w14:paraId="73843AE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7113F591" w14:textId="77777777" w:rsidTr="00646023">
        <w:trPr>
          <w:trHeight w:val="227"/>
        </w:trPr>
        <w:tc>
          <w:tcPr>
            <w:tcW w:w="168" w:type="pct"/>
            <w:hideMark/>
          </w:tcPr>
          <w:p w14:paraId="0C797B4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2B7A11A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3-1 до 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05031CF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3-1</w:t>
            </w:r>
          </w:p>
        </w:tc>
        <w:tc>
          <w:tcPr>
            <w:tcW w:w="168" w:type="pct"/>
            <w:hideMark/>
          </w:tcPr>
          <w:p w14:paraId="637BE50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212" w:type="pct"/>
            <w:noWrap/>
            <w:hideMark/>
          </w:tcPr>
          <w:p w14:paraId="230E5CE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8,9</w:t>
            </w:r>
          </w:p>
        </w:tc>
        <w:tc>
          <w:tcPr>
            <w:tcW w:w="212" w:type="pct"/>
            <w:hideMark/>
          </w:tcPr>
          <w:p w14:paraId="790F644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5E861D5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5A20FCC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3E8D6A0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hideMark/>
          </w:tcPr>
          <w:p w14:paraId="522885C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77A1D05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5C3067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5DB706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E74C8B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145A48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47C6570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1 803,9</w:t>
            </w:r>
          </w:p>
        </w:tc>
        <w:tc>
          <w:tcPr>
            <w:tcW w:w="96" w:type="pct"/>
            <w:hideMark/>
          </w:tcPr>
          <w:p w14:paraId="1F050B3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1F8C4A3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4082F3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90942C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352A8C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5228D4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992973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7C0CCB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A7A3BE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E5817C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496175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D0A7F2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6BDFD5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1AD201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9B3F2C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4774DA5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1 803,9</w:t>
            </w:r>
          </w:p>
        </w:tc>
        <w:tc>
          <w:tcPr>
            <w:tcW w:w="204" w:type="pct"/>
            <w:hideMark/>
          </w:tcPr>
          <w:p w14:paraId="68E9EC1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3C4800F5" w14:textId="77777777" w:rsidTr="00646023">
        <w:trPr>
          <w:trHeight w:val="227"/>
        </w:trPr>
        <w:tc>
          <w:tcPr>
            <w:tcW w:w="168" w:type="pct"/>
            <w:hideMark/>
          </w:tcPr>
          <w:p w14:paraId="25C09E2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697F4BE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5-22 до ТК 5-22а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538FB6A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5-22</w:t>
            </w:r>
          </w:p>
        </w:tc>
        <w:tc>
          <w:tcPr>
            <w:tcW w:w="168" w:type="pct"/>
            <w:hideMark/>
          </w:tcPr>
          <w:p w14:paraId="4B60224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5-22а</w:t>
            </w:r>
          </w:p>
        </w:tc>
        <w:tc>
          <w:tcPr>
            <w:tcW w:w="212" w:type="pct"/>
            <w:noWrap/>
            <w:hideMark/>
          </w:tcPr>
          <w:p w14:paraId="420FDB4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235,91</w:t>
            </w:r>
          </w:p>
        </w:tc>
        <w:tc>
          <w:tcPr>
            <w:tcW w:w="212" w:type="pct"/>
            <w:hideMark/>
          </w:tcPr>
          <w:p w14:paraId="755D0D2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0DCFB9B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75145BD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291480C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129D305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3353DEC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396777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E71339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47D6211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CC16B3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233C003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101 072,0</w:t>
            </w:r>
          </w:p>
        </w:tc>
        <w:tc>
          <w:tcPr>
            <w:tcW w:w="96" w:type="pct"/>
            <w:hideMark/>
          </w:tcPr>
          <w:p w14:paraId="4FE11DF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0A475A5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E6235C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8B6735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A733B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1C0687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D755C3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A5EF3B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7B939A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E5AB1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0E148A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DAD0A7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276F18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81CF61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A1A1B6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369A6E6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101 072,0</w:t>
            </w:r>
          </w:p>
        </w:tc>
        <w:tc>
          <w:tcPr>
            <w:tcW w:w="204" w:type="pct"/>
            <w:hideMark/>
          </w:tcPr>
          <w:p w14:paraId="5D8B18E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543DF38F" w14:textId="77777777" w:rsidTr="00646023">
        <w:trPr>
          <w:trHeight w:val="227"/>
        </w:trPr>
        <w:tc>
          <w:tcPr>
            <w:tcW w:w="168" w:type="pct"/>
            <w:hideMark/>
          </w:tcPr>
          <w:p w14:paraId="31598E1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53AC24E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5-22а до ТК 5-23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0E11708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5-22а</w:t>
            </w:r>
          </w:p>
        </w:tc>
        <w:tc>
          <w:tcPr>
            <w:tcW w:w="168" w:type="pct"/>
            <w:hideMark/>
          </w:tcPr>
          <w:p w14:paraId="4E16385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5-23</w:t>
            </w:r>
          </w:p>
        </w:tc>
        <w:tc>
          <w:tcPr>
            <w:tcW w:w="212" w:type="pct"/>
            <w:noWrap/>
            <w:hideMark/>
          </w:tcPr>
          <w:p w14:paraId="457B56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48,74</w:t>
            </w:r>
          </w:p>
        </w:tc>
        <w:tc>
          <w:tcPr>
            <w:tcW w:w="212" w:type="pct"/>
            <w:hideMark/>
          </w:tcPr>
          <w:p w14:paraId="27AE017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5979E7A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34B7B8F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073FE5C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395DC0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5CB0DE3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084949D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EA23B2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0C4520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68B06E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4E9455C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20 078,7</w:t>
            </w:r>
          </w:p>
        </w:tc>
        <w:tc>
          <w:tcPr>
            <w:tcW w:w="96" w:type="pct"/>
            <w:hideMark/>
          </w:tcPr>
          <w:p w14:paraId="2BACBF2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1D2D92D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867C00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F3F095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057046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551F36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3F2E78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8A8A8E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96408E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DB7144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3910F9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F1068E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39442B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9D09BE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2F8FD6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251F0DA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20 078,7</w:t>
            </w:r>
          </w:p>
        </w:tc>
        <w:tc>
          <w:tcPr>
            <w:tcW w:w="204" w:type="pct"/>
            <w:hideMark/>
          </w:tcPr>
          <w:p w14:paraId="335B64F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385BFA4C" w14:textId="77777777" w:rsidTr="00646023">
        <w:trPr>
          <w:trHeight w:val="227"/>
        </w:trPr>
        <w:tc>
          <w:tcPr>
            <w:tcW w:w="168" w:type="pct"/>
            <w:hideMark/>
          </w:tcPr>
          <w:p w14:paraId="67B590E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3B84296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5-23 до ТК 5-24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5836606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5-23</w:t>
            </w:r>
          </w:p>
        </w:tc>
        <w:tc>
          <w:tcPr>
            <w:tcW w:w="168" w:type="pct"/>
            <w:hideMark/>
          </w:tcPr>
          <w:p w14:paraId="391D9B3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5-24</w:t>
            </w:r>
          </w:p>
        </w:tc>
        <w:tc>
          <w:tcPr>
            <w:tcW w:w="212" w:type="pct"/>
            <w:noWrap/>
            <w:hideMark/>
          </w:tcPr>
          <w:p w14:paraId="3FD8B5F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244,78</w:t>
            </w:r>
          </w:p>
        </w:tc>
        <w:tc>
          <w:tcPr>
            <w:tcW w:w="212" w:type="pct"/>
            <w:hideMark/>
          </w:tcPr>
          <w:p w14:paraId="77C8CF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6DC91E4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579C23E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1C1A03C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2D0EA46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25C50FF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401E10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721A34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081B24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AA2608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625E277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96 960,2</w:t>
            </w:r>
          </w:p>
        </w:tc>
        <w:tc>
          <w:tcPr>
            <w:tcW w:w="96" w:type="pct"/>
            <w:hideMark/>
          </w:tcPr>
          <w:p w14:paraId="511C9C7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51ABE08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49D10CE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3E8074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76C0C1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7183AA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78ED4E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D8AC9F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10738C3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BD6A7E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4F4B3F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AA9038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0F8B14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FB6A25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C7F263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24E91B4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96 960,2</w:t>
            </w:r>
          </w:p>
        </w:tc>
        <w:tc>
          <w:tcPr>
            <w:tcW w:w="204" w:type="pct"/>
            <w:hideMark/>
          </w:tcPr>
          <w:p w14:paraId="1DC8B88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515B53AA" w14:textId="77777777" w:rsidTr="00646023">
        <w:trPr>
          <w:trHeight w:val="227"/>
        </w:trPr>
        <w:tc>
          <w:tcPr>
            <w:tcW w:w="168" w:type="pct"/>
            <w:hideMark/>
          </w:tcPr>
          <w:p w14:paraId="3B9DF4A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35BE6EC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ВУ 5-21 до уз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65AB804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ВУ 5-21</w:t>
            </w:r>
          </w:p>
        </w:tc>
        <w:tc>
          <w:tcPr>
            <w:tcW w:w="168" w:type="pct"/>
            <w:hideMark/>
          </w:tcPr>
          <w:p w14:paraId="7F66384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уз</w:t>
            </w:r>
          </w:p>
        </w:tc>
        <w:tc>
          <w:tcPr>
            <w:tcW w:w="212" w:type="pct"/>
            <w:noWrap/>
            <w:hideMark/>
          </w:tcPr>
          <w:p w14:paraId="0F89027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11,01</w:t>
            </w:r>
          </w:p>
        </w:tc>
        <w:tc>
          <w:tcPr>
            <w:tcW w:w="212" w:type="pct"/>
            <w:hideMark/>
          </w:tcPr>
          <w:p w14:paraId="1631260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768D230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1F86864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06D978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5FECECD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1F47FE9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7FF40C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0663C15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BFC29C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3DB799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25D4FFA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4 717,1</w:t>
            </w:r>
          </w:p>
        </w:tc>
        <w:tc>
          <w:tcPr>
            <w:tcW w:w="96" w:type="pct"/>
            <w:hideMark/>
          </w:tcPr>
          <w:p w14:paraId="775FB8E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2E45419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31F24FB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7E9F89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5F2F7D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51B19B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BB78D0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BAA1AE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7D64C0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32FB96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8E79C5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865E19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78B4C5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5FCAF8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9E7771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0FCF553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4 717,1</w:t>
            </w:r>
          </w:p>
        </w:tc>
        <w:tc>
          <w:tcPr>
            <w:tcW w:w="204" w:type="pct"/>
            <w:hideMark/>
          </w:tcPr>
          <w:p w14:paraId="2003EB0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2ED4B204" w14:textId="77777777" w:rsidTr="00646023">
        <w:trPr>
          <w:trHeight w:val="227"/>
        </w:trPr>
        <w:tc>
          <w:tcPr>
            <w:tcW w:w="168" w:type="pct"/>
            <w:hideMark/>
          </w:tcPr>
          <w:p w14:paraId="37A5737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614BFD8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Г до ВУ 5-21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3B4A78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</w:t>
            </w:r>
          </w:p>
        </w:tc>
        <w:tc>
          <w:tcPr>
            <w:tcW w:w="168" w:type="pct"/>
            <w:hideMark/>
          </w:tcPr>
          <w:p w14:paraId="32F9655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ВУ 5-21</w:t>
            </w:r>
          </w:p>
        </w:tc>
        <w:tc>
          <w:tcPr>
            <w:tcW w:w="212" w:type="pct"/>
            <w:noWrap/>
            <w:hideMark/>
          </w:tcPr>
          <w:p w14:paraId="24B108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477,33</w:t>
            </w:r>
          </w:p>
        </w:tc>
        <w:tc>
          <w:tcPr>
            <w:tcW w:w="212" w:type="pct"/>
            <w:hideMark/>
          </w:tcPr>
          <w:p w14:paraId="36A1FC8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7F62028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6E07474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2845AFE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hideMark/>
          </w:tcPr>
          <w:p w14:paraId="147B082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4EF510C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A91236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D088F2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C685F0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B12482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07683F9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96 746,8</w:t>
            </w:r>
          </w:p>
        </w:tc>
        <w:tc>
          <w:tcPr>
            <w:tcW w:w="96" w:type="pct"/>
            <w:hideMark/>
          </w:tcPr>
          <w:p w14:paraId="455B675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5E97F08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05F47F2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FBE056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E145C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83E166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0EED2C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518CFD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3EA6A1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2F5897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0A682A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EEF08E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3353D4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C7D22B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7A9905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7F13F70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96 746,8</w:t>
            </w:r>
          </w:p>
        </w:tc>
        <w:tc>
          <w:tcPr>
            <w:tcW w:w="204" w:type="pct"/>
            <w:hideMark/>
          </w:tcPr>
          <w:p w14:paraId="3BF7DC8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18188E3B" w14:textId="77777777" w:rsidTr="00646023">
        <w:trPr>
          <w:trHeight w:val="227"/>
        </w:trPr>
        <w:tc>
          <w:tcPr>
            <w:tcW w:w="168" w:type="pct"/>
            <w:hideMark/>
          </w:tcPr>
          <w:p w14:paraId="30BDFE0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03C7EDD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уз до ТК 5-22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27FC6F5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уз</w:t>
            </w:r>
          </w:p>
        </w:tc>
        <w:tc>
          <w:tcPr>
            <w:tcW w:w="168" w:type="pct"/>
            <w:hideMark/>
          </w:tcPr>
          <w:p w14:paraId="1A48C18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5-22</w:t>
            </w:r>
          </w:p>
        </w:tc>
        <w:tc>
          <w:tcPr>
            <w:tcW w:w="212" w:type="pct"/>
            <w:noWrap/>
            <w:hideMark/>
          </w:tcPr>
          <w:p w14:paraId="7434950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40,67</w:t>
            </w:r>
          </w:p>
        </w:tc>
        <w:tc>
          <w:tcPr>
            <w:tcW w:w="212" w:type="pct"/>
            <w:hideMark/>
          </w:tcPr>
          <w:p w14:paraId="20472B7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655AD43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688CEC7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015990C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213" w:type="pct"/>
            <w:hideMark/>
          </w:tcPr>
          <w:p w14:paraId="6414684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7DF05B6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08EF894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871992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90CF70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16ED3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03B06E1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17 424,4</w:t>
            </w:r>
          </w:p>
        </w:tc>
        <w:tc>
          <w:tcPr>
            <w:tcW w:w="96" w:type="pct"/>
            <w:hideMark/>
          </w:tcPr>
          <w:p w14:paraId="227CE64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2C9B6E9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1EF4CA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45DB2A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99AE19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15CE526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73BF1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1A8571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2226F1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E0D903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96352C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26C1F6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8FD43E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721CE9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6FED44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2923E50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17 424,4</w:t>
            </w:r>
          </w:p>
        </w:tc>
        <w:tc>
          <w:tcPr>
            <w:tcW w:w="204" w:type="pct"/>
            <w:hideMark/>
          </w:tcPr>
          <w:p w14:paraId="6115B04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750CFDFC" w14:textId="77777777" w:rsidTr="00646023">
        <w:trPr>
          <w:trHeight w:val="227"/>
        </w:trPr>
        <w:tc>
          <w:tcPr>
            <w:tcW w:w="168" w:type="pct"/>
            <w:hideMark/>
          </w:tcPr>
          <w:p w14:paraId="0115194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2177298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ВУ 5-19а до Г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738037F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ВУ 5-19а</w:t>
            </w:r>
          </w:p>
        </w:tc>
        <w:tc>
          <w:tcPr>
            <w:tcW w:w="168" w:type="pct"/>
            <w:hideMark/>
          </w:tcPr>
          <w:p w14:paraId="18EFFEF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</w:t>
            </w:r>
          </w:p>
        </w:tc>
        <w:tc>
          <w:tcPr>
            <w:tcW w:w="212" w:type="pct"/>
            <w:noWrap/>
            <w:hideMark/>
          </w:tcPr>
          <w:p w14:paraId="4A15587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88,24</w:t>
            </w:r>
          </w:p>
        </w:tc>
        <w:tc>
          <w:tcPr>
            <w:tcW w:w="212" w:type="pct"/>
            <w:hideMark/>
          </w:tcPr>
          <w:p w14:paraId="2FEFCE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1DCE4B5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0E2C2C9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4FB8096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hideMark/>
          </w:tcPr>
          <w:p w14:paraId="624D9F1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56DE0E8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FE10A1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74D108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027F4A9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85DEE0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76826F7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14 013,3</w:t>
            </w:r>
          </w:p>
        </w:tc>
        <w:tc>
          <w:tcPr>
            <w:tcW w:w="96" w:type="pct"/>
            <w:hideMark/>
          </w:tcPr>
          <w:p w14:paraId="04FA498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10E35CB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D69AE4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A50B28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4DE27A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9A340F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700897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AA6817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0C2310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4E1038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750841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6E9505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FBBBA2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FE0310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6C56D0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0EF461B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14 013,3</w:t>
            </w:r>
          </w:p>
        </w:tc>
        <w:tc>
          <w:tcPr>
            <w:tcW w:w="204" w:type="pct"/>
            <w:hideMark/>
          </w:tcPr>
          <w:p w14:paraId="5055579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32B83C6A" w14:textId="77777777" w:rsidTr="00646023">
        <w:trPr>
          <w:trHeight w:val="227"/>
        </w:trPr>
        <w:tc>
          <w:tcPr>
            <w:tcW w:w="168" w:type="pct"/>
            <w:hideMark/>
          </w:tcPr>
          <w:p w14:paraId="0E78A21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44EFE5D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В до ВУ 5-19а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4252130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</w:t>
            </w:r>
          </w:p>
        </w:tc>
        <w:tc>
          <w:tcPr>
            <w:tcW w:w="168" w:type="pct"/>
            <w:hideMark/>
          </w:tcPr>
          <w:p w14:paraId="61B0887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ВУ 5-19а</w:t>
            </w:r>
          </w:p>
        </w:tc>
        <w:tc>
          <w:tcPr>
            <w:tcW w:w="212" w:type="pct"/>
            <w:noWrap/>
            <w:hideMark/>
          </w:tcPr>
          <w:p w14:paraId="4C6F714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408,48</w:t>
            </w:r>
          </w:p>
        </w:tc>
        <w:tc>
          <w:tcPr>
            <w:tcW w:w="212" w:type="pct"/>
            <w:hideMark/>
          </w:tcPr>
          <w:p w14:paraId="6A589D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649B93F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3F886E3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6FF99EC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hideMark/>
          </w:tcPr>
          <w:p w14:paraId="564E28B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0F7CD34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42C1A8E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A7A620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410009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4F343F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13846EB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82 792,1</w:t>
            </w:r>
          </w:p>
        </w:tc>
        <w:tc>
          <w:tcPr>
            <w:tcW w:w="96" w:type="pct"/>
            <w:hideMark/>
          </w:tcPr>
          <w:p w14:paraId="5A99587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47E2FD0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6A12F4A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4407A1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898B2D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4513123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7AEB5D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482446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488159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3B01AD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60288A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A41C47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819DEF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38C9C1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44D658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183C4B2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82 792,1</w:t>
            </w:r>
          </w:p>
        </w:tc>
        <w:tc>
          <w:tcPr>
            <w:tcW w:w="204" w:type="pct"/>
            <w:hideMark/>
          </w:tcPr>
          <w:p w14:paraId="5C1BD49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70A53919" w14:textId="77777777" w:rsidTr="00646023">
        <w:trPr>
          <w:trHeight w:val="227"/>
        </w:trPr>
        <w:tc>
          <w:tcPr>
            <w:tcW w:w="168" w:type="pct"/>
            <w:hideMark/>
          </w:tcPr>
          <w:p w14:paraId="60F27CE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51ADC3C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НПС-3 до А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123D067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НПС-3</w:t>
            </w:r>
          </w:p>
        </w:tc>
        <w:tc>
          <w:tcPr>
            <w:tcW w:w="168" w:type="pct"/>
            <w:hideMark/>
          </w:tcPr>
          <w:p w14:paraId="4A2E7E5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</w:t>
            </w:r>
          </w:p>
        </w:tc>
        <w:tc>
          <w:tcPr>
            <w:tcW w:w="212" w:type="pct"/>
            <w:noWrap/>
            <w:hideMark/>
          </w:tcPr>
          <w:p w14:paraId="74B0B6E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998,59</w:t>
            </w:r>
          </w:p>
        </w:tc>
        <w:tc>
          <w:tcPr>
            <w:tcW w:w="212" w:type="pct"/>
            <w:hideMark/>
          </w:tcPr>
          <w:p w14:paraId="3A658EB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6520D16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370D5A5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164FAF3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hideMark/>
          </w:tcPr>
          <w:p w14:paraId="0A01DB9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045257C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5FDFC9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BCF95B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45AEEF5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321758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15A5FB4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187 127,9</w:t>
            </w:r>
          </w:p>
        </w:tc>
        <w:tc>
          <w:tcPr>
            <w:tcW w:w="96" w:type="pct"/>
            <w:hideMark/>
          </w:tcPr>
          <w:p w14:paraId="1BA6BB9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6676C0E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74D266B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6BB07F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02D833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D10CCA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888B29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F37DEA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D64EB4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3A206D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9EE157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DBB480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4C6484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5CF6D3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119D8AE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63E6BB6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187 127,9</w:t>
            </w:r>
          </w:p>
        </w:tc>
        <w:tc>
          <w:tcPr>
            <w:tcW w:w="204" w:type="pct"/>
            <w:hideMark/>
          </w:tcPr>
          <w:p w14:paraId="25B01F1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1199F4B3" w14:textId="77777777" w:rsidTr="00646023">
        <w:trPr>
          <w:trHeight w:val="227"/>
        </w:trPr>
        <w:tc>
          <w:tcPr>
            <w:tcW w:w="168" w:type="pct"/>
            <w:hideMark/>
          </w:tcPr>
          <w:p w14:paraId="0D8C776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60CEA0D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А до Б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71FCFE7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</w:t>
            </w:r>
          </w:p>
        </w:tc>
        <w:tc>
          <w:tcPr>
            <w:tcW w:w="168" w:type="pct"/>
            <w:hideMark/>
          </w:tcPr>
          <w:p w14:paraId="11BB1B7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</w:t>
            </w:r>
          </w:p>
        </w:tc>
        <w:tc>
          <w:tcPr>
            <w:tcW w:w="212" w:type="pct"/>
            <w:noWrap/>
            <w:hideMark/>
          </w:tcPr>
          <w:p w14:paraId="5218431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108,24</w:t>
            </w:r>
          </w:p>
        </w:tc>
        <w:tc>
          <w:tcPr>
            <w:tcW w:w="212" w:type="pct"/>
            <w:hideMark/>
          </w:tcPr>
          <w:p w14:paraId="07D1E9E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1B06E6A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72CBAD8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0ACCB62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hideMark/>
          </w:tcPr>
          <w:p w14:paraId="6A74291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05584E8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27C9C40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0272D7E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0AD08C3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D9FB34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72AEB74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20 283,3</w:t>
            </w:r>
          </w:p>
        </w:tc>
        <w:tc>
          <w:tcPr>
            <w:tcW w:w="96" w:type="pct"/>
            <w:hideMark/>
          </w:tcPr>
          <w:p w14:paraId="33BAFF5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27E22B2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2A9F729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1FC77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D8354D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25B405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1BFD08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6AE8D4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16DBD6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A0876A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1BCDB2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052F618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5BC1D2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CB8319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15383C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5BF3A19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20 283,3</w:t>
            </w:r>
          </w:p>
        </w:tc>
        <w:tc>
          <w:tcPr>
            <w:tcW w:w="204" w:type="pct"/>
            <w:hideMark/>
          </w:tcPr>
          <w:p w14:paraId="2C8BFDF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7AB31599" w14:textId="77777777" w:rsidTr="00646023">
        <w:trPr>
          <w:trHeight w:val="227"/>
        </w:trPr>
        <w:tc>
          <w:tcPr>
            <w:tcW w:w="168" w:type="pct"/>
            <w:hideMark/>
          </w:tcPr>
          <w:p w14:paraId="5A4D2AF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5D75A7C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Б до В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05B1A48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Б</w:t>
            </w:r>
          </w:p>
        </w:tc>
        <w:tc>
          <w:tcPr>
            <w:tcW w:w="168" w:type="pct"/>
            <w:hideMark/>
          </w:tcPr>
          <w:p w14:paraId="0B00B95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</w:t>
            </w:r>
          </w:p>
        </w:tc>
        <w:tc>
          <w:tcPr>
            <w:tcW w:w="212" w:type="pct"/>
            <w:noWrap/>
            <w:hideMark/>
          </w:tcPr>
          <w:p w14:paraId="35D2F53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169,67</w:t>
            </w:r>
          </w:p>
        </w:tc>
        <w:tc>
          <w:tcPr>
            <w:tcW w:w="212" w:type="pct"/>
            <w:hideMark/>
          </w:tcPr>
          <w:p w14:paraId="79169BD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73667FC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3E40869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212" w:type="pct"/>
            <w:hideMark/>
          </w:tcPr>
          <w:p w14:paraId="4C789A4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hideMark/>
          </w:tcPr>
          <w:p w14:paraId="49C3C24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7600FCE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EF20A7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4688896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F0C8FF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1FFB8BC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102E798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31 794,8</w:t>
            </w:r>
          </w:p>
        </w:tc>
        <w:tc>
          <w:tcPr>
            <w:tcW w:w="96" w:type="pct"/>
            <w:hideMark/>
          </w:tcPr>
          <w:p w14:paraId="61F841B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0BFF2E3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79C575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3D02F6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04B83B9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2AD4002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215C2C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7DD855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48510D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881EE3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B9C372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12FBB89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DE55D4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337961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4686373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260115A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31 794,8</w:t>
            </w:r>
          </w:p>
        </w:tc>
        <w:tc>
          <w:tcPr>
            <w:tcW w:w="204" w:type="pct"/>
            <w:hideMark/>
          </w:tcPr>
          <w:p w14:paraId="12A90F0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2E660656" w14:textId="77777777" w:rsidTr="00646023">
        <w:trPr>
          <w:trHeight w:val="227"/>
        </w:trPr>
        <w:tc>
          <w:tcPr>
            <w:tcW w:w="168" w:type="pct"/>
            <w:hideMark/>
          </w:tcPr>
          <w:p w14:paraId="435091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  <w:hideMark/>
          </w:tcPr>
          <w:p w14:paraId="04E7225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2-32-9а до ТК 2-32-9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321C479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2-32-9а</w:t>
            </w:r>
          </w:p>
        </w:tc>
        <w:tc>
          <w:tcPr>
            <w:tcW w:w="168" w:type="pct"/>
            <w:hideMark/>
          </w:tcPr>
          <w:p w14:paraId="01F3D8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</w:t>
            </w:r>
          </w:p>
        </w:tc>
        <w:tc>
          <w:tcPr>
            <w:tcW w:w="212" w:type="pct"/>
            <w:noWrap/>
            <w:hideMark/>
          </w:tcPr>
          <w:p w14:paraId="02C1D21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67,53</w:t>
            </w:r>
          </w:p>
        </w:tc>
        <w:tc>
          <w:tcPr>
            <w:tcW w:w="212" w:type="pct"/>
            <w:hideMark/>
          </w:tcPr>
          <w:p w14:paraId="60A6958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71C42C1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250</w:t>
            </w:r>
          </w:p>
        </w:tc>
        <w:tc>
          <w:tcPr>
            <w:tcW w:w="212" w:type="pct"/>
            <w:hideMark/>
          </w:tcPr>
          <w:p w14:paraId="0DDC59C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12" w:type="pct"/>
            <w:hideMark/>
          </w:tcPr>
          <w:p w14:paraId="596DF99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hideMark/>
          </w:tcPr>
          <w:p w14:paraId="6B0D1A2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70B2280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7DB5B1B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3E6F7CF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61AE91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616C5EB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157A39A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7 011,4</w:t>
            </w:r>
          </w:p>
        </w:tc>
        <w:tc>
          <w:tcPr>
            <w:tcW w:w="96" w:type="pct"/>
            <w:hideMark/>
          </w:tcPr>
          <w:p w14:paraId="0D032EE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4E2A852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5043A02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D63063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AF1C82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898D3D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A03BE3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CA4248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401A613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F10D69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54056DF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F589A6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352792E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A3B273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5A5D5D5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4AD3FC4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7 011,4</w:t>
            </w:r>
          </w:p>
        </w:tc>
        <w:tc>
          <w:tcPr>
            <w:tcW w:w="204" w:type="pct"/>
            <w:hideMark/>
          </w:tcPr>
          <w:p w14:paraId="4181DF7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227CFB94" w14:textId="77777777" w:rsidTr="00646023">
        <w:trPr>
          <w:trHeight w:val="227"/>
        </w:trPr>
        <w:tc>
          <w:tcPr>
            <w:tcW w:w="168" w:type="pct"/>
            <w:hideMark/>
          </w:tcPr>
          <w:p w14:paraId="1B0DD6A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ТЭЦ-2</w:t>
            </w:r>
          </w:p>
        </w:tc>
        <w:tc>
          <w:tcPr>
            <w:tcW w:w="510" w:type="pct"/>
            <w:hideMark/>
          </w:tcPr>
          <w:p w14:paraId="7CEF999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2-32-12-1 до ТК 2-32-9а с целью переключения части потребителей котельной Привокзальная на ТЭЦ-2</w:t>
            </w:r>
          </w:p>
        </w:tc>
        <w:tc>
          <w:tcPr>
            <w:tcW w:w="191" w:type="pct"/>
            <w:hideMark/>
          </w:tcPr>
          <w:p w14:paraId="0EE4B53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2-32-12-1</w:t>
            </w:r>
          </w:p>
        </w:tc>
        <w:tc>
          <w:tcPr>
            <w:tcW w:w="168" w:type="pct"/>
            <w:hideMark/>
          </w:tcPr>
          <w:p w14:paraId="7708B3A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2-32-9а</w:t>
            </w:r>
          </w:p>
        </w:tc>
        <w:tc>
          <w:tcPr>
            <w:tcW w:w="212" w:type="pct"/>
            <w:noWrap/>
            <w:hideMark/>
          </w:tcPr>
          <w:p w14:paraId="23E1021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46,63</w:t>
            </w:r>
          </w:p>
        </w:tc>
        <w:tc>
          <w:tcPr>
            <w:tcW w:w="212" w:type="pct"/>
            <w:hideMark/>
          </w:tcPr>
          <w:p w14:paraId="0A1AAA2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12" w:type="pct"/>
            <w:hideMark/>
          </w:tcPr>
          <w:p w14:paraId="3BFDE2D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250</w:t>
            </w:r>
          </w:p>
        </w:tc>
        <w:tc>
          <w:tcPr>
            <w:tcW w:w="212" w:type="pct"/>
            <w:hideMark/>
          </w:tcPr>
          <w:p w14:paraId="15F55CE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400</w:t>
            </w:r>
          </w:p>
        </w:tc>
        <w:tc>
          <w:tcPr>
            <w:tcW w:w="212" w:type="pct"/>
            <w:hideMark/>
          </w:tcPr>
          <w:p w14:paraId="00F9E63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213" w:type="pct"/>
            <w:hideMark/>
          </w:tcPr>
          <w:p w14:paraId="0E0236E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113" w:type="pct"/>
            <w:hideMark/>
          </w:tcPr>
          <w:p w14:paraId="0600409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2BAA09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CAF4D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4C3965B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3" w:type="pct"/>
            <w:hideMark/>
          </w:tcPr>
          <w:p w14:paraId="50FF527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68" w:type="pct"/>
            <w:hideMark/>
          </w:tcPr>
          <w:p w14:paraId="6E0BF2F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4 841,4</w:t>
            </w:r>
          </w:p>
        </w:tc>
        <w:tc>
          <w:tcPr>
            <w:tcW w:w="96" w:type="pct"/>
            <w:hideMark/>
          </w:tcPr>
          <w:p w14:paraId="5B7546C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96" w:type="pct"/>
            <w:hideMark/>
          </w:tcPr>
          <w:p w14:paraId="3D29E23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1" w:type="pct"/>
            <w:hideMark/>
          </w:tcPr>
          <w:p w14:paraId="0AD742B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F2793A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C57CBA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3F2C8DD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2B49AE6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4B525B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7475F94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6CE94AB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4CE56A8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1833F77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1CA840F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09" w:type="pct"/>
            <w:hideMark/>
          </w:tcPr>
          <w:p w14:paraId="7DD1A6F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10" w:type="pct"/>
            <w:hideMark/>
          </w:tcPr>
          <w:p w14:paraId="6F000E8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  <w:tc>
          <w:tcPr>
            <w:tcW w:w="148" w:type="pct"/>
            <w:hideMark/>
          </w:tcPr>
          <w:p w14:paraId="703A29F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4 841,4</w:t>
            </w:r>
          </w:p>
        </w:tc>
        <w:tc>
          <w:tcPr>
            <w:tcW w:w="204" w:type="pct"/>
            <w:hideMark/>
          </w:tcPr>
          <w:p w14:paraId="026973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7F6237" w:rsidRPr="00646023" w14:paraId="723DF1BD" w14:textId="77777777" w:rsidTr="007F6237">
        <w:trPr>
          <w:trHeight w:val="227"/>
        </w:trPr>
        <w:tc>
          <w:tcPr>
            <w:tcW w:w="168" w:type="pct"/>
          </w:tcPr>
          <w:p w14:paraId="3820267C" w14:textId="4B9AB0FB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ТЭЦ-2</w:t>
            </w:r>
          </w:p>
        </w:tc>
        <w:tc>
          <w:tcPr>
            <w:tcW w:w="510" w:type="pct"/>
          </w:tcPr>
          <w:p w14:paraId="4471274E" w14:textId="306218A4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sz w:val="16"/>
                <w:szCs w:val="16"/>
              </w:rPr>
              <w:t>Реконструкция участка тепловой сети 2d 530 мм протяженностью 430 м по трассе от перехода диаметров в районе воздушного узла Ву 2-5б до Ву 2-6 с увеличением диаметра</w:t>
            </w:r>
          </w:p>
        </w:tc>
        <w:tc>
          <w:tcPr>
            <w:tcW w:w="191" w:type="pct"/>
          </w:tcPr>
          <w:p w14:paraId="43FDC762" w14:textId="1F09A677" w:rsidR="007F6237" w:rsidRPr="00053C8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sz w:val="16"/>
                <w:szCs w:val="16"/>
              </w:rPr>
              <w:t>Ву 2-5б</w:t>
            </w:r>
          </w:p>
        </w:tc>
        <w:tc>
          <w:tcPr>
            <w:tcW w:w="168" w:type="pct"/>
          </w:tcPr>
          <w:p w14:paraId="79D6D197" w14:textId="5043E637" w:rsidR="007F6237" w:rsidRPr="00053C8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sz w:val="16"/>
                <w:szCs w:val="16"/>
              </w:rPr>
              <w:t>Ву 2-6</w:t>
            </w:r>
          </w:p>
        </w:tc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3389A3" w14:textId="63EDDE86" w:rsidR="007F6237" w:rsidRPr="00053C8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color w:val="000000"/>
                <w:sz w:val="16"/>
                <w:szCs w:val="16"/>
              </w:rPr>
              <w:t>430</w:t>
            </w:r>
          </w:p>
        </w:tc>
        <w:tc>
          <w:tcPr>
            <w:tcW w:w="2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40EC0" w14:textId="377EA17B" w:rsidR="007F6237" w:rsidRPr="00053C8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color w:val="000000"/>
                <w:sz w:val="16"/>
                <w:szCs w:val="16"/>
              </w:rPr>
              <w:t>2023-2024</w:t>
            </w:r>
          </w:p>
        </w:tc>
        <w:tc>
          <w:tcPr>
            <w:tcW w:w="2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6C219" w14:textId="1005CD9E" w:rsidR="007F6237" w:rsidRPr="00053C8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2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13E14" w14:textId="49ADE962" w:rsidR="007F6237" w:rsidRPr="00053C8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2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76EFD" w14:textId="2FDF3D47" w:rsidR="007F6237" w:rsidRPr="00053C8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color w:val="000000"/>
                <w:sz w:val="16"/>
                <w:szCs w:val="16"/>
              </w:rPr>
              <w:t>Надземная</w:t>
            </w:r>
          </w:p>
        </w:tc>
        <w:tc>
          <w:tcPr>
            <w:tcW w:w="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9C524" w14:textId="223E9D1E" w:rsidR="007F6237" w:rsidRPr="00053C8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color w:val="000000"/>
                <w:sz w:val="16"/>
                <w:szCs w:val="16"/>
              </w:rPr>
              <w:t>ППУ</w:t>
            </w:r>
          </w:p>
        </w:tc>
        <w:tc>
          <w:tcPr>
            <w:tcW w:w="113" w:type="pct"/>
          </w:tcPr>
          <w:p w14:paraId="462CB8C4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90401" w14:textId="4A33E241" w:rsidR="007F6237" w:rsidRPr="007F6237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7 920,0</w:t>
            </w:r>
          </w:p>
        </w:tc>
        <w:tc>
          <w:tcPr>
            <w:tcW w:w="1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B7B2C" w14:textId="79AA13F3" w:rsidR="007F6237" w:rsidRPr="007F6237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91 080,0</w:t>
            </w:r>
          </w:p>
        </w:tc>
        <w:tc>
          <w:tcPr>
            <w:tcW w:w="113" w:type="pct"/>
          </w:tcPr>
          <w:p w14:paraId="1F11148A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3" w:type="pct"/>
          </w:tcPr>
          <w:p w14:paraId="6D4DA588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68" w:type="pct"/>
          </w:tcPr>
          <w:p w14:paraId="56D4437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6" w:type="pct"/>
          </w:tcPr>
          <w:p w14:paraId="282D568B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6" w:type="pct"/>
          </w:tcPr>
          <w:p w14:paraId="6E5DE750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1" w:type="pct"/>
          </w:tcPr>
          <w:p w14:paraId="237FD995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</w:tcPr>
          <w:p w14:paraId="7ACAE3CB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</w:tcPr>
          <w:p w14:paraId="5491EB90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0" w:type="pct"/>
          </w:tcPr>
          <w:p w14:paraId="7D06E73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</w:tcPr>
          <w:p w14:paraId="0CE175D6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</w:tcPr>
          <w:p w14:paraId="40725D9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0" w:type="pct"/>
          </w:tcPr>
          <w:p w14:paraId="7E7D7BAA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</w:tcPr>
          <w:p w14:paraId="2EFE14BB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</w:tcPr>
          <w:p w14:paraId="646E1A08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0" w:type="pct"/>
          </w:tcPr>
          <w:p w14:paraId="6EE98569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</w:tcPr>
          <w:p w14:paraId="0FB00B8D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09" w:type="pct"/>
          </w:tcPr>
          <w:p w14:paraId="6FB7E42E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0" w:type="pct"/>
          </w:tcPr>
          <w:p w14:paraId="7CB9AF3E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8" w:type="pct"/>
          </w:tcPr>
          <w:p w14:paraId="7A84EB82" w14:textId="57E0D0F5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99 000,0</w:t>
            </w:r>
          </w:p>
        </w:tc>
        <w:tc>
          <w:tcPr>
            <w:tcW w:w="204" w:type="pct"/>
          </w:tcPr>
          <w:p w14:paraId="584BE285" w14:textId="70576275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053C83">
              <w:rPr>
                <w:sz w:val="16"/>
                <w:szCs w:val="16"/>
              </w:rPr>
              <w:t>Плата за подключение</w:t>
            </w:r>
          </w:p>
        </w:tc>
      </w:tr>
      <w:tr w:rsidR="007F6237" w:rsidRPr="00646023" w14:paraId="5EC935E5" w14:textId="77777777" w:rsidTr="008F5A99">
        <w:trPr>
          <w:trHeight w:val="227"/>
        </w:trPr>
        <w:tc>
          <w:tcPr>
            <w:tcW w:w="2310" w:type="pct"/>
            <w:gridSpan w:val="10"/>
            <w:hideMark/>
          </w:tcPr>
          <w:p w14:paraId="6FDFA409" w14:textId="77AE6559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</w:t>
            </w:r>
          </w:p>
        </w:tc>
        <w:tc>
          <w:tcPr>
            <w:tcW w:w="113" w:type="pct"/>
          </w:tcPr>
          <w:p w14:paraId="71A4CD7A" w14:textId="7B726EAF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BA3DA" w14:textId="00DFCE2B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7 920,0</w:t>
            </w:r>
          </w:p>
        </w:tc>
        <w:tc>
          <w:tcPr>
            <w:tcW w:w="1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9B6A3" w14:textId="6609B77A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91 080,0</w:t>
            </w:r>
          </w:p>
        </w:tc>
        <w:tc>
          <w:tcPr>
            <w:tcW w:w="113" w:type="pct"/>
          </w:tcPr>
          <w:p w14:paraId="4E608041" w14:textId="6169E2B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13" w:type="pct"/>
          </w:tcPr>
          <w:p w14:paraId="67250CF6" w14:textId="362B74A0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68" w:type="pct"/>
            <w:hideMark/>
          </w:tcPr>
          <w:p w14:paraId="136F20EC" w14:textId="52E2ED1B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838 540,6</w:t>
            </w:r>
          </w:p>
        </w:tc>
        <w:tc>
          <w:tcPr>
            <w:tcW w:w="96" w:type="pct"/>
            <w:hideMark/>
          </w:tcPr>
          <w:p w14:paraId="294EB243" w14:textId="52742D4F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96" w:type="pct"/>
            <w:hideMark/>
          </w:tcPr>
          <w:p w14:paraId="4B19747A" w14:textId="3136F57D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1" w:type="pct"/>
            <w:hideMark/>
          </w:tcPr>
          <w:p w14:paraId="2A9658BE" w14:textId="26D1D124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9" w:type="pct"/>
            <w:hideMark/>
          </w:tcPr>
          <w:p w14:paraId="64D7447E" w14:textId="74096AD4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9" w:type="pct"/>
            <w:hideMark/>
          </w:tcPr>
          <w:p w14:paraId="316B7CF3" w14:textId="439368A5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10" w:type="pct"/>
            <w:hideMark/>
          </w:tcPr>
          <w:p w14:paraId="03A554B1" w14:textId="0807E3BC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9" w:type="pct"/>
            <w:hideMark/>
          </w:tcPr>
          <w:p w14:paraId="78AEB8AE" w14:textId="082D985F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9" w:type="pct"/>
            <w:hideMark/>
          </w:tcPr>
          <w:p w14:paraId="61EFD5C2" w14:textId="72377289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10" w:type="pct"/>
            <w:hideMark/>
          </w:tcPr>
          <w:p w14:paraId="48E858B4" w14:textId="174E3AF9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9" w:type="pct"/>
            <w:hideMark/>
          </w:tcPr>
          <w:p w14:paraId="149FDA71" w14:textId="3E5E48BA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9" w:type="pct"/>
            <w:hideMark/>
          </w:tcPr>
          <w:p w14:paraId="538BEDDA" w14:textId="4E1F3B3D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10" w:type="pct"/>
            <w:hideMark/>
          </w:tcPr>
          <w:p w14:paraId="3A30A501" w14:textId="2372E0E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9" w:type="pct"/>
            <w:hideMark/>
          </w:tcPr>
          <w:p w14:paraId="7736E4E9" w14:textId="47908E18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09" w:type="pct"/>
            <w:hideMark/>
          </w:tcPr>
          <w:p w14:paraId="0FF8BEC6" w14:textId="3C4348C9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10" w:type="pct"/>
            <w:hideMark/>
          </w:tcPr>
          <w:p w14:paraId="54BB7CC8" w14:textId="0F534C92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</w:t>
            </w:r>
          </w:p>
        </w:tc>
        <w:tc>
          <w:tcPr>
            <w:tcW w:w="148" w:type="pct"/>
            <w:hideMark/>
          </w:tcPr>
          <w:p w14:paraId="37AEF01B" w14:textId="14C20C20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7F6237">
              <w:rPr>
                <w:sz w:val="16"/>
                <w:szCs w:val="16"/>
              </w:rPr>
              <w:t>1 464 040,5</w:t>
            </w:r>
          </w:p>
        </w:tc>
        <w:tc>
          <w:tcPr>
            <w:tcW w:w="204" w:type="pct"/>
            <w:hideMark/>
          </w:tcPr>
          <w:p w14:paraId="4D3E016B" w14:textId="77777777" w:rsidR="007F6237" w:rsidRPr="00646023" w:rsidRDefault="007F6237" w:rsidP="007F6237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 </w:t>
            </w:r>
          </w:p>
        </w:tc>
      </w:tr>
    </w:tbl>
    <w:p w14:paraId="66514AE0" w14:textId="77777777" w:rsidR="0007054D" w:rsidRPr="00646023" w:rsidRDefault="0007054D" w:rsidP="00646023">
      <w:pPr>
        <w:pStyle w:val="a8"/>
      </w:pPr>
    </w:p>
    <w:p w14:paraId="3ECE5169" w14:textId="3C38C471" w:rsidR="0007054D" w:rsidRPr="00646023" w:rsidRDefault="0007054D" w:rsidP="00646023">
      <w:pPr>
        <w:pStyle w:val="a6"/>
      </w:pPr>
      <w:bookmarkStart w:id="63" w:name="_Ref143542524"/>
      <w:bookmarkStart w:id="64" w:name="_Toc143542560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17</w:t>
      </w:r>
      <w:r w:rsidR="00050EB9">
        <w:rPr>
          <w:noProof/>
        </w:rPr>
        <w:fldChar w:fldCharType="end"/>
      </w:r>
      <w:bookmarkEnd w:id="63"/>
      <w:r w:rsidRPr="00646023">
        <w:t>. Мероприятия по реконструкции тепловых сетей с увеличением диаметра для переключения тепловых нагрузок потребителей в Сценарии № 2 Варианта № 2, реализуемых филиалом АО "Квадра" - "Липецкая генерация</w:t>
      </w:r>
      <w:bookmarkEnd w:id="64"/>
    </w:p>
    <w:tbl>
      <w:tblPr>
        <w:tblStyle w:val="11"/>
        <w:tblW w:w="0" w:type="auto"/>
        <w:tblLayout w:type="fixed"/>
        <w:tblLook w:val="04A0" w:firstRow="1" w:lastRow="0" w:firstColumn="1" w:lastColumn="0" w:noHBand="0" w:noVBand="1"/>
      </w:tblPr>
      <w:tblGrid>
        <w:gridCol w:w="743"/>
        <w:gridCol w:w="2404"/>
        <w:gridCol w:w="709"/>
        <w:gridCol w:w="744"/>
        <w:gridCol w:w="939"/>
        <w:gridCol w:w="585"/>
        <w:gridCol w:w="1134"/>
        <w:gridCol w:w="850"/>
        <w:gridCol w:w="1418"/>
        <w:gridCol w:w="708"/>
        <w:gridCol w:w="482"/>
        <w:gridCol w:w="482"/>
        <w:gridCol w:w="482"/>
        <w:gridCol w:w="482"/>
        <w:gridCol w:w="482"/>
        <w:gridCol w:w="696"/>
        <w:gridCol w:w="482"/>
        <w:gridCol w:w="483"/>
        <w:gridCol w:w="483"/>
        <w:gridCol w:w="483"/>
        <w:gridCol w:w="483"/>
        <w:gridCol w:w="482"/>
        <w:gridCol w:w="483"/>
        <w:gridCol w:w="483"/>
        <w:gridCol w:w="483"/>
        <w:gridCol w:w="483"/>
        <w:gridCol w:w="482"/>
        <w:gridCol w:w="483"/>
        <w:gridCol w:w="483"/>
        <w:gridCol w:w="483"/>
        <w:gridCol w:w="483"/>
        <w:gridCol w:w="709"/>
        <w:gridCol w:w="877"/>
      </w:tblGrid>
      <w:tr w:rsidR="0007054D" w:rsidRPr="00646023" w14:paraId="259AEFEE" w14:textId="77777777" w:rsidTr="00646023">
        <w:trPr>
          <w:trHeight w:val="227"/>
          <w:tblHeader/>
        </w:trPr>
        <w:tc>
          <w:tcPr>
            <w:tcW w:w="743" w:type="dxa"/>
            <w:vMerge w:val="restart"/>
            <w:hideMark/>
          </w:tcPr>
          <w:p w14:paraId="50D401C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</w:t>
            </w:r>
          </w:p>
        </w:tc>
        <w:tc>
          <w:tcPr>
            <w:tcW w:w="2404" w:type="dxa"/>
            <w:vMerge w:val="restart"/>
            <w:hideMark/>
          </w:tcPr>
          <w:p w14:paraId="7053F70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мероприятия</w:t>
            </w:r>
          </w:p>
        </w:tc>
        <w:tc>
          <w:tcPr>
            <w:tcW w:w="709" w:type="dxa"/>
            <w:vMerge w:val="restart"/>
            <w:hideMark/>
          </w:tcPr>
          <w:p w14:paraId="6039481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начала участка</w:t>
            </w:r>
          </w:p>
        </w:tc>
        <w:tc>
          <w:tcPr>
            <w:tcW w:w="744" w:type="dxa"/>
            <w:vMerge w:val="restart"/>
            <w:hideMark/>
          </w:tcPr>
          <w:p w14:paraId="108FBE8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Наименование конца участка</w:t>
            </w:r>
          </w:p>
        </w:tc>
        <w:tc>
          <w:tcPr>
            <w:tcW w:w="939" w:type="dxa"/>
            <w:vMerge w:val="restart"/>
            <w:hideMark/>
          </w:tcPr>
          <w:p w14:paraId="758CF38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Протяженность участка в 2х тр. пр. , м</w:t>
            </w:r>
          </w:p>
        </w:tc>
        <w:tc>
          <w:tcPr>
            <w:tcW w:w="585" w:type="dxa"/>
            <w:vMerge w:val="restart"/>
            <w:hideMark/>
          </w:tcPr>
          <w:p w14:paraId="3B6805A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Год   реконструкции</w:t>
            </w:r>
          </w:p>
        </w:tc>
        <w:tc>
          <w:tcPr>
            <w:tcW w:w="1134" w:type="dxa"/>
            <w:vMerge w:val="restart"/>
            <w:hideMark/>
          </w:tcPr>
          <w:p w14:paraId="20AE59C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Существующий условный диаметр, мм</w:t>
            </w:r>
          </w:p>
        </w:tc>
        <w:tc>
          <w:tcPr>
            <w:tcW w:w="850" w:type="dxa"/>
            <w:vMerge w:val="restart"/>
            <w:hideMark/>
          </w:tcPr>
          <w:p w14:paraId="5BB7B76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Перспективный  условный диаметр, мм</w:t>
            </w:r>
          </w:p>
        </w:tc>
        <w:tc>
          <w:tcPr>
            <w:tcW w:w="1418" w:type="dxa"/>
            <w:vMerge w:val="restart"/>
            <w:hideMark/>
          </w:tcPr>
          <w:p w14:paraId="3204EC6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Вид прокладки тепловой сети</w:t>
            </w:r>
          </w:p>
        </w:tc>
        <w:tc>
          <w:tcPr>
            <w:tcW w:w="708" w:type="dxa"/>
            <w:vMerge w:val="restart"/>
            <w:hideMark/>
          </w:tcPr>
          <w:p w14:paraId="01ECEA8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Теплоизоляционный материал</w:t>
            </w:r>
          </w:p>
        </w:tc>
        <w:tc>
          <w:tcPr>
            <w:tcW w:w="11057" w:type="dxa"/>
            <w:gridSpan w:val="22"/>
            <w:noWrap/>
            <w:hideMark/>
          </w:tcPr>
          <w:p w14:paraId="78EF0E9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Капитальные затраты с НДС, тыс.руб.</w:t>
            </w:r>
          </w:p>
        </w:tc>
        <w:tc>
          <w:tcPr>
            <w:tcW w:w="877" w:type="dxa"/>
            <w:vMerge w:val="restart"/>
            <w:hideMark/>
          </w:tcPr>
          <w:p w14:paraId="060FC23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Источник финансирования</w:t>
            </w:r>
          </w:p>
        </w:tc>
      </w:tr>
      <w:tr w:rsidR="0007054D" w:rsidRPr="00646023" w14:paraId="305DDD67" w14:textId="77777777" w:rsidTr="00646023">
        <w:trPr>
          <w:trHeight w:val="227"/>
          <w:tblHeader/>
        </w:trPr>
        <w:tc>
          <w:tcPr>
            <w:tcW w:w="743" w:type="dxa"/>
            <w:vMerge/>
            <w:hideMark/>
          </w:tcPr>
          <w:p w14:paraId="43F3548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404" w:type="dxa"/>
            <w:vMerge/>
            <w:hideMark/>
          </w:tcPr>
          <w:p w14:paraId="68FE9B6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  <w:hideMark/>
          </w:tcPr>
          <w:p w14:paraId="0A9DA36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44" w:type="dxa"/>
            <w:vMerge/>
            <w:hideMark/>
          </w:tcPr>
          <w:p w14:paraId="5C91809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39" w:type="dxa"/>
            <w:vMerge/>
            <w:hideMark/>
          </w:tcPr>
          <w:p w14:paraId="54FF6EE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585" w:type="dxa"/>
            <w:vMerge/>
            <w:hideMark/>
          </w:tcPr>
          <w:p w14:paraId="664EA7C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  <w:hideMark/>
          </w:tcPr>
          <w:p w14:paraId="7286590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hideMark/>
          </w:tcPr>
          <w:p w14:paraId="27131B9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1418" w:type="dxa"/>
            <w:vMerge/>
            <w:hideMark/>
          </w:tcPr>
          <w:p w14:paraId="23156D6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8" w:type="dxa"/>
            <w:vMerge/>
            <w:hideMark/>
          </w:tcPr>
          <w:p w14:paraId="0812FF8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BE2BD1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482" w:type="dxa"/>
            <w:hideMark/>
          </w:tcPr>
          <w:p w14:paraId="247CA7F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482" w:type="dxa"/>
            <w:hideMark/>
          </w:tcPr>
          <w:p w14:paraId="5D43B62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482" w:type="dxa"/>
            <w:hideMark/>
          </w:tcPr>
          <w:p w14:paraId="09B085D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482" w:type="dxa"/>
            <w:hideMark/>
          </w:tcPr>
          <w:p w14:paraId="540C148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696" w:type="dxa"/>
            <w:hideMark/>
          </w:tcPr>
          <w:p w14:paraId="6E7C3D1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482" w:type="dxa"/>
            <w:hideMark/>
          </w:tcPr>
          <w:p w14:paraId="2F4037C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483" w:type="dxa"/>
            <w:hideMark/>
          </w:tcPr>
          <w:p w14:paraId="4DA7BAF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483" w:type="dxa"/>
            <w:hideMark/>
          </w:tcPr>
          <w:p w14:paraId="36BC2CA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483" w:type="dxa"/>
            <w:hideMark/>
          </w:tcPr>
          <w:p w14:paraId="6C0A193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483" w:type="dxa"/>
            <w:hideMark/>
          </w:tcPr>
          <w:p w14:paraId="5A75902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482" w:type="dxa"/>
            <w:hideMark/>
          </w:tcPr>
          <w:p w14:paraId="6B27B46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483" w:type="dxa"/>
            <w:hideMark/>
          </w:tcPr>
          <w:p w14:paraId="6D3FDE6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483" w:type="dxa"/>
            <w:hideMark/>
          </w:tcPr>
          <w:p w14:paraId="464313D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483" w:type="dxa"/>
            <w:hideMark/>
          </w:tcPr>
          <w:p w14:paraId="165E036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483" w:type="dxa"/>
            <w:hideMark/>
          </w:tcPr>
          <w:p w14:paraId="2FB4E1B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482" w:type="dxa"/>
            <w:hideMark/>
          </w:tcPr>
          <w:p w14:paraId="4943901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483" w:type="dxa"/>
            <w:hideMark/>
          </w:tcPr>
          <w:p w14:paraId="3FFB395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483" w:type="dxa"/>
            <w:hideMark/>
          </w:tcPr>
          <w:p w14:paraId="23D4866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483" w:type="dxa"/>
            <w:hideMark/>
          </w:tcPr>
          <w:p w14:paraId="2B35845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483" w:type="dxa"/>
            <w:hideMark/>
          </w:tcPr>
          <w:p w14:paraId="3F231D2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  <w:tc>
          <w:tcPr>
            <w:tcW w:w="709" w:type="dxa"/>
            <w:hideMark/>
          </w:tcPr>
          <w:p w14:paraId="412149D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 2022 - 2042</w:t>
            </w:r>
          </w:p>
        </w:tc>
        <w:tc>
          <w:tcPr>
            <w:tcW w:w="877" w:type="dxa"/>
            <w:vMerge/>
            <w:hideMark/>
          </w:tcPr>
          <w:p w14:paraId="35198DB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</w:tr>
      <w:tr w:rsidR="0007054D" w:rsidRPr="00646023" w14:paraId="20AADB07" w14:textId="77777777" w:rsidTr="00646023">
        <w:trPr>
          <w:trHeight w:val="227"/>
        </w:trPr>
        <w:tc>
          <w:tcPr>
            <w:tcW w:w="743" w:type="dxa"/>
            <w:hideMark/>
          </w:tcPr>
          <w:p w14:paraId="3ED9431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  <w:hideMark/>
          </w:tcPr>
          <w:p w14:paraId="2FF0098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2-32-12 до ТК 2-32-12 с целью переключения части потребителей котельной Привокзальная на ТЭЦ-2</w:t>
            </w:r>
          </w:p>
        </w:tc>
        <w:tc>
          <w:tcPr>
            <w:tcW w:w="709" w:type="dxa"/>
            <w:hideMark/>
          </w:tcPr>
          <w:p w14:paraId="26AB162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2-32-12</w:t>
            </w:r>
          </w:p>
        </w:tc>
        <w:tc>
          <w:tcPr>
            <w:tcW w:w="744" w:type="dxa"/>
            <w:hideMark/>
          </w:tcPr>
          <w:p w14:paraId="0C7E9FC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2-32-12</w:t>
            </w:r>
          </w:p>
        </w:tc>
        <w:tc>
          <w:tcPr>
            <w:tcW w:w="939" w:type="dxa"/>
            <w:noWrap/>
            <w:hideMark/>
          </w:tcPr>
          <w:p w14:paraId="70C4708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34,22</w:t>
            </w:r>
          </w:p>
        </w:tc>
        <w:tc>
          <w:tcPr>
            <w:tcW w:w="585" w:type="dxa"/>
            <w:hideMark/>
          </w:tcPr>
          <w:p w14:paraId="3B1EDA9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134" w:type="dxa"/>
            <w:hideMark/>
          </w:tcPr>
          <w:p w14:paraId="29B3C49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</w:t>
            </w:r>
          </w:p>
        </w:tc>
        <w:tc>
          <w:tcPr>
            <w:tcW w:w="850" w:type="dxa"/>
            <w:hideMark/>
          </w:tcPr>
          <w:p w14:paraId="7088CAF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350</w:t>
            </w:r>
          </w:p>
        </w:tc>
        <w:tc>
          <w:tcPr>
            <w:tcW w:w="1418" w:type="dxa"/>
            <w:hideMark/>
          </w:tcPr>
          <w:p w14:paraId="4AE01D5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708" w:type="dxa"/>
            <w:hideMark/>
          </w:tcPr>
          <w:p w14:paraId="12D316F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2" w:type="dxa"/>
            <w:hideMark/>
          </w:tcPr>
          <w:p w14:paraId="47257CBD" w14:textId="79D268D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042F4B89" w14:textId="180DACA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25717753" w14:textId="5FA4FEF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0CFB799B" w14:textId="57D75A4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2674E99B" w14:textId="7BAFF16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  <w:hideMark/>
          </w:tcPr>
          <w:p w14:paraId="6E329EE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2 769,8</w:t>
            </w:r>
          </w:p>
        </w:tc>
        <w:tc>
          <w:tcPr>
            <w:tcW w:w="482" w:type="dxa"/>
            <w:hideMark/>
          </w:tcPr>
          <w:p w14:paraId="2707A5BE" w14:textId="27CC9D1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6B6E33FA" w14:textId="6FB3365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DCCE25F" w14:textId="4937E61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8154DB9" w14:textId="0083F05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4538BC0" w14:textId="60A7A1C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3424FA8D" w14:textId="19F6324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9ACB6BD" w14:textId="14F38AB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1EB1706" w14:textId="5E1D357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2DF1B04" w14:textId="21981B4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41C607C" w14:textId="635B237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7FAE74F2" w14:textId="3A6D9B8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62C96A83" w14:textId="19F43C1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64081481" w14:textId="49B24B7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5078ECD" w14:textId="58052F6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DFE2491" w14:textId="59F7635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hideMark/>
          </w:tcPr>
          <w:p w14:paraId="09CD9D3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2 769,8</w:t>
            </w:r>
          </w:p>
        </w:tc>
        <w:tc>
          <w:tcPr>
            <w:tcW w:w="877" w:type="dxa"/>
            <w:hideMark/>
          </w:tcPr>
          <w:p w14:paraId="3014952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166865A1" w14:textId="77777777" w:rsidTr="00646023">
        <w:trPr>
          <w:trHeight w:val="227"/>
        </w:trPr>
        <w:tc>
          <w:tcPr>
            <w:tcW w:w="743" w:type="dxa"/>
            <w:hideMark/>
          </w:tcPr>
          <w:p w14:paraId="55A1578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  <w:hideMark/>
          </w:tcPr>
          <w:p w14:paraId="29A8F5B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2-32-12 до ТК 2-32-13 с целью переключения части потребителей котельной Привокзальная на ТЭЦ-2</w:t>
            </w:r>
          </w:p>
        </w:tc>
        <w:tc>
          <w:tcPr>
            <w:tcW w:w="709" w:type="dxa"/>
            <w:hideMark/>
          </w:tcPr>
          <w:p w14:paraId="51E8705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2-32-12</w:t>
            </w:r>
          </w:p>
        </w:tc>
        <w:tc>
          <w:tcPr>
            <w:tcW w:w="744" w:type="dxa"/>
            <w:hideMark/>
          </w:tcPr>
          <w:p w14:paraId="5D2A65D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2-32-13</w:t>
            </w:r>
          </w:p>
        </w:tc>
        <w:tc>
          <w:tcPr>
            <w:tcW w:w="939" w:type="dxa"/>
            <w:noWrap/>
            <w:hideMark/>
          </w:tcPr>
          <w:p w14:paraId="3E90BCD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39,68</w:t>
            </w:r>
          </w:p>
        </w:tc>
        <w:tc>
          <w:tcPr>
            <w:tcW w:w="585" w:type="dxa"/>
            <w:hideMark/>
          </w:tcPr>
          <w:p w14:paraId="51A993F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134" w:type="dxa"/>
            <w:hideMark/>
          </w:tcPr>
          <w:p w14:paraId="719E615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850" w:type="dxa"/>
            <w:hideMark/>
          </w:tcPr>
          <w:p w14:paraId="6409350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350</w:t>
            </w:r>
          </w:p>
        </w:tc>
        <w:tc>
          <w:tcPr>
            <w:tcW w:w="1418" w:type="dxa"/>
            <w:hideMark/>
          </w:tcPr>
          <w:p w14:paraId="504503A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708" w:type="dxa"/>
            <w:hideMark/>
          </w:tcPr>
          <w:p w14:paraId="02AAB00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2" w:type="dxa"/>
            <w:hideMark/>
          </w:tcPr>
          <w:p w14:paraId="6930E95E" w14:textId="02AB0F4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1475A4A7" w14:textId="77759DE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003A5B8F" w14:textId="7637D74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9D73BF6" w14:textId="574B85D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3124435B" w14:textId="075AF72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  <w:hideMark/>
          </w:tcPr>
          <w:p w14:paraId="5738CD0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5 068,7</w:t>
            </w:r>
          </w:p>
        </w:tc>
        <w:tc>
          <w:tcPr>
            <w:tcW w:w="482" w:type="dxa"/>
            <w:hideMark/>
          </w:tcPr>
          <w:p w14:paraId="391D7C20" w14:textId="47C86FC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B2FAC85" w14:textId="6F75129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EFA3C70" w14:textId="7957EB6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0ED7186" w14:textId="3CEE844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028FD8B" w14:textId="2555FBC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7F938B7E" w14:textId="6EA9B70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A5B6459" w14:textId="7FE01D7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F2582AB" w14:textId="53D6B9B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D12E03E" w14:textId="6FA07654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83189C2" w14:textId="79E8593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F7EAC25" w14:textId="61B397F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99EEB06" w14:textId="41DA3B8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0AB0805" w14:textId="6C2B28A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C5F5C31" w14:textId="4EC34A6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1609C5E" w14:textId="350988F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hideMark/>
          </w:tcPr>
          <w:p w14:paraId="625B9BE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5 068,7</w:t>
            </w:r>
          </w:p>
        </w:tc>
        <w:tc>
          <w:tcPr>
            <w:tcW w:w="877" w:type="dxa"/>
            <w:hideMark/>
          </w:tcPr>
          <w:p w14:paraId="6F792AB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27CDD80A" w14:textId="77777777" w:rsidTr="00646023">
        <w:trPr>
          <w:trHeight w:val="227"/>
        </w:trPr>
        <w:tc>
          <w:tcPr>
            <w:tcW w:w="743" w:type="dxa"/>
            <w:hideMark/>
          </w:tcPr>
          <w:p w14:paraId="3E0F9F5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  <w:hideMark/>
          </w:tcPr>
          <w:p w14:paraId="78609BE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2-32-9а до ТК 2-32-12 с целью переключения части потребителей котельной Привокзальная на ТЭЦ-2</w:t>
            </w:r>
          </w:p>
        </w:tc>
        <w:tc>
          <w:tcPr>
            <w:tcW w:w="709" w:type="dxa"/>
            <w:hideMark/>
          </w:tcPr>
          <w:p w14:paraId="2D48E75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2-32-9а</w:t>
            </w:r>
          </w:p>
        </w:tc>
        <w:tc>
          <w:tcPr>
            <w:tcW w:w="744" w:type="dxa"/>
            <w:hideMark/>
          </w:tcPr>
          <w:p w14:paraId="60DF13D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2-32-12</w:t>
            </w:r>
          </w:p>
        </w:tc>
        <w:tc>
          <w:tcPr>
            <w:tcW w:w="939" w:type="dxa"/>
            <w:noWrap/>
            <w:hideMark/>
          </w:tcPr>
          <w:p w14:paraId="690A3F1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46,63</w:t>
            </w:r>
          </w:p>
        </w:tc>
        <w:tc>
          <w:tcPr>
            <w:tcW w:w="585" w:type="dxa"/>
            <w:hideMark/>
          </w:tcPr>
          <w:p w14:paraId="4923DAA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134" w:type="dxa"/>
            <w:hideMark/>
          </w:tcPr>
          <w:p w14:paraId="7F873AE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250</w:t>
            </w:r>
          </w:p>
        </w:tc>
        <w:tc>
          <w:tcPr>
            <w:tcW w:w="850" w:type="dxa"/>
            <w:hideMark/>
          </w:tcPr>
          <w:p w14:paraId="01ECEAF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350</w:t>
            </w:r>
          </w:p>
        </w:tc>
        <w:tc>
          <w:tcPr>
            <w:tcW w:w="1418" w:type="dxa"/>
            <w:hideMark/>
          </w:tcPr>
          <w:p w14:paraId="78FF079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708" w:type="dxa"/>
            <w:hideMark/>
          </w:tcPr>
          <w:p w14:paraId="6AD2B0A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2" w:type="dxa"/>
            <w:hideMark/>
          </w:tcPr>
          <w:p w14:paraId="2FCFD933" w14:textId="49D82CC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3CC4DF8" w14:textId="053A4E8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FD81821" w14:textId="28E30CB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00229F8E" w14:textId="296AF45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4B4FBDD6" w14:textId="072C61C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  <w:hideMark/>
          </w:tcPr>
          <w:p w14:paraId="4D329DE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3 774,3</w:t>
            </w:r>
          </w:p>
        </w:tc>
        <w:tc>
          <w:tcPr>
            <w:tcW w:w="482" w:type="dxa"/>
            <w:hideMark/>
          </w:tcPr>
          <w:p w14:paraId="29DF6827" w14:textId="4CAF132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AAB6878" w14:textId="737E006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CD3CEAA" w14:textId="43E15AD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4AC0808" w14:textId="3766963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6BCDE31" w14:textId="759E7B7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26A4DBFD" w14:textId="5BF3BE9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D9838C0" w14:textId="30E303B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3C5EE4C" w14:textId="1012560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B53BD91" w14:textId="2A7C110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69C2324" w14:textId="74A53CD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4EFCF026" w14:textId="021CBA8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895B400" w14:textId="232CE1E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22747CF" w14:textId="0BE417D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7FA8194" w14:textId="4874772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049D925" w14:textId="370C661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hideMark/>
          </w:tcPr>
          <w:p w14:paraId="4C1C2AC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3 774,3</w:t>
            </w:r>
          </w:p>
        </w:tc>
        <w:tc>
          <w:tcPr>
            <w:tcW w:w="877" w:type="dxa"/>
            <w:hideMark/>
          </w:tcPr>
          <w:p w14:paraId="6FA1A89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0CB619E5" w14:textId="77777777" w:rsidTr="00646023">
        <w:trPr>
          <w:trHeight w:val="227"/>
        </w:trPr>
        <w:tc>
          <w:tcPr>
            <w:tcW w:w="743" w:type="dxa"/>
            <w:hideMark/>
          </w:tcPr>
          <w:p w14:paraId="1EE5C53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  <w:hideMark/>
          </w:tcPr>
          <w:p w14:paraId="6FCA75D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2-32-9 до ТК 2-32-9а с целью переключения части потребителей котельной Привокзальная на ТЭЦ-2</w:t>
            </w:r>
          </w:p>
        </w:tc>
        <w:tc>
          <w:tcPr>
            <w:tcW w:w="709" w:type="dxa"/>
            <w:hideMark/>
          </w:tcPr>
          <w:p w14:paraId="451783C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</w:t>
            </w:r>
          </w:p>
        </w:tc>
        <w:tc>
          <w:tcPr>
            <w:tcW w:w="744" w:type="dxa"/>
            <w:hideMark/>
          </w:tcPr>
          <w:p w14:paraId="322879C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2-32-9а</w:t>
            </w:r>
          </w:p>
        </w:tc>
        <w:tc>
          <w:tcPr>
            <w:tcW w:w="939" w:type="dxa"/>
            <w:noWrap/>
            <w:hideMark/>
          </w:tcPr>
          <w:p w14:paraId="55D4E8D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67,53</w:t>
            </w:r>
          </w:p>
        </w:tc>
        <w:tc>
          <w:tcPr>
            <w:tcW w:w="585" w:type="dxa"/>
            <w:hideMark/>
          </w:tcPr>
          <w:p w14:paraId="63F54B4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134" w:type="dxa"/>
            <w:hideMark/>
          </w:tcPr>
          <w:p w14:paraId="545503E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250</w:t>
            </w:r>
          </w:p>
        </w:tc>
        <w:tc>
          <w:tcPr>
            <w:tcW w:w="850" w:type="dxa"/>
            <w:hideMark/>
          </w:tcPr>
          <w:p w14:paraId="5C84C34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350</w:t>
            </w:r>
          </w:p>
        </w:tc>
        <w:tc>
          <w:tcPr>
            <w:tcW w:w="1418" w:type="dxa"/>
            <w:hideMark/>
          </w:tcPr>
          <w:p w14:paraId="6C45A59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бесканальная</w:t>
            </w:r>
          </w:p>
        </w:tc>
        <w:tc>
          <w:tcPr>
            <w:tcW w:w="708" w:type="dxa"/>
            <w:hideMark/>
          </w:tcPr>
          <w:p w14:paraId="46EE36F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2" w:type="dxa"/>
            <w:hideMark/>
          </w:tcPr>
          <w:p w14:paraId="3BBEB875" w14:textId="71B5666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1EB7327A" w14:textId="57268CC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75184138" w14:textId="7CF2B46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3E8AE573" w14:textId="05FEFF8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71913A07" w14:textId="229C9A8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  <w:hideMark/>
          </w:tcPr>
          <w:p w14:paraId="6B6C02C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5 466,0</w:t>
            </w:r>
          </w:p>
        </w:tc>
        <w:tc>
          <w:tcPr>
            <w:tcW w:w="482" w:type="dxa"/>
            <w:hideMark/>
          </w:tcPr>
          <w:p w14:paraId="29B42773" w14:textId="6CE2173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F5A2A6F" w14:textId="38A2A7A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11AE55A" w14:textId="53075EF4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FDD7F71" w14:textId="5CD29EF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F6EF269" w14:textId="1728576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4E567040" w14:textId="01ADA15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651D1360" w14:textId="7D139D2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77D38B2" w14:textId="74801E5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9F4D0F2" w14:textId="721892E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00083F2" w14:textId="33C84A5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7ED29EF2" w14:textId="25D7A0E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128A76B" w14:textId="5C4570F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FAB974D" w14:textId="6F0BE83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4D84050" w14:textId="36D90F3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672800A5" w14:textId="4029FE3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hideMark/>
          </w:tcPr>
          <w:p w14:paraId="04ADB40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5 466,0</w:t>
            </w:r>
          </w:p>
        </w:tc>
        <w:tc>
          <w:tcPr>
            <w:tcW w:w="877" w:type="dxa"/>
            <w:hideMark/>
          </w:tcPr>
          <w:p w14:paraId="16DF39B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35D17C58" w14:textId="77777777" w:rsidTr="00646023">
        <w:trPr>
          <w:trHeight w:val="227"/>
        </w:trPr>
        <w:tc>
          <w:tcPr>
            <w:tcW w:w="743" w:type="dxa"/>
            <w:hideMark/>
          </w:tcPr>
          <w:p w14:paraId="410C15B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  <w:hideMark/>
          </w:tcPr>
          <w:p w14:paraId="07A92DA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НПС-3 до  с целью переключения части потребителей котельной Привокзальная на ТЭЦ-2</w:t>
            </w:r>
          </w:p>
        </w:tc>
        <w:tc>
          <w:tcPr>
            <w:tcW w:w="709" w:type="dxa"/>
            <w:hideMark/>
          </w:tcPr>
          <w:p w14:paraId="004906E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НПС-3</w:t>
            </w:r>
          </w:p>
        </w:tc>
        <w:tc>
          <w:tcPr>
            <w:tcW w:w="744" w:type="dxa"/>
            <w:hideMark/>
          </w:tcPr>
          <w:p w14:paraId="0C9BB932" w14:textId="260A24C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39" w:type="dxa"/>
            <w:noWrap/>
            <w:hideMark/>
          </w:tcPr>
          <w:p w14:paraId="4D1C79B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998,59</w:t>
            </w:r>
          </w:p>
        </w:tc>
        <w:tc>
          <w:tcPr>
            <w:tcW w:w="585" w:type="dxa"/>
            <w:hideMark/>
          </w:tcPr>
          <w:p w14:paraId="587780A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134" w:type="dxa"/>
            <w:hideMark/>
          </w:tcPr>
          <w:p w14:paraId="7B8F3CE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850" w:type="dxa"/>
            <w:hideMark/>
          </w:tcPr>
          <w:p w14:paraId="4120CA5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1000</w:t>
            </w:r>
          </w:p>
        </w:tc>
        <w:tc>
          <w:tcPr>
            <w:tcW w:w="1418" w:type="dxa"/>
            <w:hideMark/>
          </w:tcPr>
          <w:p w14:paraId="21FED2F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Надземная</w:t>
            </w:r>
          </w:p>
        </w:tc>
        <w:tc>
          <w:tcPr>
            <w:tcW w:w="708" w:type="dxa"/>
            <w:hideMark/>
          </w:tcPr>
          <w:p w14:paraId="47EFBDB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2" w:type="dxa"/>
            <w:hideMark/>
          </w:tcPr>
          <w:p w14:paraId="534D3473" w14:textId="6E32956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3E1F100" w14:textId="259979F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1DE762F2" w14:textId="0BE8B66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0CB9E80" w14:textId="79AA2D5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2E8C845F" w14:textId="109A249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  <w:hideMark/>
          </w:tcPr>
          <w:p w14:paraId="5FBEEB4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173 010,3</w:t>
            </w:r>
          </w:p>
        </w:tc>
        <w:tc>
          <w:tcPr>
            <w:tcW w:w="482" w:type="dxa"/>
            <w:hideMark/>
          </w:tcPr>
          <w:p w14:paraId="3A54060A" w14:textId="047B9C4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47876EA" w14:textId="1527830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C76BB35" w14:textId="27DA433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1F8D60A" w14:textId="7B524EA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2382C27" w14:textId="1F9F5DA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002AAEF" w14:textId="3FD9213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16479B4" w14:textId="07DD233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69DB0ED" w14:textId="499D9B3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A995953" w14:textId="3E58BF2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6804AE33" w14:textId="6DAA5F7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169BCDD8" w14:textId="3C1DFED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2349FD9" w14:textId="65C6ACC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67E53380" w14:textId="11DE9E3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EF5B673" w14:textId="2467801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3654AC6" w14:textId="31AAA8D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hideMark/>
          </w:tcPr>
          <w:p w14:paraId="2FF23E1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173 010,3</w:t>
            </w:r>
          </w:p>
        </w:tc>
        <w:tc>
          <w:tcPr>
            <w:tcW w:w="877" w:type="dxa"/>
            <w:hideMark/>
          </w:tcPr>
          <w:p w14:paraId="7B458A2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3F44670A" w14:textId="77777777" w:rsidTr="00646023">
        <w:trPr>
          <w:trHeight w:val="227"/>
        </w:trPr>
        <w:tc>
          <w:tcPr>
            <w:tcW w:w="743" w:type="dxa"/>
            <w:hideMark/>
          </w:tcPr>
          <w:p w14:paraId="409BF9C9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  <w:hideMark/>
          </w:tcPr>
          <w:p w14:paraId="3ACA683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З/А до ТК 1-75-2 с целью переключения части потребителей котельной Привокзальная на ТЭЦ-2</w:t>
            </w:r>
          </w:p>
        </w:tc>
        <w:tc>
          <w:tcPr>
            <w:tcW w:w="709" w:type="dxa"/>
            <w:hideMark/>
          </w:tcPr>
          <w:p w14:paraId="020DCC4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З/А</w:t>
            </w:r>
          </w:p>
        </w:tc>
        <w:tc>
          <w:tcPr>
            <w:tcW w:w="744" w:type="dxa"/>
            <w:hideMark/>
          </w:tcPr>
          <w:p w14:paraId="666334CE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1-75-2</w:t>
            </w:r>
          </w:p>
        </w:tc>
        <w:tc>
          <w:tcPr>
            <w:tcW w:w="939" w:type="dxa"/>
            <w:noWrap/>
            <w:hideMark/>
          </w:tcPr>
          <w:p w14:paraId="06EDC1B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63,16</w:t>
            </w:r>
          </w:p>
        </w:tc>
        <w:tc>
          <w:tcPr>
            <w:tcW w:w="585" w:type="dxa"/>
            <w:hideMark/>
          </w:tcPr>
          <w:p w14:paraId="6A2C81A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134" w:type="dxa"/>
            <w:hideMark/>
          </w:tcPr>
          <w:p w14:paraId="487617F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850" w:type="dxa"/>
            <w:hideMark/>
          </w:tcPr>
          <w:p w14:paraId="7583339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1418" w:type="dxa"/>
            <w:hideMark/>
          </w:tcPr>
          <w:p w14:paraId="455E997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708" w:type="dxa"/>
            <w:hideMark/>
          </w:tcPr>
          <w:p w14:paraId="59326F3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2" w:type="dxa"/>
            <w:hideMark/>
          </w:tcPr>
          <w:p w14:paraId="7EE1EDB7" w14:textId="7B1CCEF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3C698A07" w14:textId="1B3CF22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37E114D2" w14:textId="0C21EDE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0E893CE" w14:textId="0CAF76F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057B25AC" w14:textId="42733A8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  <w:hideMark/>
          </w:tcPr>
          <w:p w14:paraId="6060F72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7 533,9</w:t>
            </w:r>
          </w:p>
        </w:tc>
        <w:tc>
          <w:tcPr>
            <w:tcW w:w="482" w:type="dxa"/>
            <w:hideMark/>
          </w:tcPr>
          <w:p w14:paraId="02F73BF7" w14:textId="5999C06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61C41233" w14:textId="7A7754C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9FB1375" w14:textId="4EFC784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02653AE" w14:textId="469F7DA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96534CC" w14:textId="6FA38604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0AA72FE2" w14:textId="6F59434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AE4A64D" w14:textId="4E78114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0CCB077" w14:textId="6F3BBA1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79A8C91" w14:textId="615DFFE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F0F4727" w14:textId="6E2E558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18299104" w14:textId="0294AA8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DAD04DF" w14:textId="1C5F191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1A09E40" w14:textId="07537B7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9E3E2C7" w14:textId="28B3DCA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67FCADA" w14:textId="1725698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hideMark/>
          </w:tcPr>
          <w:p w14:paraId="2F95EFE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7 533,9</w:t>
            </w:r>
          </w:p>
        </w:tc>
        <w:tc>
          <w:tcPr>
            <w:tcW w:w="877" w:type="dxa"/>
            <w:hideMark/>
          </w:tcPr>
          <w:p w14:paraId="262046A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0EF48116" w14:textId="77777777" w:rsidTr="00646023">
        <w:trPr>
          <w:trHeight w:val="227"/>
        </w:trPr>
        <w:tc>
          <w:tcPr>
            <w:tcW w:w="743" w:type="dxa"/>
            <w:hideMark/>
          </w:tcPr>
          <w:p w14:paraId="3E31BEB4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  <w:hideMark/>
          </w:tcPr>
          <w:p w14:paraId="156DD19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З/А до ТК 1-75-6 с целью переключения части потребителей котельной Привокзальная на ТЭЦ-2</w:t>
            </w:r>
          </w:p>
        </w:tc>
        <w:tc>
          <w:tcPr>
            <w:tcW w:w="709" w:type="dxa"/>
            <w:hideMark/>
          </w:tcPr>
          <w:p w14:paraId="310E4B4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З/А</w:t>
            </w:r>
          </w:p>
        </w:tc>
        <w:tc>
          <w:tcPr>
            <w:tcW w:w="744" w:type="dxa"/>
            <w:hideMark/>
          </w:tcPr>
          <w:p w14:paraId="0C6B7A5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1-75-6</w:t>
            </w:r>
          </w:p>
        </w:tc>
        <w:tc>
          <w:tcPr>
            <w:tcW w:w="939" w:type="dxa"/>
            <w:noWrap/>
            <w:hideMark/>
          </w:tcPr>
          <w:p w14:paraId="12419D1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84,51</w:t>
            </w:r>
          </w:p>
        </w:tc>
        <w:tc>
          <w:tcPr>
            <w:tcW w:w="585" w:type="dxa"/>
            <w:hideMark/>
          </w:tcPr>
          <w:p w14:paraId="7A33953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134" w:type="dxa"/>
            <w:hideMark/>
          </w:tcPr>
          <w:p w14:paraId="27F0BC2C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850" w:type="dxa"/>
            <w:hideMark/>
          </w:tcPr>
          <w:p w14:paraId="596F9F4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1418" w:type="dxa"/>
            <w:hideMark/>
          </w:tcPr>
          <w:p w14:paraId="2A3D4E17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708" w:type="dxa"/>
            <w:hideMark/>
          </w:tcPr>
          <w:p w14:paraId="0CE99B2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2" w:type="dxa"/>
            <w:hideMark/>
          </w:tcPr>
          <w:p w14:paraId="78F1F5FD" w14:textId="114F59D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7576EE68" w14:textId="2C3613C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6EA50397" w14:textId="31A17324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4B87A2C7" w14:textId="19CAE840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2D7C8DED" w14:textId="183C8D4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  <w:hideMark/>
          </w:tcPr>
          <w:p w14:paraId="1E5D8A93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10 080,6</w:t>
            </w:r>
          </w:p>
        </w:tc>
        <w:tc>
          <w:tcPr>
            <w:tcW w:w="482" w:type="dxa"/>
            <w:hideMark/>
          </w:tcPr>
          <w:p w14:paraId="0599FC34" w14:textId="6603E4A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F6CFF59" w14:textId="3E68E0E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38CFCD6" w14:textId="58888A6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2CC48D4" w14:textId="0933849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212B181" w14:textId="18734F0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72305616" w14:textId="1AABB12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3637AFC" w14:textId="47B74D4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A71EC16" w14:textId="5E1C742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F7B0053" w14:textId="04A11AC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CC8656B" w14:textId="338DA5A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7EE7779C" w14:textId="5C19C61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0E48F4A" w14:textId="63D093C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B59C7DA" w14:textId="53C2211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E54B1FD" w14:textId="597B78F8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23D0ECE" w14:textId="70DC9C3B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hideMark/>
          </w:tcPr>
          <w:p w14:paraId="7B6DAAC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10 080,6</w:t>
            </w:r>
          </w:p>
        </w:tc>
        <w:tc>
          <w:tcPr>
            <w:tcW w:w="877" w:type="dxa"/>
            <w:hideMark/>
          </w:tcPr>
          <w:p w14:paraId="393DB27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07054D" w:rsidRPr="00646023" w14:paraId="56D3DEF9" w14:textId="77777777" w:rsidTr="00646023">
        <w:trPr>
          <w:trHeight w:val="227"/>
        </w:trPr>
        <w:tc>
          <w:tcPr>
            <w:tcW w:w="743" w:type="dxa"/>
            <w:hideMark/>
          </w:tcPr>
          <w:p w14:paraId="5508D42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  <w:hideMark/>
          </w:tcPr>
          <w:p w14:paraId="4EBFA79F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Реконструкция участка тепловой сети от  ТК 1-75-2 до ТК 1-75-4 с целью переключения части потребителей котельной Привокзальная на ТЭЦ-2</w:t>
            </w:r>
          </w:p>
        </w:tc>
        <w:tc>
          <w:tcPr>
            <w:tcW w:w="709" w:type="dxa"/>
            <w:hideMark/>
          </w:tcPr>
          <w:p w14:paraId="298E553B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1-75-2</w:t>
            </w:r>
          </w:p>
        </w:tc>
        <w:tc>
          <w:tcPr>
            <w:tcW w:w="744" w:type="dxa"/>
            <w:hideMark/>
          </w:tcPr>
          <w:p w14:paraId="54688370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ТК 1-75-4</w:t>
            </w:r>
          </w:p>
        </w:tc>
        <w:tc>
          <w:tcPr>
            <w:tcW w:w="939" w:type="dxa"/>
            <w:noWrap/>
            <w:hideMark/>
          </w:tcPr>
          <w:p w14:paraId="488732B5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33,67</w:t>
            </w:r>
          </w:p>
        </w:tc>
        <w:tc>
          <w:tcPr>
            <w:tcW w:w="585" w:type="dxa"/>
            <w:hideMark/>
          </w:tcPr>
          <w:p w14:paraId="05B12D7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1134" w:type="dxa"/>
            <w:hideMark/>
          </w:tcPr>
          <w:p w14:paraId="792ABED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150</w:t>
            </w:r>
          </w:p>
        </w:tc>
        <w:tc>
          <w:tcPr>
            <w:tcW w:w="850" w:type="dxa"/>
            <w:hideMark/>
          </w:tcPr>
          <w:p w14:paraId="77E750C8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</w:t>
            </w:r>
          </w:p>
        </w:tc>
        <w:tc>
          <w:tcPr>
            <w:tcW w:w="1418" w:type="dxa"/>
            <w:hideMark/>
          </w:tcPr>
          <w:p w14:paraId="0013086A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Подземная канальная</w:t>
            </w:r>
          </w:p>
        </w:tc>
        <w:tc>
          <w:tcPr>
            <w:tcW w:w="708" w:type="dxa"/>
            <w:hideMark/>
          </w:tcPr>
          <w:p w14:paraId="75367271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ППУ</w:t>
            </w:r>
          </w:p>
        </w:tc>
        <w:tc>
          <w:tcPr>
            <w:tcW w:w="482" w:type="dxa"/>
            <w:hideMark/>
          </w:tcPr>
          <w:p w14:paraId="44D15223" w14:textId="5A6270F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2D48DE5C" w14:textId="0D95163E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F873A80" w14:textId="2B82FFD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61DC1A7D" w14:textId="5B9CF713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53F10D05" w14:textId="2FBF814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  <w:hideMark/>
          </w:tcPr>
          <w:p w14:paraId="618D49F6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4 016,3</w:t>
            </w:r>
          </w:p>
        </w:tc>
        <w:tc>
          <w:tcPr>
            <w:tcW w:w="482" w:type="dxa"/>
            <w:hideMark/>
          </w:tcPr>
          <w:p w14:paraId="045B57B5" w14:textId="60D021F1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3F407F77" w14:textId="2BB2F28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866C15D" w14:textId="0B0E953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914CB0E" w14:textId="497FEC1F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DBE8963" w14:textId="4B924C7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11A988BD" w14:textId="468D081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2FEF722F" w14:textId="2B7D1CEC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0FFC3F68" w14:textId="79CB6226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5B193373" w14:textId="0A813289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0D7A53B" w14:textId="197C6672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hideMark/>
          </w:tcPr>
          <w:p w14:paraId="1BEABC33" w14:textId="5472F17D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742BC6F" w14:textId="58A72C9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7643A1DF" w14:textId="20667114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1BA5E705" w14:textId="150CC60A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  <w:hideMark/>
          </w:tcPr>
          <w:p w14:paraId="469C59CC" w14:textId="261622D5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  <w:hideMark/>
          </w:tcPr>
          <w:p w14:paraId="772DBCAD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4 016,3</w:t>
            </w:r>
          </w:p>
        </w:tc>
        <w:tc>
          <w:tcPr>
            <w:tcW w:w="877" w:type="dxa"/>
            <w:hideMark/>
          </w:tcPr>
          <w:p w14:paraId="30AC2352" w14:textId="77777777" w:rsidR="0007054D" w:rsidRPr="00646023" w:rsidRDefault="0007054D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DB30CC" w:rsidRPr="00646023" w14:paraId="49FD0CB3" w14:textId="77777777" w:rsidTr="00DB30CC">
        <w:trPr>
          <w:trHeight w:val="227"/>
        </w:trPr>
        <w:tc>
          <w:tcPr>
            <w:tcW w:w="743" w:type="dxa"/>
          </w:tcPr>
          <w:p w14:paraId="0CB6582E" w14:textId="5712CCD9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ТЭЦ-2</w:t>
            </w:r>
          </w:p>
        </w:tc>
        <w:tc>
          <w:tcPr>
            <w:tcW w:w="2404" w:type="dxa"/>
          </w:tcPr>
          <w:p w14:paraId="4A619009" w14:textId="3C3F98D9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sz w:val="16"/>
                <w:szCs w:val="16"/>
              </w:rPr>
              <w:t>Реконструкция участка тепловой сети 2d 530 мм протяженностью 430 м по трассе от перехода диаметров в районе воздушного узла Ву 2-5б до Ву 2-6 с увеличением диаметра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F935F" w14:textId="33D19F54" w:rsidR="00DB30CC" w:rsidRPr="007D7576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color w:val="000000"/>
                <w:sz w:val="16"/>
                <w:szCs w:val="16"/>
              </w:rPr>
              <w:t>Ву 2-5б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55EC7" w14:textId="0BDA23A0" w:rsidR="00DB30CC" w:rsidRPr="007D7576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color w:val="000000"/>
                <w:sz w:val="16"/>
                <w:szCs w:val="16"/>
              </w:rPr>
              <w:t>Ву 2-6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B1EC23" w14:textId="6BF52F92" w:rsidR="00DB30CC" w:rsidRPr="007D7576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color w:val="000000"/>
                <w:sz w:val="16"/>
                <w:szCs w:val="16"/>
              </w:rPr>
              <w:t>430</w:t>
            </w:r>
          </w:p>
        </w:tc>
        <w:tc>
          <w:tcPr>
            <w:tcW w:w="5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CA74C" w14:textId="382EE7BB" w:rsidR="00DB30CC" w:rsidRPr="007D7576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color w:val="000000"/>
                <w:sz w:val="16"/>
                <w:szCs w:val="16"/>
              </w:rPr>
              <w:t>2023-2024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6AEB5E" w14:textId="7A7CB5CA" w:rsidR="00DB30CC" w:rsidRPr="007D7576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47068" w14:textId="1D5703D1" w:rsidR="00DB30CC" w:rsidRPr="007D7576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917FA" w14:textId="2E3A1F1A" w:rsidR="00DB30CC" w:rsidRPr="007D7576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color w:val="000000"/>
                <w:sz w:val="16"/>
                <w:szCs w:val="16"/>
              </w:rPr>
              <w:t>Надземная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9B5A0" w14:textId="06C7E870" w:rsidR="00DB30CC" w:rsidRPr="007D7576" w:rsidRDefault="00DB30CC" w:rsidP="00DB30CC">
            <w:pPr>
              <w:pStyle w:val="a3"/>
              <w:rPr>
                <w:sz w:val="16"/>
                <w:szCs w:val="16"/>
              </w:rPr>
            </w:pPr>
            <w:r w:rsidRPr="007D7576">
              <w:rPr>
                <w:color w:val="000000"/>
                <w:sz w:val="16"/>
                <w:szCs w:val="16"/>
              </w:rPr>
              <w:t>ППУ</w:t>
            </w:r>
          </w:p>
        </w:tc>
        <w:tc>
          <w:tcPr>
            <w:tcW w:w="482" w:type="dxa"/>
          </w:tcPr>
          <w:p w14:paraId="2AC992DE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41D07" w14:textId="0D9AFB80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sz w:val="16"/>
                <w:szCs w:val="16"/>
              </w:rPr>
              <w:t>7 920,0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A48DF" w14:textId="0FEBDB5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sz w:val="16"/>
                <w:szCs w:val="16"/>
              </w:rPr>
              <w:t>91 080,0</w:t>
            </w:r>
          </w:p>
        </w:tc>
        <w:tc>
          <w:tcPr>
            <w:tcW w:w="482" w:type="dxa"/>
          </w:tcPr>
          <w:p w14:paraId="27BA56C0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</w:tcPr>
          <w:p w14:paraId="329EBF05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696" w:type="dxa"/>
          </w:tcPr>
          <w:p w14:paraId="0F12F04C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</w:tcPr>
          <w:p w14:paraId="6499400A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663AB4D2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7537B96C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75D15BF8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7BC21D1F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</w:tcPr>
          <w:p w14:paraId="60E41AFB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29EBFE9B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5D93379B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73C91118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03A1B31E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2" w:type="dxa"/>
          </w:tcPr>
          <w:p w14:paraId="6D6140DD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47025C9D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40A7D677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01DB6E7F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483" w:type="dxa"/>
          </w:tcPr>
          <w:p w14:paraId="5A2ABAC1" w14:textId="77777777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709" w:type="dxa"/>
          </w:tcPr>
          <w:p w14:paraId="344B55EF" w14:textId="73B3A843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sz w:val="16"/>
                <w:szCs w:val="16"/>
              </w:rPr>
              <w:t>99 000,0</w:t>
            </w:r>
          </w:p>
        </w:tc>
        <w:tc>
          <w:tcPr>
            <w:tcW w:w="877" w:type="dxa"/>
          </w:tcPr>
          <w:p w14:paraId="492C77CF" w14:textId="29697788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подключение</w:t>
            </w:r>
          </w:p>
        </w:tc>
      </w:tr>
      <w:tr w:rsidR="00DB30CC" w:rsidRPr="00646023" w14:paraId="5E6EEDB2" w14:textId="77777777" w:rsidTr="006D277E">
        <w:trPr>
          <w:trHeight w:val="227"/>
        </w:trPr>
        <w:tc>
          <w:tcPr>
            <w:tcW w:w="10234" w:type="dxa"/>
            <w:gridSpan w:val="10"/>
            <w:hideMark/>
          </w:tcPr>
          <w:p w14:paraId="5A4BD419" w14:textId="6A730C30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Всего</w:t>
            </w:r>
          </w:p>
        </w:tc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14A5EA" w14:textId="2553CAEE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93 523,0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DCBE2" w14:textId="0D8FC86D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424 032,0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F3A10C" w14:textId="4BAE52D8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95 424,9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76449E" w14:textId="00018290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333399" w14:textId="26CE110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12 520,0</w:t>
            </w:r>
          </w:p>
        </w:tc>
        <w:tc>
          <w:tcPr>
            <w:tcW w:w="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4F3205" w14:textId="45432F33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211 720,0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3EE7EC" w14:textId="0A8DDF7C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54171C" w14:textId="03B933E6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0766DD" w14:textId="2CB1907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01F006" w14:textId="1CECE0A2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61D173" w14:textId="2FEE2CED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ACF640" w14:textId="728C4635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6FEE69" w14:textId="4476BE19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1A00F8" w14:textId="16E65747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A4073A" w14:textId="5B54B574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B633CF" w14:textId="3D7A4AB1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EE49B8" w14:textId="11BF6DDA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8ED031" w14:textId="4D4428AE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5B20D" w14:textId="1515B242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1C9D27" w14:textId="2DB40ADD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4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C5A188" w14:textId="11978C32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0,0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D2B95E" w14:textId="197B82D6" w:rsidR="00DB30CC" w:rsidRPr="00DB30CC" w:rsidRDefault="00DB30CC" w:rsidP="00DB30CC">
            <w:pPr>
              <w:pStyle w:val="a3"/>
              <w:rPr>
                <w:sz w:val="16"/>
                <w:szCs w:val="16"/>
              </w:rPr>
            </w:pPr>
            <w:r w:rsidRPr="00DB30CC">
              <w:rPr>
                <w:color w:val="000000"/>
                <w:sz w:val="16"/>
                <w:szCs w:val="16"/>
              </w:rPr>
              <w:t>837 219,9</w:t>
            </w:r>
          </w:p>
        </w:tc>
        <w:tc>
          <w:tcPr>
            <w:tcW w:w="877" w:type="dxa"/>
            <w:hideMark/>
          </w:tcPr>
          <w:p w14:paraId="6C1E389E" w14:textId="522E00FF" w:rsidR="00DB30CC" w:rsidRPr="00646023" w:rsidRDefault="00DB30CC" w:rsidP="00DB30CC">
            <w:pPr>
              <w:pStyle w:val="a3"/>
              <w:rPr>
                <w:sz w:val="16"/>
                <w:szCs w:val="16"/>
              </w:rPr>
            </w:pPr>
          </w:p>
        </w:tc>
      </w:tr>
    </w:tbl>
    <w:p w14:paraId="791A5A0E" w14:textId="77777777" w:rsidR="006A7373" w:rsidRDefault="006A7373" w:rsidP="00646023">
      <w:pPr>
        <w:pStyle w:val="a8"/>
      </w:pPr>
    </w:p>
    <w:p w14:paraId="66833F28" w14:textId="77777777" w:rsidR="007D7576" w:rsidRPr="00646023" w:rsidRDefault="007D7576" w:rsidP="00646023">
      <w:pPr>
        <w:pStyle w:val="a8"/>
        <w:sectPr w:rsidR="007D7576" w:rsidRPr="00646023" w:rsidSect="006A7373">
          <w:pgSz w:w="23814" w:h="16840" w:orient="landscape" w:code="9"/>
          <w:pgMar w:top="1418" w:right="851" w:bottom="851" w:left="851" w:header="0" w:footer="510" w:gutter="0"/>
          <w:cols w:space="708"/>
          <w:docGrid w:linePitch="360"/>
        </w:sectPr>
      </w:pPr>
    </w:p>
    <w:p w14:paraId="17FD2BBA" w14:textId="09CECF5E" w:rsidR="006A7373" w:rsidRPr="00646023" w:rsidRDefault="006A7373" w:rsidP="00646023">
      <w:pPr>
        <w:pStyle w:val="1"/>
      </w:pPr>
      <w:bookmarkStart w:id="65" w:name="_Toc142699295"/>
      <w:r w:rsidRPr="00646023">
        <w:lastRenderedPageBreak/>
        <w:t xml:space="preserve">Технико-экономическое сравнение вариантов </w:t>
      </w:r>
      <w:r w:rsidRPr="00646023">
        <w:br/>
        <w:t>перспективного развития систем теплоснабжения</w:t>
      </w:r>
      <w:bookmarkEnd w:id="65"/>
    </w:p>
    <w:p w14:paraId="067018EA" w14:textId="3A558892" w:rsidR="006A7373" w:rsidRPr="00646023" w:rsidRDefault="006A7373" w:rsidP="00646023">
      <w:pPr>
        <w:pStyle w:val="2"/>
      </w:pPr>
      <w:bookmarkStart w:id="66" w:name="_Toc142699296"/>
      <w:r w:rsidRPr="00646023">
        <w:t xml:space="preserve">Исходные данные и методология расчетов экономического </w:t>
      </w:r>
      <w:r w:rsidRPr="00646023">
        <w:br/>
        <w:t>эффекта от реализации проекта</w:t>
      </w:r>
      <w:bookmarkEnd w:id="66"/>
    </w:p>
    <w:p w14:paraId="1443A4C7" w14:textId="77777777" w:rsidR="006A7373" w:rsidRPr="00646023" w:rsidRDefault="006A7373" w:rsidP="00646023">
      <w:pPr>
        <w:pStyle w:val="a8"/>
      </w:pPr>
      <w:r w:rsidRPr="00646023">
        <w:t>Базой для расчета прогноза затрат по сценарию «без проекта» приняты фактические показатели 2022 (базового) года.</w:t>
      </w:r>
    </w:p>
    <w:p w14:paraId="02151A26" w14:textId="59F6C57A" w:rsidR="006A7373" w:rsidRPr="00646023" w:rsidRDefault="006A7373" w:rsidP="00646023">
      <w:pPr>
        <w:pStyle w:val="a8"/>
      </w:pPr>
      <w:r w:rsidRPr="00646023">
        <w:t>Базовые показатели - объемы производства и отпуска тепловой энергии, производственные затраты по статьям:</w:t>
      </w:r>
    </w:p>
    <w:p w14:paraId="7E98CB97" w14:textId="7D4EB720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топливо;</w:t>
      </w:r>
    </w:p>
    <w:p w14:paraId="46C74B01" w14:textId="4FD44C85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электроэнергия;</w:t>
      </w:r>
    </w:p>
    <w:p w14:paraId="66954C8A" w14:textId="1E887AF0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вода;</w:t>
      </w:r>
    </w:p>
    <w:p w14:paraId="08A6288C" w14:textId="74E0FCE3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сырье и материалы;</w:t>
      </w:r>
    </w:p>
    <w:p w14:paraId="696E313D" w14:textId="7652770A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оплата труда;</w:t>
      </w:r>
    </w:p>
    <w:p w14:paraId="4363DBB5" w14:textId="54ADAE19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страх. взносы на заработную плату;</w:t>
      </w:r>
    </w:p>
    <w:p w14:paraId="68F093D4" w14:textId="25FCCB7A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расходы на ремонты;</w:t>
      </w:r>
    </w:p>
    <w:p w14:paraId="70642D7D" w14:textId="6E16CB5A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прочие услуги и работы сторонними организациями;</w:t>
      </w:r>
    </w:p>
    <w:p w14:paraId="4E320FD1" w14:textId="7B843932" w:rsidR="006A7373" w:rsidRPr="00646023" w:rsidRDefault="006A7373" w:rsidP="00646023">
      <w:pPr>
        <w:pStyle w:val="a8"/>
        <w:numPr>
          <w:ilvl w:val="0"/>
          <w:numId w:val="11"/>
        </w:numPr>
      </w:pPr>
      <w:r w:rsidRPr="00646023">
        <w:t>оплата труда производственного и административного персонала.</w:t>
      </w:r>
    </w:p>
    <w:p w14:paraId="7195A50E" w14:textId="613DCE39" w:rsidR="006A7373" w:rsidRPr="00646023" w:rsidRDefault="006A7373" w:rsidP="00646023">
      <w:pPr>
        <w:pStyle w:val="a8"/>
      </w:pPr>
      <w:r w:rsidRPr="00646023">
        <w:t>Плановые затраты на ремонт оборудования существующих источников приняты со-гласно данным, предоставленным ТСО (в ценах 2022 г.). При расчете экономической эффективности на горизонте проекта данные статьи расходов принимаются в ценах соответствующих лет.</w:t>
      </w:r>
    </w:p>
    <w:p w14:paraId="14EA0C04" w14:textId="4EA8F882" w:rsidR="006A7373" w:rsidRPr="00646023" w:rsidRDefault="006A7373" w:rsidP="00646023">
      <w:pPr>
        <w:pStyle w:val="a8"/>
      </w:pPr>
      <w:r w:rsidRPr="00646023">
        <w:t>По варианту «с проектом» для каждого из вариантов реконструкции данного отчета были определены годовые показатели потребления энергоресурсов (природного газа, электроэнергии). Прогноз по данным статьям расходов в сценарии «с проектом» принимается на уровне 2022 (базового) года с индексацией на рост цен и исходя из изменений удельных показателей в результате проведения мероприятий.</w:t>
      </w:r>
    </w:p>
    <w:p w14:paraId="71DBA7BA" w14:textId="4E84DBF3" w:rsidR="006A7373" w:rsidRPr="00646023" w:rsidRDefault="006A7373" w:rsidP="00646023">
      <w:pPr>
        <w:pStyle w:val="a8"/>
      </w:pPr>
      <w:r w:rsidRPr="00646023">
        <w:t>По варианту «с проектом» плановые затраты на капитальный ремонт определяются с учетом межремонтного периода: котлоагрегаты - 20 лет, насосы - 10 лет, теплообменное и прочее оборудование - 15 лет. Расходы на капитальный ремонт приняты в отношении нового оборудования в соответствии с нормативами затрат на ремонт в процентах от балансовой стоимости отдельных видов основных средств электростанций, с учетом межремонтных периодов по каждому виду оборудования.</w:t>
      </w:r>
    </w:p>
    <w:p w14:paraId="6A22BCF8" w14:textId="12BE8635" w:rsidR="006A7373" w:rsidRPr="00646023" w:rsidRDefault="006A7373" w:rsidP="00646023">
      <w:pPr>
        <w:pStyle w:val="a8"/>
      </w:pPr>
      <w:r w:rsidRPr="00646023">
        <w:t>Изменения индексов основных показателей расчета в соответствии с индексами-дефляторами МЭР.</w:t>
      </w:r>
    </w:p>
    <w:p w14:paraId="6B02CF1B" w14:textId="77777777" w:rsidR="006A7373" w:rsidRPr="00646023" w:rsidRDefault="006A7373" w:rsidP="00646023">
      <w:pPr>
        <w:pStyle w:val="a8"/>
        <w:sectPr w:rsidR="006A7373" w:rsidRPr="00646023" w:rsidSect="0070483F">
          <w:pgSz w:w="11907" w:h="16840" w:code="9"/>
          <w:pgMar w:top="851" w:right="851" w:bottom="851" w:left="1418" w:header="0" w:footer="510" w:gutter="0"/>
          <w:cols w:space="708"/>
          <w:docGrid w:linePitch="360"/>
        </w:sectPr>
      </w:pPr>
    </w:p>
    <w:p w14:paraId="40C0852A" w14:textId="77777777" w:rsidR="006A7373" w:rsidRPr="00646023" w:rsidRDefault="006A7373" w:rsidP="00646023">
      <w:pPr>
        <w:pStyle w:val="2"/>
      </w:pPr>
      <w:bookmarkStart w:id="67" w:name="_Toc142699297"/>
      <w:r w:rsidRPr="00646023">
        <w:lastRenderedPageBreak/>
        <w:t>Результаты расчетов показателей экономической эффективности вариантов развития систем теплоснабжения</w:t>
      </w:r>
      <w:bookmarkEnd w:id="67"/>
      <w:r w:rsidRPr="00646023">
        <w:t xml:space="preserve"> </w:t>
      </w:r>
    </w:p>
    <w:p w14:paraId="67BE68C4" w14:textId="719C4D7A" w:rsidR="006A7373" w:rsidRPr="00646023" w:rsidRDefault="006A7373" w:rsidP="00646023">
      <w:pPr>
        <w:pStyle w:val="3"/>
      </w:pPr>
      <w:r w:rsidRPr="00646023">
        <w:t xml:space="preserve">Результаты расчетов показателей экономической эффективности для ЕТО № 1 Филиал </w:t>
      </w:r>
      <w:r w:rsidR="0013728A" w:rsidRPr="00646023">
        <w:t>АО</w:t>
      </w:r>
      <w:r w:rsidRPr="00646023">
        <w:t xml:space="preserve"> "Квадра" - "Липецкая генерация"</w:t>
      </w:r>
    </w:p>
    <w:p w14:paraId="0EC60BD6" w14:textId="1E8253D4" w:rsidR="006A7373" w:rsidRPr="00646023" w:rsidRDefault="006A7373" w:rsidP="00646023">
      <w:pPr>
        <w:pStyle w:val="a8"/>
      </w:pPr>
      <w:r w:rsidRPr="00646023">
        <w:t xml:space="preserve">Результаты расчетов показателей экономической эффективности для Варианта № 1 приведены в таблице </w:t>
      </w:r>
      <w:r w:rsidR="00A66616" w:rsidRPr="00646023">
        <w:fldChar w:fldCharType="begin"/>
      </w:r>
      <w:r w:rsidR="00A66616" w:rsidRPr="00646023">
        <w:instrText xml:space="preserve"> REF _Ref142696517 \h  \* MERGEFORMAT </w:instrText>
      </w:r>
      <w:r w:rsidR="00A66616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18</w:t>
      </w:r>
      <w:r w:rsidR="00A66616" w:rsidRPr="00646023">
        <w:fldChar w:fldCharType="end"/>
      </w:r>
      <w:r w:rsidRPr="00646023">
        <w:t xml:space="preserve">, для </w:t>
      </w:r>
      <w:r w:rsidR="00A66616" w:rsidRPr="00646023">
        <w:t>Сценария № 1 В</w:t>
      </w:r>
      <w:r w:rsidRPr="00646023">
        <w:t xml:space="preserve">арианта </w:t>
      </w:r>
      <w:r w:rsidR="00A66616" w:rsidRPr="00646023">
        <w:t xml:space="preserve">№ </w:t>
      </w:r>
      <w:r w:rsidRPr="00646023">
        <w:t xml:space="preserve">2 - в таблице </w:t>
      </w:r>
      <w:r w:rsidR="00A66616" w:rsidRPr="00646023">
        <w:fldChar w:fldCharType="begin"/>
      </w:r>
      <w:r w:rsidR="00A66616" w:rsidRPr="00646023">
        <w:instrText xml:space="preserve"> REF _Ref142696560 \h  \* MERGEFORMAT </w:instrText>
      </w:r>
      <w:r w:rsidR="00A66616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19</w:t>
      </w:r>
      <w:r w:rsidR="00A66616" w:rsidRPr="00646023">
        <w:fldChar w:fldCharType="end"/>
      </w:r>
      <w:r w:rsidR="00A66616" w:rsidRPr="00646023">
        <w:t xml:space="preserve">, для Сценария № 2 Варианта № 2 - в таблице </w:t>
      </w:r>
      <w:r w:rsidR="00A66616" w:rsidRPr="00646023">
        <w:fldChar w:fldCharType="begin"/>
      </w:r>
      <w:r w:rsidR="00A66616" w:rsidRPr="00646023">
        <w:instrText xml:space="preserve"> REF _Ref142696578 \h  \* MERGEFORMAT </w:instrText>
      </w:r>
      <w:r w:rsidR="00A66616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20</w:t>
      </w:r>
      <w:r w:rsidR="00A66616" w:rsidRPr="00646023">
        <w:fldChar w:fldCharType="end"/>
      </w:r>
      <w:r w:rsidRPr="00646023">
        <w:t>.</w:t>
      </w:r>
      <w:r w:rsidR="00DE0F2A" w:rsidRPr="00646023">
        <w:t xml:space="preserve"> </w:t>
      </w:r>
    </w:p>
    <w:p w14:paraId="27E209DC" w14:textId="4C645319" w:rsidR="006A7373" w:rsidRPr="00646023" w:rsidRDefault="006A7373" w:rsidP="00646023">
      <w:pPr>
        <w:pStyle w:val="a6"/>
      </w:pPr>
      <w:bookmarkStart w:id="68" w:name="_Ref142696517"/>
      <w:bookmarkStart w:id="69" w:name="_Toc143542561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18</w:t>
      </w:r>
      <w:r w:rsidR="00050EB9">
        <w:rPr>
          <w:noProof/>
        </w:rPr>
        <w:fldChar w:fldCharType="end"/>
      </w:r>
      <w:bookmarkEnd w:id="68"/>
      <w:r w:rsidRPr="00646023">
        <w:t>. Расчет экономической эффективности для Варианта № 1 для ЕТО № 1</w:t>
      </w:r>
      <w:bookmarkEnd w:id="69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71"/>
        <w:gridCol w:w="589"/>
        <w:gridCol w:w="808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</w:tblGrid>
      <w:tr w:rsidR="00DE0F2A" w:rsidRPr="00646023" w14:paraId="30C4238B" w14:textId="77777777" w:rsidTr="00646023">
        <w:trPr>
          <w:trHeight w:val="57"/>
          <w:tblHeader/>
        </w:trPr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 w14:paraId="7384AA8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Показатели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438F384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Ед. изм.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86F45B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D2B80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1EBAF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B8A71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EF75F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8DB00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A66C4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94F66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BD84A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965C6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6380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3A52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A70BD1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1386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1536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D231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4BC055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25A4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B26E6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65B3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A666D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</w:tr>
      <w:tr w:rsidR="00DE0F2A" w:rsidRPr="00646023" w14:paraId="105C0BFB" w14:textId="77777777" w:rsidTr="00646023">
        <w:trPr>
          <w:trHeight w:val="57"/>
          <w:tblHeader/>
        </w:trPr>
        <w:tc>
          <w:tcPr>
            <w:tcW w:w="0" w:type="auto"/>
            <w:vMerge/>
            <w:shd w:val="clear" w:color="auto" w:fill="auto"/>
            <w:noWrap/>
            <w:vAlign w:val="center"/>
            <w:hideMark/>
          </w:tcPr>
          <w:p w14:paraId="6F94526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282926A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BBF52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B802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5235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0D91E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473BDF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74A64D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C0AB4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C7785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5F6C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3CCA9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DA21AF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F137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6E30F9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FDACBE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CE57C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2096F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F0129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AA13B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672FE4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92A10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39115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А+20</w:t>
            </w:r>
          </w:p>
        </w:tc>
      </w:tr>
      <w:tr w:rsidR="00DE0F2A" w:rsidRPr="00646023" w14:paraId="23189CEC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4464F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Выручка суммарно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E133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7B56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9 742 032,53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B2CB9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10 533 068,97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38236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11 520 312,52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B353A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12 059 034,52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9D112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12 545 623,32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A8A73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12 960 839,40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23C7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13 463 366,46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B65B4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13 942 870,67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AD9446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14 434 259,93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23174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14 942 565,30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4137D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15 480 169,35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090C2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16 036 692,15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423F9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16 657 302,69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1838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17 296 769,69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3B9F0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18 050 019,34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5088F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18 771 389,23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A23E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19 516 886,27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4189E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21 213 588,07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5446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22 054 449,06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215F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23 055 110,18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534F5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24 101 194,76</w:t>
            </w:r>
          </w:p>
        </w:tc>
      </w:tr>
      <w:tr w:rsidR="00DE0F2A" w:rsidRPr="00646023" w14:paraId="4D9C0C4C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48C0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Производственные затраты суммарно, в том числе: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028D1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EC85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9 895 387,04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D9BCC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10 768 420,06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2BA0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11 331 130,97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4C638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12 126 146,34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7996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12 581 771,53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AA0A8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13 171 117,45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5B77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13 502 568,60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072A7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14 167 863,38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F56F9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14 579 952,62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C816C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15 116 735,20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61EBF6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15 641 540,36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A2075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16 217 716,26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01946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16 844 605,06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A681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17 461 115,57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CC1F8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18 196 544,62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E25F2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18 916 077,95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691E3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19 663 392,78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7B986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20 410 927,88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71E6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21 200 398,95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3AB97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22 146 658,08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8CCA32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23 138 290,42</w:t>
            </w:r>
          </w:p>
        </w:tc>
      </w:tr>
      <w:tr w:rsidR="00DE0F2A" w:rsidRPr="00646023" w14:paraId="78A3AFE4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90A67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64FCB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4FE82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454 051,47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89962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439 613,08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B513CC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475 405,14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95F23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471 250,66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1790F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454 828,49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4EC9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434 865,32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937E9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410 161,19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6B84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392 551,12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C8E3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359 498,24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BC1F2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327 511,88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04E1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295 358,50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5C468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260 775,21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0B2F9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266 520,82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2D9F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272 825,13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5398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280 365,30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067D8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296 393,54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0B00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287 632,60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1E578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268 802,00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0FF47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259 999,25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23263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261 566,87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7DFEC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263 786,01</w:t>
            </w:r>
          </w:p>
        </w:tc>
      </w:tr>
      <w:tr w:rsidR="00DE0F2A" w:rsidRPr="00646023" w14:paraId="3E5D0B64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9FC6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Проценты за использование займов суммарно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891C6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1252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FDCC0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89AD9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5D573C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C6ED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A4B6D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40704D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5252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D4504C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BD416B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79141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04C8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499BE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1D637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7DF5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5108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BA2A7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FB821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BAF0E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B845A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55D8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65826288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8AD8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Прибыль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B05DD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00C592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216 724,30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C5A7A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218 608,80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BD942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392 961,59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E85D0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136 633,89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45A15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167 819,54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F4C8C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B5414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178 070,67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95A29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18B99B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87 788,06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3946B3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68 612,32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E26B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77 388,16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53894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60 226,73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C6B1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55 246,05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8413E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88 129,19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FC2A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59 822,84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606E3A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67 772,97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57F0D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72 308,65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BFD91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104 790,31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BF78DB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127 269,49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054B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140 552,72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287E4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151 492,84</w:t>
            </w:r>
          </w:p>
        </w:tc>
      </w:tr>
      <w:tr w:rsidR="00DE0F2A" w:rsidRPr="00646023" w14:paraId="7A223B28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60AE0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Привлеченный капитал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4D10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7BB62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07FB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5822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379C3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71DC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1F3C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76AFD8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8DD59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24844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7698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C6B8C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AB91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FB66D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A670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623748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3B738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8CB1FB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8D638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22F67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B069D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DA48A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5665C763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445D7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присоединение (суммарно)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FC2D32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2C7EF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161 098,94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0F183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411 284,18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205A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111 436,46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3367E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159 189,42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24C46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77 449,16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8EAC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312 082,26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79E71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54 162,17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A2D2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121 194,24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6F245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28 542,84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D122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30 959,75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C1F91E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5 794,55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2C9E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22 075,34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C3202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25 324,54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B593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18 668,47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E277A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24 591,03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141B1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4 595,78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60967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7 550,55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978AA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2 197,57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5223F4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9 349,52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DE2312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2 909,30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838A8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2 595,39</w:t>
            </w:r>
          </w:p>
        </w:tc>
      </w:tr>
      <w:tr w:rsidR="00DE0F2A" w:rsidRPr="00646023" w14:paraId="5EC839EF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9F0E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Выплаты по кредиту 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F1010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C0B04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38362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81D7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331E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254E5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3C456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3ECD9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62FA6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2CBFF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CE622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98DED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AABC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214E0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BABF1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4225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A896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A2906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89B7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62AF8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F4DA1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15F443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1ABF41FA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6364C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финансовый результат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1D45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0054BE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461 795,90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3E37C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615 546,18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BEEE37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776 023,15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6988C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563 328,27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62DA8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496 129,44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6742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536 669,52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6EAB8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425 121,22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0B60B2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288 752,65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D736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242 348,40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62244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184 301,72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172C2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139 782,05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04FA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101 826,43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1869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104 542,99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98A5D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127 147,73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1201CD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158 431,05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FEA91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156 300,60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A89F8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148 676,63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FDF52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1 073 659,75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B1FE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1 123 398,89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7A9D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1 172 928,28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E8B6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1 229 285,74</w:t>
            </w:r>
          </w:p>
        </w:tc>
      </w:tr>
      <w:tr w:rsidR="00DE0F2A" w:rsidRPr="00646023" w14:paraId="4C7163A2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52C20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Инвестиции 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EB49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692F3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555 802,08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4491E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717 846,17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9DB3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745 013,48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80BFA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491 752,36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A893B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445 502,48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4381B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405 020,28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93B59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507 901,68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8A9B2E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247 045,38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4019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268 375,58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31E894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265 035,53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8563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261 897,94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56591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274 112,20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A51F8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286 086,33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B732C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326 617,71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4246AC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320 564,81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421A7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324 547,93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216EA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330 511,14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F9E8C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343 609,22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82EA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364 437,60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6CB0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372 848,23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C9C40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385 693,58</w:t>
            </w:r>
          </w:p>
        </w:tc>
      </w:tr>
      <w:tr w:rsidR="00DE0F2A" w:rsidRPr="00646023" w14:paraId="60E9C9AB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080E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Сальдо денежных потоков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128C2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3BA30F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-94 006,18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F561B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-102 299,99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B2E8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31 009,67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9E832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71 575,91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1AF5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50 626,96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59F8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131 649,25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AF1C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-82 780,47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D5C4E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41 707,27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F0636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-26 027,18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22662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-80 733,80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B6743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-122 115,90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95075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-172 285,77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4893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-181 543,33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4F034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-199 469,98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A3E28C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-162 133,76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AEBC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-168 247,32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38F9B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-181 834,51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5D13A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730 050,53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C70D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758 961,29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5C390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800 080,05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041D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843 592,16</w:t>
            </w:r>
          </w:p>
        </w:tc>
      </w:tr>
      <w:tr w:rsidR="00DE0F2A" w:rsidRPr="00646023" w14:paraId="394ABC0C" w14:textId="77777777" w:rsidTr="00646023">
        <w:trPr>
          <w:trHeight w:val="57"/>
        </w:trPr>
        <w:tc>
          <w:tcPr>
            <w:tcW w:w="0" w:type="auto"/>
            <w:shd w:val="clear" w:color="auto" w:fill="auto"/>
            <w:vAlign w:val="center"/>
            <w:hideMark/>
          </w:tcPr>
          <w:p w14:paraId="03EA94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542FA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B564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-94 006,18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DA71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-102 299,99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12E112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28 351,70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55AE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59 831,62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1C51E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38 692,58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7F30A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91 991,16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7A952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-52 885,61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B866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24 361,46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3EA0F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-13 899,55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3B1179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-39 419,48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E3C8C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-54 514,20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99BB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-70 318,36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C6951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-67 745,68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5289A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-68 055,11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7837B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-50 575,31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FD61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-47 983,87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B957AA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-47 413,86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8E42B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174 045,93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A314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165 429,33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5F8CD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159 444,03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7AA3F4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153 705,46</w:t>
            </w:r>
          </w:p>
        </w:tc>
      </w:tr>
      <w:tr w:rsidR="00DE0F2A" w:rsidRPr="00646023" w14:paraId="528EFA61" w14:textId="77777777" w:rsidTr="00646023">
        <w:trPr>
          <w:trHeight w:val="57"/>
        </w:trPr>
        <w:tc>
          <w:tcPr>
            <w:tcW w:w="0" w:type="auto"/>
            <w:shd w:val="clear" w:color="auto" w:fill="auto"/>
            <w:vAlign w:val="center"/>
            <w:hideMark/>
          </w:tcPr>
          <w:p w14:paraId="031CDAC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 нарастающим итогом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00A8A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53E6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-94 006,18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B0D61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-196 306,17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13592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-167 954,47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5003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-108 122,85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AB2F1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-69 430,27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83A544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22 560,89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BF25B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-30 324,72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16D1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-5 963,26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66069F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-19 862,80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CE50A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-59 282,28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4F8A5F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-113 796,48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035D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-184 114,84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29CBB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-251 860,52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79C46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-319 915,63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66FE2C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-370 490,94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5AE95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-418 474,81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3B5B52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-465 888,67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F33BC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-291 842,74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4964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-126 413,42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CA97A0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33 030,61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BB253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186 736,07</w:t>
            </w:r>
          </w:p>
        </w:tc>
      </w:tr>
      <w:tr w:rsidR="00DE0F2A" w:rsidRPr="00646023" w14:paraId="427037C2" w14:textId="77777777" w:rsidTr="00646023">
        <w:trPr>
          <w:trHeight w:val="57"/>
        </w:trPr>
        <w:tc>
          <w:tcPr>
            <w:tcW w:w="0" w:type="auto"/>
            <w:shd w:val="clear" w:color="auto" w:fill="auto"/>
            <w:vAlign w:val="center"/>
            <w:hideMark/>
          </w:tcPr>
          <w:p w14:paraId="522847C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Инвестиции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E57B19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gridSpan w:val="21"/>
            <w:shd w:val="clear" w:color="auto" w:fill="auto"/>
            <w:noWrap/>
            <w:vAlign w:val="center"/>
            <w:hideMark/>
          </w:tcPr>
          <w:p w14:paraId="3545663E" w14:textId="5D1AEB84" w:rsidR="00DE0F2A" w:rsidRPr="00646023" w:rsidRDefault="00BA711A" w:rsidP="00646023">
            <w:pPr>
              <w:pStyle w:val="a3"/>
              <w:rPr>
                <w:sz w:val="16"/>
                <w:szCs w:val="16"/>
              </w:rPr>
            </w:pPr>
            <w:r w:rsidRPr="00BA711A">
              <w:rPr>
                <w:sz w:val="16"/>
                <w:szCs w:val="16"/>
              </w:rPr>
              <w:t>10 494 987,59</w:t>
            </w:r>
          </w:p>
        </w:tc>
      </w:tr>
      <w:tr w:rsidR="00DE0F2A" w:rsidRPr="00646023" w14:paraId="00916A3B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2FB25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NPV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DA8E7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gridSpan w:val="21"/>
            <w:shd w:val="clear" w:color="auto" w:fill="auto"/>
            <w:noWrap/>
            <w:vAlign w:val="center"/>
            <w:hideMark/>
          </w:tcPr>
          <w:p w14:paraId="1C97A49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186 736,07</w:t>
            </w:r>
          </w:p>
        </w:tc>
      </w:tr>
      <w:tr w:rsidR="00DE0F2A" w:rsidRPr="00646023" w14:paraId="675D1949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A5103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IRR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86B92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%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  <w:hideMark/>
          </w:tcPr>
          <w:p w14:paraId="21E4F37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18,2%</w:t>
            </w:r>
          </w:p>
        </w:tc>
      </w:tr>
      <w:tr w:rsidR="00DE0F2A" w:rsidRPr="00646023" w14:paraId="10C8B8B2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9FE5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простой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31739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  <w:hideMark/>
          </w:tcPr>
          <w:p w14:paraId="322D59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15,01</w:t>
            </w:r>
          </w:p>
        </w:tc>
      </w:tr>
      <w:tr w:rsidR="00DE0F2A" w:rsidRPr="00646023" w14:paraId="1C56DDB5" w14:textId="77777777" w:rsidTr="00646023">
        <w:trPr>
          <w:trHeight w:val="57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F623B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дисконтированный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94C8C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</w:tcPr>
          <w:p w14:paraId="44E83C1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19,55</w:t>
            </w:r>
          </w:p>
        </w:tc>
      </w:tr>
    </w:tbl>
    <w:p w14:paraId="01FB1A79" w14:textId="77777777" w:rsidR="006A7373" w:rsidRPr="00646023" w:rsidRDefault="006A7373" w:rsidP="00646023">
      <w:pPr>
        <w:pStyle w:val="a8"/>
      </w:pPr>
    </w:p>
    <w:p w14:paraId="20F41059" w14:textId="7E14566E" w:rsidR="006A7373" w:rsidRPr="00646023" w:rsidRDefault="006A7373" w:rsidP="00646023">
      <w:pPr>
        <w:pStyle w:val="a6"/>
      </w:pPr>
      <w:bookmarkStart w:id="70" w:name="_Ref142696560"/>
      <w:bookmarkStart w:id="71" w:name="_Toc143542562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19</w:t>
      </w:r>
      <w:r w:rsidR="00050EB9">
        <w:rPr>
          <w:noProof/>
        </w:rPr>
        <w:fldChar w:fldCharType="end"/>
      </w:r>
      <w:bookmarkEnd w:id="70"/>
      <w:r w:rsidRPr="00646023">
        <w:t xml:space="preserve">. Расчет экономической эффективности </w:t>
      </w:r>
      <w:r w:rsidR="009850D3" w:rsidRPr="00646023">
        <w:t xml:space="preserve">Сценария № 1 </w:t>
      </w:r>
      <w:r w:rsidRPr="00646023">
        <w:t>Варианта № 2 для ЕТО № 1</w:t>
      </w:r>
      <w:bookmarkEnd w:id="7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71"/>
        <w:gridCol w:w="589"/>
        <w:gridCol w:w="808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  <w:gridCol w:w="880"/>
      </w:tblGrid>
      <w:tr w:rsidR="00DE0F2A" w:rsidRPr="00646023" w14:paraId="45FFC4BA" w14:textId="77777777" w:rsidTr="00646023">
        <w:trPr>
          <w:trHeight w:val="113"/>
          <w:tblHeader/>
        </w:trPr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 w14:paraId="7D58098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Показатели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572511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Ед. изм.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D9EB40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C6E53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93B93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135902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E911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E58C3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4F71F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8D4D4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FA202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1B15D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5CDAB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13F181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8CD9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8173A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3E6C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4D3DDE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F3FA0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0CC7B1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9C292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E3B5A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BCA48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</w:tr>
      <w:tr w:rsidR="00DE0F2A" w:rsidRPr="00646023" w14:paraId="187E3E8E" w14:textId="77777777" w:rsidTr="00646023">
        <w:trPr>
          <w:trHeight w:val="113"/>
          <w:tblHeader/>
        </w:trPr>
        <w:tc>
          <w:tcPr>
            <w:tcW w:w="0" w:type="auto"/>
            <w:vMerge/>
            <w:shd w:val="clear" w:color="auto" w:fill="auto"/>
            <w:noWrap/>
            <w:vAlign w:val="center"/>
            <w:hideMark/>
          </w:tcPr>
          <w:p w14:paraId="002AE19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081C7B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B11E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0EF74F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67FF4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9B919E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D23042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638BE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CFB3C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D4D69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DE9D7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04C2A0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4F5778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7F680B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6B4685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146BA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4721A5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86A4C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1163CE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D2C0A3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D91C4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C2EB2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685078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А+20</w:t>
            </w:r>
          </w:p>
        </w:tc>
      </w:tr>
      <w:tr w:rsidR="00DE0F2A" w:rsidRPr="00646023" w14:paraId="2E7F2955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327AC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Выручка суммарно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9C9F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99F3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9 705 465,20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23EFE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10 940 710,16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B671C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11 125 129,40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373CA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12 515 580,15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1F95D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13 177 129,74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C3F62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14 931 042,57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C808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14 442 503,10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F9C18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15 490 885,35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8341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15 800 217,99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71A8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16 115 439,66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4A951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17 606 191,12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4623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18 471 077,82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2D9C7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19 286 208,87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7C5402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20 133 818,70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3BB7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21 378 686,40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EAF44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22 231 094,73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A9E6E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23 185 305,71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0B7A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24 175 438,92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7744C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25 204 761,97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896D4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26 736 285,94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D6E60A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27 711 092,97</w:t>
            </w:r>
          </w:p>
        </w:tc>
      </w:tr>
      <w:tr w:rsidR="00DE0F2A" w:rsidRPr="00646023" w14:paraId="759D1C95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F6177F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Производственные затраты суммарно, в том числе: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4459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3CD9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9 895 387,04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7CBC0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11 260 048,96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F4747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11 031 707,69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8D8D0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12 632 290,24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6815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13 329 928,76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0D556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14 351 194,73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92D12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13 906 480,46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6D77C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15 586 071,85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995EF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16 143 027,42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DC263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16 470 052,51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B387B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17 961 381,34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C6B43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18 833 652,32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A08FD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19 655 168,18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F1472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20 441 600,90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446DF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21 688 883,37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03BE77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22 551 438,87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2C6D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23 516 195,59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47DC8C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24 496 581,98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8D9DE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25 514 777,69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EF14D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27 050 390,38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E001E7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28 030 376,42</w:t>
            </w:r>
          </w:p>
        </w:tc>
      </w:tr>
      <w:tr w:rsidR="00DE0F2A" w:rsidRPr="00646023" w14:paraId="423868CF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5E752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C1C1F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3B2EA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454 051,47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794AF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439 613,08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3E4D4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475 405,14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B26C12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471 250,66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8CCEFC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454 828,49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1678E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434 865,32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E2851A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448 643,27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D1BF3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467 278,79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A2C1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445 050,23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6E947F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413 063,86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E7AE2F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380 910,49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60F5F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346 327,19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C8EA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352 072,80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D2A46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358 377,12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FA085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365 917,29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1ED44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381 945,53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C2D6D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373 184,59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B842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354 353,99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DB3CD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345 551,24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B96A2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347 118,86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2B466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349 338,00</w:t>
            </w:r>
          </w:p>
        </w:tc>
      </w:tr>
      <w:tr w:rsidR="00DE0F2A" w:rsidRPr="00646023" w14:paraId="5FA94971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19980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Проценты за использование займов суммарно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EB162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BE5B9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CCA63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12721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AEABF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F0859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57DE9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03BA2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09158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8CA2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45F83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50E1E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F809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9358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C4ECD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BE52F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8282C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E1234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1434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3242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37749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80076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4E1864AE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736F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Прибыль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84DB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AECEE1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234 581,60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76CB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201 221,82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6EF9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362 983,91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680E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155 470,25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FB902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131 865,55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D4F82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878 082,14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41233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848 976,29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F2068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233 703,88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F106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3 306,40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8192C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E90B4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61751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D68B5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AD409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A9461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72703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47210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1CAF4D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20 706,85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1FBA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43 224,81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34CF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55 921,01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033B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68 536,24</w:t>
            </w:r>
          </w:p>
        </w:tc>
      </w:tr>
      <w:tr w:rsidR="00DE0F2A" w:rsidRPr="00646023" w14:paraId="3F2ECDC9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DB53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Привлеченный капитал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2FC0C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04758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1D9BF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8F4A64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9C96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4519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BEDBF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C8DAA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67917D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93EDB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136D2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50668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7A741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C4FD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412B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3FD5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F07EF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44273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A166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E5866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61F1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82BA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58FF7A83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19970F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присоединение (суммарно)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8F58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43567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143 241,64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E09E1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428 671,16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1D3A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141 414,14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69C7B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140 353,06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1FDE3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113 403,15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19C03C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76 390,91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4994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69 686,09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C2923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15 407,81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17124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27 472,51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99A84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14 496,33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DDA00B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1 337,19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5B350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3 129,01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0EAD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4 263,81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2304C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33 522,29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17B3B1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15 745,57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975B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7 535,92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9CCA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818,66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06354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729,04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3615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7 842,21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DBC2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1 989,03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CD032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4617D4AA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0BD106" w14:textId="46BB1EDD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Выплаты по кредиту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C5EC0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A08E8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DF38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86A9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16776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F05F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86AF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0796F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3871C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571C18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1A108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F9565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717FF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475AC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F7297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A17CD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4182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3B6C2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B15F8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AA707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4A9A5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B4A8D3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1A2957BE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B46504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финансовый результат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81A6E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EDBFB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407 371,27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EE0C5C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548 945,43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10CF5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710 240,98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FEE36D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494 893,63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0BB66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415 432,62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6B0CA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1 091 104,07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D0DEC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1 054 352,00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FF1A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387 500,11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AF93B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129 713,31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C30C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72 947,35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C2903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27 057,46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237D6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-13 118,29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8E8FB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-12 622,70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B2C3B4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84 117,21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EA8D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71 465,88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33D9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69 137,31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288F7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43 113,37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14F83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33 939,97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84097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43 377,73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6CC54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35 003,46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4D8BF2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30 054,55</w:t>
            </w:r>
          </w:p>
        </w:tc>
      </w:tr>
      <w:tr w:rsidR="00DE0F2A" w:rsidRPr="00646023" w14:paraId="50B95E00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17C613" w14:textId="139BD36A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Инвестиции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16AD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0FD47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555 802,08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562D3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717 846,17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12B22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745 013,48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4AAF4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491 752,36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3340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445 502,48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B4A358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1 174 662,00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F3ED8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1 232 813,32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EB64E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463 531,76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8BA3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268 375,58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110E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265 035,53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687CA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261 897,94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832AC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274 112,20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0CBD6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286 086,33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CBF41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326 617,71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5FC2A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320 564,81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BACE7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324 547,93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8F90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330 511,14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AB814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343 609,22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F8C052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364 437,60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AF242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372 848,23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0BBF5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385 693,58</w:t>
            </w:r>
          </w:p>
        </w:tc>
      </w:tr>
      <w:tr w:rsidR="00DE0F2A" w:rsidRPr="00646023" w14:paraId="0E667896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58129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Сальдо денежных потоков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CD4C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FA90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-148 430,81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8085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-168 900,73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8E007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-34 772,49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B509B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3 141,27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433AB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-30 069,87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30CBB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-83 557,93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03CC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-178 461,32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C16F0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-76 031,65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CD3D3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-138 662,26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B1CFA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-192 088,18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790D5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-234 840,49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00C4B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-287 230,49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87E76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-298 709,03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C5B13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-242 500,50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2D41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-249 098,92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47405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-255 410,61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47B631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-287 397,77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95CA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-309 669,24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75BE0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-321 059,87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08C4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-337 844,78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6088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-355 639,02</w:t>
            </w:r>
          </w:p>
        </w:tc>
      </w:tr>
      <w:tr w:rsidR="00DE0F2A" w:rsidRPr="00646023" w14:paraId="4400ACAF" w14:textId="77777777" w:rsidTr="00646023">
        <w:trPr>
          <w:trHeight w:val="113"/>
        </w:trPr>
        <w:tc>
          <w:tcPr>
            <w:tcW w:w="0" w:type="auto"/>
            <w:shd w:val="clear" w:color="auto" w:fill="auto"/>
            <w:vAlign w:val="center"/>
            <w:hideMark/>
          </w:tcPr>
          <w:p w14:paraId="0C2CBBC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B2C9E5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C3D3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-148 430,81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943DD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-168 900,73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164BF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-31 791,99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46DD05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2 625,84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DDC8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-22 981,44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60153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-58 386,90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1A70E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-114 012,84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699E3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-44 410,54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E67C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-74 051,15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7468E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-93 789,91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E65E1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-104 835,98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B538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-117 233,00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4963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-111 467,85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766E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-82 736,25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7E1F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-77 702,86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8E409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-72 842,70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04FBF4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-74 939,78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6B223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-73 825,95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0CCD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-69 980,80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32D8C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-67 327,43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B3D5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-64 798,68</w:t>
            </w:r>
          </w:p>
        </w:tc>
      </w:tr>
      <w:tr w:rsidR="00DE0F2A" w:rsidRPr="00646023" w14:paraId="14A60632" w14:textId="77777777" w:rsidTr="00646023">
        <w:trPr>
          <w:trHeight w:val="113"/>
        </w:trPr>
        <w:tc>
          <w:tcPr>
            <w:tcW w:w="0" w:type="auto"/>
            <w:shd w:val="clear" w:color="auto" w:fill="auto"/>
            <w:vAlign w:val="center"/>
            <w:hideMark/>
          </w:tcPr>
          <w:p w14:paraId="68ED9D6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 нарастающим итогом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BD2E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C0C2A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-148 430,81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F86E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-317 331,54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B75C3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-349 123,53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5A71A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-346 497,69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C686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-369 479,13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21F7B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-427 866,03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29424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-541 878,87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E0A8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-586 289,41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4A6BF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-660 340,56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0BF2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-754 130,47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4FC5A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-858 966,45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5DDDA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-976 199,45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0DF9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-1 087 667,30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188BA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-1 170 403,55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B2E31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-1 248 106,41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4BE6CE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-1 320 949,11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863BB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-1 395 888,89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29371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-1 469 714,83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93331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-1 539 695,63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119F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-1 607 023,06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B1E4E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-1 671 821,74</w:t>
            </w:r>
          </w:p>
        </w:tc>
      </w:tr>
      <w:tr w:rsidR="00DE0F2A" w:rsidRPr="00646023" w14:paraId="2EC94945" w14:textId="77777777" w:rsidTr="00646023">
        <w:trPr>
          <w:trHeight w:val="113"/>
        </w:trPr>
        <w:tc>
          <w:tcPr>
            <w:tcW w:w="0" w:type="auto"/>
            <w:shd w:val="clear" w:color="auto" w:fill="auto"/>
            <w:vAlign w:val="center"/>
            <w:hideMark/>
          </w:tcPr>
          <w:p w14:paraId="4048771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ИТОГО Инвестиции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0D9FC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gridSpan w:val="21"/>
            <w:shd w:val="clear" w:color="auto" w:fill="auto"/>
            <w:noWrap/>
            <w:vAlign w:val="center"/>
            <w:hideMark/>
          </w:tcPr>
          <w:p w14:paraId="20B7306B" w14:textId="7992A637" w:rsidR="00DE0F2A" w:rsidRPr="00646023" w:rsidRDefault="00BA711A" w:rsidP="00646023">
            <w:pPr>
              <w:pStyle w:val="a3"/>
              <w:rPr>
                <w:sz w:val="16"/>
                <w:szCs w:val="16"/>
              </w:rPr>
            </w:pPr>
            <w:r w:rsidRPr="00BA711A">
              <w:rPr>
                <w:sz w:val="16"/>
                <w:szCs w:val="16"/>
              </w:rPr>
              <w:t>12 548 235,28</w:t>
            </w:r>
          </w:p>
        </w:tc>
      </w:tr>
      <w:tr w:rsidR="00DE0F2A" w:rsidRPr="00646023" w14:paraId="4E648144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20AB2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NPV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53B8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gridSpan w:val="21"/>
            <w:shd w:val="clear" w:color="auto" w:fill="auto"/>
            <w:noWrap/>
            <w:vAlign w:val="center"/>
            <w:hideMark/>
          </w:tcPr>
          <w:p w14:paraId="66E3DB6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-1 671 821,74</w:t>
            </w:r>
          </w:p>
        </w:tc>
      </w:tr>
      <w:tr w:rsidR="00DE0F2A" w:rsidRPr="00646023" w14:paraId="7D7ABAA3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BFE3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IRR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92D7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%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  <w:hideMark/>
          </w:tcPr>
          <w:p w14:paraId="086749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 связи с тем, что NPV отрицателен в течение всего рассматриваемого периода, IRR не рассматривается</w:t>
            </w:r>
          </w:p>
        </w:tc>
      </w:tr>
      <w:tr w:rsidR="00DE0F2A" w:rsidRPr="00646023" w14:paraId="543FD60A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856FFF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простой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A59CC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  <w:hideMark/>
          </w:tcPr>
          <w:p w14:paraId="287CBB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23,04</w:t>
            </w:r>
          </w:p>
        </w:tc>
      </w:tr>
      <w:tr w:rsidR="00DE0F2A" w:rsidRPr="00646023" w14:paraId="2B3E0FB2" w14:textId="77777777" w:rsidTr="00646023">
        <w:trPr>
          <w:trHeight w:val="113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0325C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дисконтированный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CD55E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</w:tcPr>
          <w:p w14:paraId="776650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26,60</w:t>
            </w:r>
          </w:p>
        </w:tc>
      </w:tr>
    </w:tbl>
    <w:p w14:paraId="7D86EAFE" w14:textId="77777777" w:rsidR="00646023" w:rsidRPr="00646023" w:rsidRDefault="00646023" w:rsidP="00646023">
      <w:pPr>
        <w:pStyle w:val="a8"/>
      </w:pPr>
    </w:p>
    <w:p w14:paraId="27A4CC00" w14:textId="5235D95F" w:rsidR="009850D3" w:rsidRPr="00646023" w:rsidRDefault="009850D3" w:rsidP="00646023">
      <w:pPr>
        <w:pStyle w:val="a6"/>
      </w:pPr>
      <w:bookmarkStart w:id="72" w:name="_Ref142696578"/>
      <w:bookmarkStart w:id="73" w:name="_Toc143542563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20</w:t>
      </w:r>
      <w:r w:rsidR="00050EB9">
        <w:rPr>
          <w:noProof/>
        </w:rPr>
        <w:fldChar w:fldCharType="end"/>
      </w:r>
      <w:bookmarkEnd w:id="72"/>
      <w:r w:rsidRPr="00646023">
        <w:t>. Расчет экономической эффективности Сценария № 2 Варианта № 2 для ЕТО № 1</w:t>
      </w:r>
      <w:bookmarkEnd w:id="7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396"/>
        <w:gridCol w:w="757"/>
        <w:gridCol w:w="835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  <w:gridCol w:w="909"/>
      </w:tblGrid>
      <w:tr w:rsidR="00DE0F2A" w:rsidRPr="00646023" w14:paraId="15FA113E" w14:textId="77777777" w:rsidTr="00646023">
        <w:trPr>
          <w:trHeight w:val="113"/>
          <w:tblHeader/>
        </w:trPr>
        <w:tc>
          <w:tcPr>
            <w:tcW w:w="2863" w:type="dxa"/>
            <w:vMerge w:val="restart"/>
            <w:shd w:val="clear" w:color="auto" w:fill="auto"/>
            <w:noWrap/>
            <w:vAlign w:val="center"/>
          </w:tcPr>
          <w:p w14:paraId="28F9FDF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Показатели</w:t>
            </w:r>
          </w:p>
        </w:tc>
        <w:tc>
          <w:tcPr>
            <w:tcW w:w="897" w:type="dxa"/>
            <w:vMerge w:val="restart"/>
            <w:shd w:val="clear" w:color="auto" w:fill="auto"/>
            <w:vAlign w:val="center"/>
            <w:hideMark/>
          </w:tcPr>
          <w:p w14:paraId="1991E6F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Ед. изм.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568EF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CB654A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DB08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F1452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F6F50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241F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9C6728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25A1D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BE1F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CF2B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CEC95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0F891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0B19E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ECEDD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6CF2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9DF9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6A0D5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48DE9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341680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415F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FCE56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</w:tr>
      <w:tr w:rsidR="00DE0F2A" w:rsidRPr="00646023" w14:paraId="317E5206" w14:textId="77777777" w:rsidTr="00646023">
        <w:trPr>
          <w:trHeight w:val="113"/>
          <w:tblHeader/>
        </w:trPr>
        <w:tc>
          <w:tcPr>
            <w:tcW w:w="2863" w:type="dxa"/>
            <w:vMerge/>
            <w:shd w:val="clear" w:color="auto" w:fill="auto"/>
            <w:noWrap/>
            <w:vAlign w:val="center"/>
            <w:hideMark/>
          </w:tcPr>
          <w:p w14:paraId="3574230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897" w:type="dxa"/>
            <w:vMerge/>
            <w:shd w:val="clear" w:color="auto" w:fill="auto"/>
            <w:vAlign w:val="center"/>
            <w:hideMark/>
          </w:tcPr>
          <w:p w14:paraId="4371BE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DA177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670DD1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2DF3CB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929CFA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4107EA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7D7BAF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A2C57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292F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0093A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E2CF84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E3EC09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6F758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6FC0A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E37C0C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BEC604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63540C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74020D3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DC206C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78A7C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6E73CE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0185B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А+20</w:t>
            </w:r>
          </w:p>
        </w:tc>
      </w:tr>
      <w:tr w:rsidR="00DE0F2A" w:rsidRPr="00646023" w14:paraId="4A615797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561D83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Выручка суммарно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4547BED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72356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9 774 732,91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47843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11 019 530,50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4CFF74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11 202 633,93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94F67F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12 596 210,59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5365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13 261 012,93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57039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14 284 453,72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32DB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14 271 765,44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316F26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15 388 054,67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5D3A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15 914 516,09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970A2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16 233 483,99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6CD6C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17 727 130,88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879718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18 595 777,57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0445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19 416 831,24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E8E94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20 266 838,13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E4916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21 510 353,53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03C0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22 368 259,34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FBD6C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23 341 435,21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6B243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24 345 470,62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5984D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25 382 434,61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49CF5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26 927 709,22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A364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27 911 063,84</w:t>
            </w:r>
          </w:p>
        </w:tc>
      </w:tr>
      <w:tr w:rsidR="00DE0F2A" w:rsidRPr="00646023" w14:paraId="7AE21384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136A05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Производственные затраты суммарно, в том числе: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65623B4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88A7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9 895 387,04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850C4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11 260 048,96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034EB5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11 031 707,69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344F0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12 632 290,24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C7A54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13 329 928,76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1BFB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14 351 194,73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90B5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13 866 651,94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7E15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15 564 866,86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1B0D8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16 107 788,27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E26F8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16 434 945,61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DE2B9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17 928 245,07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D3B48F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18 802 523,19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6B61B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19 628 229,54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9124B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20 414 634,51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B3A5BE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21 664 044,86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E42A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22 531 197,97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48B0F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23 495 790,51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B9A3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24 478 452,97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C0B46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25 498 974,01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D547F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27 040 504,38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B363D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28 020 734,02</w:t>
            </w:r>
          </w:p>
        </w:tc>
      </w:tr>
      <w:tr w:rsidR="00DE0F2A" w:rsidRPr="00646023" w14:paraId="799EA18E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4E13B2C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64BD5D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A855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454 051,47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7F45B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439 613,08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454184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475 405,14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33DF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471 250,66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21ED7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454 828,49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A0102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434 865,32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986F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420 771,67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05D7D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426 927,33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35970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393 874,45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EF345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361 888,08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B8D1A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329 734,71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50469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295 151,41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B0F4F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300 897,02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B3312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307 201,34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77080B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314 741,51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0638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330 769,75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ABDE8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322 008,81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84F67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303 178,20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EF7AF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294 375,46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44CF96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295 943,08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0883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298 162,22</w:t>
            </w:r>
          </w:p>
        </w:tc>
      </w:tr>
      <w:tr w:rsidR="00DE0F2A" w:rsidRPr="00646023" w14:paraId="71E33974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55A8B7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Проценты за использование займов суммарно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448162E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BCF5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21A82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3BC1E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8B3C9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A086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531E4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BD79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EE49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8B930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394892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45F53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02BD9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2F505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29422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DC20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C7321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D8CD1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4071B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157B0E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2A80E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A123B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40E26623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3520168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Прибыль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2B0CBE1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E44C2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234 581,60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B4AFE1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201 221,82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0284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362 983,91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A151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155 470,25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C08E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131 865,55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1CB1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144 216,77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CC3CE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627 250,72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04881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57 568,95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8A16A3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54 482,18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753F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50 699,54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411610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47 469,32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C3E90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44 796,86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BCEFD0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41 930,57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CD75F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38 899,16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346E8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34 292,09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82434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30 456,62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15B16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44 664,34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E7F647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71 882,63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83F1F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94 400,59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A270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107 096,79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C7750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119 712,02</w:t>
            </w:r>
          </w:p>
        </w:tc>
      </w:tr>
      <w:tr w:rsidR="00DE0F2A" w:rsidRPr="00646023" w14:paraId="5C4214C5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4875349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Привлеченный капитал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536E6F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EA801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5E824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B93C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57CDF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8589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BE579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79AFE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05ED4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1AE93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72363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89652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F4D5C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BAEF3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E76FC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CEE6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75412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6519D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1269F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7922F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3F5A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C9070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5FCD5825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6E23AB0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присоединение (суммарно)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6965D14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19D26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143 241,64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A8A15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428 671,16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415E3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141 414,14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C95B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140 353,06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D1857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113 403,15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4F98F8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252 824,22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0406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69 686,09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789D3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15 407,81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34BB6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27 472,51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05FF2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14 496,33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1AB03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1 337,19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E642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3 129,01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7F2A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4 263,81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89BB6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33 522,29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E75B6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15 745,57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EAA30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7 535,92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22671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818,66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D9D42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729,04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AC1A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7 842,21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7CE92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1 989,03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E098F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456D8D42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63BB653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Выплаты по кредиту 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2727171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1AECA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A7838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6C9B9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99E4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E934A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95A63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17353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6194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9D7A4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6839B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7A6E4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E67D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76F40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7C969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AA2E3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5BAFA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1870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9E41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4CF3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62D5C5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53D22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17A98DF1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16D0F50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финансовый результат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695484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A73B69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476 638,98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430D0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627 765,77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C7B57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787 745,51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89AAC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575 524,07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B6ACE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499 315,81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8D1F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620 948,53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FFBDAB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895 571,26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0350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265 522,96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30BE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228 074,78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70B5BC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174 922,79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CD97D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129 957,70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481C0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91 534,79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6826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93 762,53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98689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192 927,24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BF2308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176 795,75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3C1DD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175 367,04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52359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168 472,16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DEFCA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170 924,89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8F9D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185 678,27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38EF4D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185 136,96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E5395D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188 492,03</w:t>
            </w:r>
          </w:p>
        </w:tc>
      </w:tr>
      <w:tr w:rsidR="00DE0F2A" w:rsidRPr="00646023" w14:paraId="16F16FFE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5EB708D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Инвестиции 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2EDA824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C4F91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555 802,08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295E2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717 846,17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B1ED9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745 013,48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8B32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491 752,36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2FB0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445 502,48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C915A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617 229,94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3E9E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983 216,14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429A7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247 045,38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2D7C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268 375,58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A12464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265 035,53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1F41A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261 897,94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26630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274 112,20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B303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286 086,33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9C0E8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326 617,71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2E6A7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320 564,81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B71A9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324 547,93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835C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330 511,14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7BF36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343 609,22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3625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364 437,60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3E84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372 848,23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6FD9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385 693,58</w:t>
            </w:r>
          </w:p>
        </w:tc>
      </w:tr>
      <w:tr w:rsidR="00DE0F2A" w:rsidRPr="00646023" w14:paraId="1C0903E9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47621C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Сальдо денежных потоков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19DE8C1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B1F1C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-79 163,10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A943BF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-90 080,39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CCB40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42 732,04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F22D60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83 771,72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6794C4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53 813,32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6FAD5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3 718,58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55A886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-87 644,88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2F93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18 477,58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52996C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-40 300,80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89C1C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-90 112,73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DB002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-131 940,24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EA289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-182 577,41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C9313C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-192 323,80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69C33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-133 690,46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17297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-143 769,06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43A55F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-149 180,88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0148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-162 038,98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4A8A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-172 684,33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7AFE21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-178 759,33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18219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-187 711,28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72A47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-197 201,54</w:t>
            </w:r>
          </w:p>
        </w:tc>
      </w:tr>
      <w:tr w:rsidR="00DE0F2A" w:rsidRPr="00646023" w14:paraId="14730012" w14:textId="77777777" w:rsidTr="00646023">
        <w:trPr>
          <w:trHeight w:val="113"/>
        </w:trPr>
        <w:tc>
          <w:tcPr>
            <w:tcW w:w="2863" w:type="dxa"/>
            <w:shd w:val="clear" w:color="auto" w:fill="auto"/>
            <w:vAlign w:val="center"/>
            <w:hideMark/>
          </w:tcPr>
          <w:p w14:paraId="20E7C0E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75DF83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C9960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-79 163,10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28E2D3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-90 080,39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3687AA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39 069,29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3742C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70 026,32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50A60E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41 127,81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A3555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2 598,40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22491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-55 993,32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59F3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10 792,86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E45B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-21 522,22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8D98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-43 998,88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1DF9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-58 899,92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10C886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-74 518,89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8D986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-71 768,57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FA4D2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-45 612,48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C6E32A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-44 846,71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9ACD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-42 546,15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FBAFF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-42 252,12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D6FD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-41 168,39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9B49EB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-38 963,83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3A021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-37 408,06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6FE36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-35 930,81</w:t>
            </w:r>
          </w:p>
        </w:tc>
      </w:tr>
      <w:tr w:rsidR="00DE0F2A" w:rsidRPr="00646023" w14:paraId="5C49F1C5" w14:textId="77777777" w:rsidTr="00646023">
        <w:trPr>
          <w:trHeight w:val="113"/>
        </w:trPr>
        <w:tc>
          <w:tcPr>
            <w:tcW w:w="2863" w:type="dxa"/>
            <w:shd w:val="clear" w:color="auto" w:fill="auto"/>
            <w:vAlign w:val="center"/>
            <w:hideMark/>
          </w:tcPr>
          <w:p w14:paraId="1AD6615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 нарастающим итогом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2D6241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69F4C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-79 163,10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4E0ED1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-169 243,49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F50B1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-130 174,20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AB722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-60 147,88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EB3B50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-19 020,07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F35E6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-16 421,67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1DB85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-72 414,99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D97690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-61 622,13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4A5B0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-83 144,35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36943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-127 143,23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854402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-186 043,15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32E92F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-260 562,04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CC872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-332 330,61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E187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-377 943,09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71B794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-422 789,80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07A4C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-465 335,94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44A45C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-507 588,06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063E66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-548 756,45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8B6BC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-587 720,28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B210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-625 128,34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8291C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-661 059,15</w:t>
            </w:r>
          </w:p>
        </w:tc>
      </w:tr>
      <w:tr w:rsidR="00DE0F2A" w:rsidRPr="00646023" w14:paraId="49B6A1D1" w14:textId="77777777" w:rsidTr="00646023">
        <w:trPr>
          <w:trHeight w:val="113"/>
        </w:trPr>
        <w:tc>
          <w:tcPr>
            <w:tcW w:w="2863" w:type="dxa"/>
            <w:shd w:val="clear" w:color="auto" w:fill="auto"/>
            <w:vAlign w:val="center"/>
            <w:hideMark/>
          </w:tcPr>
          <w:p w14:paraId="1BCD071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Инвестиции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239575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gridSpan w:val="21"/>
            <w:shd w:val="clear" w:color="auto" w:fill="auto"/>
            <w:noWrap/>
            <w:vAlign w:val="center"/>
            <w:hideMark/>
          </w:tcPr>
          <w:p w14:paraId="37C6339B" w14:textId="6165409C" w:rsidR="00DE0F2A" w:rsidRPr="00646023" w:rsidRDefault="00BA711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BA711A">
              <w:rPr>
                <w:sz w:val="16"/>
                <w:szCs w:val="16"/>
              </w:rPr>
              <w:t>11 320 016,54</w:t>
            </w:r>
          </w:p>
        </w:tc>
      </w:tr>
      <w:tr w:rsidR="00DE0F2A" w:rsidRPr="00646023" w14:paraId="7018D137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574795A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NPV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70447D1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0" w:type="auto"/>
            <w:gridSpan w:val="21"/>
            <w:shd w:val="clear" w:color="auto" w:fill="auto"/>
            <w:noWrap/>
            <w:vAlign w:val="center"/>
            <w:hideMark/>
          </w:tcPr>
          <w:p w14:paraId="0E806E6C" w14:textId="77777777" w:rsidR="00DE0F2A" w:rsidRPr="00646023" w:rsidRDefault="00DE0F2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-661 059,15</w:t>
            </w:r>
          </w:p>
        </w:tc>
      </w:tr>
      <w:tr w:rsidR="00DE0F2A" w:rsidRPr="00646023" w14:paraId="6B473F2B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031F1CB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IRR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5B9DB4D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%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  <w:hideMark/>
          </w:tcPr>
          <w:p w14:paraId="4C30129F" w14:textId="77777777" w:rsidR="00DE0F2A" w:rsidRPr="00646023" w:rsidRDefault="00DE0F2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 связи с тем, что NPV отрицателен в течение всего рассматриваемого периода, IRR не рассматривается</w:t>
            </w:r>
          </w:p>
        </w:tc>
      </w:tr>
      <w:tr w:rsidR="00DE0F2A" w:rsidRPr="00646023" w14:paraId="18D30B96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274F338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простой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2479ADD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  <w:hideMark/>
          </w:tcPr>
          <w:p w14:paraId="6B0E25F5" w14:textId="77777777" w:rsidR="00DE0F2A" w:rsidRPr="00646023" w:rsidRDefault="00DE0F2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20,68</w:t>
            </w:r>
          </w:p>
        </w:tc>
      </w:tr>
      <w:tr w:rsidR="00DE0F2A" w:rsidRPr="00646023" w14:paraId="12506638" w14:textId="77777777" w:rsidTr="00646023">
        <w:trPr>
          <w:trHeight w:val="113"/>
        </w:trPr>
        <w:tc>
          <w:tcPr>
            <w:tcW w:w="2863" w:type="dxa"/>
            <w:shd w:val="clear" w:color="auto" w:fill="auto"/>
            <w:noWrap/>
            <w:vAlign w:val="center"/>
            <w:hideMark/>
          </w:tcPr>
          <w:p w14:paraId="73703C6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дисконтированный</w:t>
            </w:r>
          </w:p>
        </w:tc>
        <w:tc>
          <w:tcPr>
            <w:tcW w:w="897" w:type="dxa"/>
            <w:shd w:val="clear" w:color="auto" w:fill="auto"/>
            <w:noWrap/>
            <w:vAlign w:val="center"/>
            <w:hideMark/>
          </w:tcPr>
          <w:p w14:paraId="33CA1D2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0" w:type="auto"/>
            <w:gridSpan w:val="21"/>
            <w:shd w:val="clear" w:color="auto" w:fill="auto"/>
            <w:vAlign w:val="center"/>
          </w:tcPr>
          <w:p w14:paraId="6BCC2911" w14:textId="77777777" w:rsidR="00DE0F2A" w:rsidRPr="00646023" w:rsidRDefault="00DE0F2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22,79</w:t>
            </w:r>
          </w:p>
        </w:tc>
      </w:tr>
    </w:tbl>
    <w:p w14:paraId="49615BF5" w14:textId="77777777" w:rsidR="006A7373" w:rsidRPr="00646023" w:rsidRDefault="006A7373" w:rsidP="00646023">
      <w:pPr>
        <w:pStyle w:val="a8"/>
      </w:pPr>
    </w:p>
    <w:p w14:paraId="26E20B48" w14:textId="296CBA93" w:rsidR="006A7373" w:rsidRPr="00646023" w:rsidRDefault="006A7373" w:rsidP="00646023">
      <w:pPr>
        <w:pStyle w:val="3"/>
      </w:pPr>
      <w:r w:rsidRPr="00646023">
        <w:t>Результаты расчетов показателей экономической эффективности для ЕТО № 2 МУП "Липецктеплосеть"</w:t>
      </w:r>
    </w:p>
    <w:p w14:paraId="2CB81341" w14:textId="4D403609" w:rsidR="006A7373" w:rsidRPr="00646023" w:rsidRDefault="006A7373" w:rsidP="00646023">
      <w:pPr>
        <w:pStyle w:val="a8"/>
      </w:pPr>
      <w:r w:rsidRPr="00646023">
        <w:t xml:space="preserve">Результаты расчетов показателей экономической эффективности для Варианта № 1 приведены в таблице </w:t>
      </w:r>
      <w:r w:rsidR="00A66616" w:rsidRPr="00646023">
        <w:fldChar w:fldCharType="begin"/>
      </w:r>
      <w:r w:rsidR="00A66616" w:rsidRPr="00646023">
        <w:instrText xml:space="preserve"> REF _Ref142696593 \h  \* MERGEFORMAT </w:instrText>
      </w:r>
      <w:r w:rsidR="00A66616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21</w:t>
      </w:r>
      <w:r w:rsidR="00A66616" w:rsidRPr="00646023">
        <w:fldChar w:fldCharType="end"/>
      </w:r>
      <w:r w:rsidRPr="00646023">
        <w:t xml:space="preserve">, для </w:t>
      </w:r>
      <w:r w:rsidR="00DE0F2A" w:rsidRPr="00646023">
        <w:t>В</w:t>
      </w:r>
      <w:r w:rsidRPr="00646023">
        <w:t xml:space="preserve">арианта </w:t>
      </w:r>
      <w:r w:rsidR="00DE0F2A" w:rsidRPr="00646023">
        <w:t xml:space="preserve">№ </w:t>
      </w:r>
      <w:r w:rsidRPr="00646023">
        <w:t xml:space="preserve">2 - в таблице </w:t>
      </w:r>
      <w:r w:rsidR="00A66616" w:rsidRPr="00646023">
        <w:fldChar w:fldCharType="begin"/>
      </w:r>
      <w:r w:rsidR="00A66616" w:rsidRPr="00646023">
        <w:instrText xml:space="preserve"> REF _Ref142696599 \h  \* MERGEFORMAT </w:instrText>
      </w:r>
      <w:r w:rsidR="00A66616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22</w:t>
      </w:r>
      <w:r w:rsidR="00A66616" w:rsidRPr="00646023">
        <w:fldChar w:fldCharType="end"/>
      </w:r>
      <w:r w:rsidRPr="00646023">
        <w:t>.</w:t>
      </w:r>
      <w:r w:rsidR="00DE0F2A" w:rsidRPr="00646023">
        <w:t xml:space="preserve"> Для ЕТО № 2 Сценарии № 1 и № 2 в Варианте развития № 2 идентичны, поэтому производится один расчет эффективности.</w:t>
      </w:r>
    </w:p>
    <w:p w14:paraId="1321E77C" w14:textId="0060449F" w:rsidR="006A7373" w:rsidRPr="00646023" w:rsidRDefault="006A7373" w:rsidP="00646023">
      <w:pPr>
        <w:pStyle w:val="a6"/>
      </w:pPr>
      <w:bookmarkStart w:id="74" w:name="_Ref142696593"/>
      <w:bookmarkStart w:id="75" w:name="_Toc143542564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21</w:t>
      </w:r>
      <w:r w:rsidR="00050EB9">
        <w:rPr>
          <w:noProof/>
        </w:rPr>
        <w:fldChar w:fldCharType="end"/>
      </w:r>
      <w:bookmarkEnd w:id="74"/>
      <w:r w:rsidRPr="00646023">
        <w:t>. Расчет экономической эффективности Варианта № 1 для ЕТО № 2</w:t>
      </w:r>
      <w:bookmarkEnd w:id="7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359"/>
        <w:gridCol w:w="913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896"/>
      </w:tblGrid>
      <w:tr w:rsidR="00DE0F2A" w:rsidRPr="00646023" w14:paraId="2DD60E76" w14:textId="77777777" w:rsidTr="00646023">
        <w:trPr>
          <w:trHeight w:val="170"/>
          <w:tblHeader/>
        </w:trPr>
        <w:tc>
          <w:tcPr>
            <w:tcW w:w="532" w:type="pct"/>
            <w:vMerge w:val="restart"/>
            <w:shd w:val="clear" w:color="auto" w:fill="auto"/>
            <w:noWrap/>
            <w:vAlign w:val="center"/>
          </w:tcPr>
          <w:p w14:paraId="7532288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Показатели</w:t>
            </w:r>
          </w:p>
        </w:tc>
        <w:tc>
          <w:tcPr>
            <w:tcW w:w="206" w:type="pct"/>
            <w:vMerge w:val="restart"/>
            <w:shd w:val="clear" w:color="auto" w:fill="auto"/>
            <w:vAlign w:val="center"/>
            <w:hideMark/>
          </w:tcPr>
          <w:p w14:paraId="2049DA7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Ед. изм.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C4F31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52C765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5C3CC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38C2AB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34FD6B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8EC3C3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9CDC8E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6A0A9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C8B939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1AAC10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EBD19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79437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C29A0A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405CDB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DB28A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57EDF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52C96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604B86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E230E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1E8735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5D9EBD6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</w:tr>
      <w:tr w:rsidR="00DE0F2A" w:rsidRPr="00646023" w14:paraId="24975829" w14:textId="77777777" w:rsidTr="00646023">
        <w:trPr>
          <w:trHeight w:val="170"/>
          <w:tblHeader/>
        </w:trPr>
        <w:tc>
          <w:tcPr>
            <w:tcW w:w="532" w:type="pct"/>
            <w:vMerge/>
            <w:shd w:val="clear" w:color="auto" w:fill="auto"/>
            <w:noWrap/>
            <w:vAlign w:val="center"/>
            <w:hideMark/>
          </w:tcPr>
          <w:p w14:paraId="07F5951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6" w:type="pct"/>
            <w:vMerge/>
            <w:shd w:val="clear" w:color="auto" w:fill="auto"/>
            <w:vAlign w:val="center"/>
            <w:hideMark/>
          </w:tcPr>
          <w:p w14:paraId="736667F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3AAFD7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06FDA34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B6CE41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2B77C4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А+3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2CB7D45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А+4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235A6E7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А+5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5F4CA9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А+6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1AFDCE5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А+7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15E25E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А+8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28451F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А+9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7EDDE6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А+10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21F1D8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А+11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56138F4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А+12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76BF2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А+13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1349C1E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А+14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0FA143D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А+15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38B559E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А+16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20473D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А+17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6815DD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А+18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29D5E4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А+19</w:t>
            </w:r>
          </w:p>
        </w:tc>
        <w:tc>
          <w:tcPr>
            <w:tcW w:w="202" w:type="pct"/>
            <w:shd w:val="clear" w:color="auto" w:fill="auto"/>
            <w:vAlign w:val="center"/>
            <w:hideMark/>
          </w:tcPr>
          <w:p w14:paraId="0DA8ECF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А+20</w:t>
            </w:r>
          </w:p>
        </w:tc>
      </w:tr>
      <w:tr w:rsidR="00DE0F2A" w:rsidRPr="00646023" w14:paraId="29A87652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D1DD89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Выручка суммарно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5D0BCFF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935CA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499 169,23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FA3FB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508 401,18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0FE2FD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306 094,59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27E60A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329 357,80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54F22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209 438,78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7EBE3B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305 149,22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F8CB5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280 518,64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42C575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331 937,45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4202D7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358 611,11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17D7EF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387 007,33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67D3EF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420 210,92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DE59D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494 544,08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CDA85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528 185,25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6478BC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564 140,61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1C9244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597 784,64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C81CEB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637 055,21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AE37C1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678 771,38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41D9C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723 090,82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EF7D8E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770 178,73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54871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820 526,37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173A10F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874 158,79</w:t>
            </w:r>
          </w:p>
        </w:tc>
      </w:tr>
      <w:tr w:rsidR="00DE0F2A" w:rsidRPr="00646023" w14:paraId="4C2352A8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3ECFE4E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Производственные затраты суммарно, в том числе: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488E60B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920452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491 141,83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60A0E1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473 891,79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ACB33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330 307,14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08F99E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367 991,96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00F85C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283 818,79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E8D49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243 191,45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D3E95D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352 800,05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507A22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326 924,60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0E3FFA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343 795,92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5D40C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361 372,17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2F5373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379 677,64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454C75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440 924,99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36F7C6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461 488,76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704D05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482 876,77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EBA622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505 122,10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F54D20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528 256,36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40B330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545 337,68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CB1B2D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567 972,38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826C26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586 692,85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1FC39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593 028,34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14383A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615 205,21</w:t>
            </w:r>
          </w:p>
        </w:tc>
      </w:tr>
      <w:tr w:rsidR="00DE0F2A" w:rsidRPr="00646023" w14:paraId="27BFE809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0226C73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24B4FD5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E68D3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7 067,62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67634C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7 115,61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FD47F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9 504,83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62A5CF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12 693,83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23CF8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32 477,22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81043E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37 474,03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309B90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42 991,01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70C1FA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54 900,17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72728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57 602,46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458FA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60 441,12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49230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63 421,60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74B0B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66 549,57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50E2C6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70 537,68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BCA1D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74 685,33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3DF2B1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78 998,87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383D7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83 484,96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3F34A8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81 172,01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77DC74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83 634,94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F5299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81 376,36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EE331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66 134,30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4CE9286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65 888,74</w:t>
            </w:r>
          </w:p>
        </w:tc>
      </w:tr>
      <w:tr w:rsidR="00DE0F2A" w:rsidRPr="00646023" w14:paraId="799D1D86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08357B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Проценты за использование займов суммарно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06C952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46D1F8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95F73C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DE89AB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F85268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22378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39 869,54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5D201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51 671,87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48D2D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42 977,25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71A5A2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71 947,90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901B71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17 217,96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1DA42F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4 338,31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D48453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-8 541,34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89330A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-14 776,06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1BE7E4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-21 010,79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3FFADE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-27 245,51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2BE78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-33 480,24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013E10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-39 714,96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5AC799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-45 949,68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4C1EB6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-52 184,41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E709BF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-58 419,13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11C52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-64 653,86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46A66C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-70 888,58</w:t>
            </w:r>
          </w:p>
        </w:tc>
      </w:tr>
      <w:tr w:rsidR="00DE0F2A" w:rsidRPr="00646023" w14:paraId="70D6F9ED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1B82924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Прибыль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7B322C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EEE404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-199 635,76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52451B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-148 072,69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D607BC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20 113,38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97868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B4E5BD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826BA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142 191,03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0CF6C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08108B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95 036,35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13930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95 061,30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9F614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95 058,97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0805D2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95 028,29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781ECB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52 788,55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E6322F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51 990,93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C421D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51 161,40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F6241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50 298,69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77AEFA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49 401,48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249DE6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55 446,86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6E5B00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56 865,65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49E75C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63 161,23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E1A062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82 601,76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3769CC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87 213,72</w:t>
            </w:r>
          </w:p>
        </w:tc>
      </w:tr>
      <w:tr w:rsidR="00DE0F2A" w:rsidRPr="00646023" w14:paraId="0CCA9CC7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023EF8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Привлеченный капитал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44CF321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BC0968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65BE6E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20 812,50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EB508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45 956,74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21F69C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392 924,70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A28DD5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130 107,19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CBF3B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F67E2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265 650,47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F636D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46B2E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EED17E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8BB9DF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0A7CF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0CD08D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4D84F0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95CD1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8E0F54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92E8E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A29C2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1AEC7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6EDF0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013296A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466F391F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3ED276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присоединение (суммарно)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4C0E81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38E38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223EE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26 971,91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78AFCC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2 340,40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A109E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5 148,42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A97119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08BEC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2FA38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46633A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D7CAC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48A467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7BD78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ACB68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88625E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D68802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D0960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BCF17F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2D7BC1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956C7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139AF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D133A4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65B0B0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7BF646D9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33EF3D5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Выплаты по кредиту 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7C102B3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35687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9A6190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41BC84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8E06EB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504519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42 179,56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1BB42B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55 190,27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7FBEC3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55 190,27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6A172C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81 755,32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ABD78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81 755,32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1C23E6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81 755,32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3E197F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81 755,32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090AE3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97722C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A7E271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4AEDF1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3B277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09DC3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6128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D67995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A71858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201C625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39 575,77</w:t>
            </w:r>
          </w:p>
        </w:tc>
      </w:tr>
      <w:tr w:rsidR="00DE0F2A" w:rsidRPr="00646023" w14:paraId="1CFB7293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3208F4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финансовый результат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1C970FA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A3F9F9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15 095,02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5DACA6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89 409,41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593F4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33 589,43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81636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372 132,80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72DDCD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88 204,40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57F39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99 431,80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CE09D2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236 360,07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FFA309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59 913,02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C2622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72 417,65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E05D9F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86 076,29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187E0A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103 954,87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4C22D2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120 168,66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84BEE4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137 234,18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400752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155 949,17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09B39D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171 661,41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E0639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192 283,82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FDDB7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214 605,70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7D54D1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238 753,39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CFB4FE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264 862,24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0356E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293 632,33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3CD6F1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324 842,32</w:t>
            </w:r>
          </w:p>
        </w:tc>
      </w:tr>
      <w:tr w:rsidR="00DE0F2A" w:rsidRPr="00646023" w14:paraId="079D4C05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7567384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 xml:space="preserve">Инвестиции 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13E71B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426C04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15 095,02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DABC0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47 784,41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1003F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77 915,35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19E565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409 803,00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26391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114 071,37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0D042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124 474,78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09D5C0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252 318,42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FDF31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68 181,19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08A7D2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70 908,44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BF1224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73 744,78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CBC77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76 694,57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52E8A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79 762,35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57D83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82 952,85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B1A191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86 270,96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34243A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89 721,80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029460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93 310,68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A6FC8B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97 043,10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D73F6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100 924,83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4BE239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104 961,82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D6977A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109 160,29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021F58C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113 526,70</w:t>
            </w:r>
          </w:p>
        </w:tc>
      </w:tr>
      <w:tr w:rsidR="00DE0F2A" w:rsidRPr="00646023" w14:paraId="381F5CD7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387A161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Сальдо денежных потоков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3EAF2D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163AE1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81ABD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41 625,00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4EEC30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-44 325,92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6BC87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-37 670,20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99BE7C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-25 866,97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D1789D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-25 042,98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B10FB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-15 958,34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59D19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-8 268,17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6F84B6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1 509,21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E70773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12 331,51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B9A74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27 260,31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83F91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40 406,31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4F8D20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54 281,33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89D75F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69 678,21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BC3330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81 939,61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A89C3D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98 973,14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22B450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117 562,60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1041EA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137 828,56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618788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159 900,43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3D3E1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184 472,03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62858A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211 315,62</w:t>
            </w:r>
          </w:p>
        </w:tc>
      </w:tr>
      <w:tr w:rsidR="00DE0F2A" w:rsidRPr="00646023" w14:paraId="49C62687" w14:textId="77777777" w:rsidTr="00646023">
        <w:trPr>
          <w:trHeight w:val="170"/>
        </w:trPr>
        <w:tc>
          <w:tcPr>
            <w:tcW w:w="532" w:type="pct"/>
            <w:shd w:val="clear" w:color="auto" w:fill="auto"/>
            <w:vAlign w:val="center"/>
            <w:hideMark/>
          </w:tcPr>
          <w:p w14:paraId="2639861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07DAD07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07D2FF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DA5E7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41 625,00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0AC329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-39 576,72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91CA2B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-30 030,45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A9B2F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-18 411,60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E7E21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-15 915,27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7C7D8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-9 055,19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8DAD6A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-4 188,91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E692ED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682,69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437B3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4 980,49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7F1A9D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9 830,34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D0E161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13 009,75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07260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15 604,58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EFC2AA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17 884,66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AFD0D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18 778,44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8E8AC0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20 251,87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11BE86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21 478,25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6AF6D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22 482,82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314BFF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23 288,59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E156D2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23 988,67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470945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24 535,18</w:t>
            </w:r>
          </w:p>
        </w:tc>
      </w:tr>
      <w:tr w:rsidR="00DE0F2A" w:rsidRPr="00646023" w14:paraId="46EF485D" w14:textId="77777777" w:rsidTr="00646023">
        <w:trPr>
          <w:trHeight w:val="170"/>
        </w:trPr>
        <w:tc>
          <w:tcPr>
            <w:tcW w:w="532" w:type="pct"/>
            <w:shd w:val="clear" w:color="auto" w:fill="auto"/>
            <w:vAlign w:val="center"/>
            <w:hideMark/>
          </w:tcPr>
          <w:p w14:paraId="51C0D6F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 нарастающим итогом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6E03BE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0A9C5B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C1269E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41 625,00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976734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2 048,28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0313DE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-27 982,17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C20182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-46 393,76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64BCF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-62 309,03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573F0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-71 364,22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BE1AD9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-75 553,14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BCE5B4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-74 870,45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6911E5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-69 889,96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846D8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-60 059,62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0FF17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-47 049,87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531E5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-31 445,28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63099A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-13 560,62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1837F7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5 217,82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CBE1CB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25 469,69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45FCD6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46 947,94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A57C2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69 430,76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3C42FA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92 719,35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864CC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116 708,02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7E1356A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141 243,20</w:t>
            </w:r>
          </w:p>
        </w:tc>
      </w:tr>
      <w:tr w:rsidR="00DE0F2A" w:rsidRPr="00646023" w14:paraId="6B8B7084" w14:textId="77777777" w:rsidTr="00646023">
        <w:trPr>
          <w:trHeight w:val="170"/>
        </w:trPr>
        <w:tc>
          <w:tcPr>
            <w:tcW w:w="532" w:type="pct"/>
            <w:shd w:val="clear" w:color="auto" w:fill="auto"/>
            <w:vAlign w:val="center"/>
            <w:hideMark/>
          </w:tcPr>
          <w:p w14:paraId="64B7E4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lastRenderedPageBreak/>
              <w:t>ИТОГО Инвестиции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7DC92F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4262" w:type="pct"/>
            <w:gridSpan w:val="21"/>
            <w:shd w:val="clear" w:color="auto" w:fill="auto"/>
            <w:noWrap/>
            <w:vAlign w:val="center"/>
            <w:hideMark/>
          </w:tcPr>
          <w:p w14:paraId="2A286A86" w14:textId="2289A96B" w:rsidR="00DE0F2A" w:rsidRPr="00646023" w:rsidRDefault="00F67EC9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2 794 448,38</w:t>
            </w:r>
          </w:p>
        </w:tc>
      </w:tr>
      <w:tr w:rsidR="00DE0F2A" w:rsidRPr="00646023" w14:paraId="67134087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1A136C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NPV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7637C3F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4262" w:type="pct"/>
            <w:gridSpan w:val="21"/>
            <w:shd w:val="clear" w:color="auto" w:fill="auto"/>
            <w:noWrap/>
            <w:vAlign w:val="center"/>
            <w:hideMark/>
          </w:tcPr>
          <w:p w14:paraId="5465F921" w14:textId="77777777" w:rsidR="00DE0F2A" w:rsidRPr="00646023" w:rsidRDefault="00DE0F2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141 243,20</w:t>
            </w:r>
          </w:p>
        </w:tc>
      </w:tr>
      <w:tr w:rsidR="00DE0F2A" w:rsidRPr="00646023" w14:paraId="501E2A4D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689F573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IRR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43E14FC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%</w:t>
            </w:r>
          </w:p>
        </w:tc>
        <w:tc>
          <w:tcPr>
            <w:tcW w:w="4262" w:type="pct"/>
            <w:gridSpan w:val="21"/>
            <w:shd w:val="clear" w:color="auto" w:fill="auto"/>
            <w:vAlign w:val="center"/>
            <w:hideMark/>
          </w:tcPr>
          <w:p w14:paraId="35BDDEEE" w14:textId="3DE31094" w:rsidR="00DE0F2A" w:rsidRPr="00646023" w:rsidRDefault="00DE0F2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11,0</w:t>
            </w:r>
          </w:p>
        </w:tc>
      </w:tr>
      <w:tr w:rsidR="00DE0F2A" w:rsidRPr="00646023" w14:paraId="5419D28F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30499DA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простой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13319C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4262" w:type="pct"/>
            <w:gridSpan w:val="21"/>
            <w:shd w:val="clear" w:color="auto" w:fill="auto"/>
            <w:vAlign w:val="center"/>
            <w:hideMark/>
          </w:tcPr>
          <w:p w14:paraId="7147371A" w14:textId="77777777" w:rsidR="00DE0F2A" w:rsidRPr="00646023" w:rsidRDefault="00DE0F2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10,63</w:t>
            </w:r>
          </w:p>
        </w:tc>
      </w:tr>
      <w:tr w:rsidR="00DE0F2A" w:rsidRPr="00646023" w14:paraId="4FCB66CB" w14:textId="77777777" w:rsidTr="00646023">
        <w:trPr>
          <w:trHeight w:val="170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7DAFAA5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дисконтированный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572799A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4262" w:type="pct"/>
            <w:gridSpan w:val="21"/>
            <w:shd w:val="clear" w:color="auto" w:fill="auto"/>
            <w:vAlign w:val="center"/>
          </w:tcPr>
          <w:p w14:paraId="253DD2C4" w14:textId="77777777" w:rsidR="00DE0F2A" w:rsidRPr="00646023" w:rsidRDefault="00DE0F2A" w:rsidP="00646023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11,72</w:t>
            </w:r>
          </w:p>
        </w:tc>
      </w:tr>
    </w:tbl>
    <w:p w14:paraId="7722C7D3" w14:textId="77777777" w:rsidR="006A7373" w:rsidRPr="00646023" w:rsidRDefault="006A7373" w:rsidP="00646023">
      <w:pPr>
        <w:pStyle w:val="a6"/>
      </w:pPr>
    </w:p>
    <w:p w14:paraId="46DFED09" w14:textId="5B953CD6" w:rsidR="00646023" w:rsidRPr="00646023" w:rsidRDefault="00646023" w:rsidP="00646023">
      <w:pPr>
        <w:widowControl/>
        <w:autoSpaceDE/>
        <w:autoSpaceDN/>
        <w:adjustRightInd/>
        <w:spacing w:line="240" w:lineRule="auto"/>
        <w:ind w:firstLine="0"/>
        <w:jc w:val="left"/>
        <w:rPr>
          <w:rFonts w:eastAsia="Calibri"/>
          <w:bCs/>
          <w:color w:val="auto"/>
          <w:sz w:val="20"/>
          <w:szCs w:val="20"/>
        </w:rPr>
      </w:pPr>
    </w:p>
    <w:p w14:paraId="53BB552E" w14:textId="0BB89AE4" w:rsidR="006A7373" w:rsidRPr="00646023" w:rsidRDefault="006A7373" w:rsidP="00646023">
      <w:pPr>
        <w:pStyle w:val="a6"/>
      </w:pPr>
      <w:bookmarkStart w:id="76" w:name="_Ref142696599"/>
      <w:bookmarkStart w:id="77" w:name="_Toc143542565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22</w:t>
      </w:r>
      <w:r w:rsidR="00050EB9">
        <w:rPr>
          <w:noProof/>
        </w:rPr>
        <w:fldChar w:fldCharType="end"/>
      </w:r>
      <w:bookmarkEnd w:id="76"/>
      <w:r w:rsidRPr="00646023">
        <w:t>. Расчет экономической эффективности Варианта № 2 для ЕТО № 2</w:t>
      </w:r>
      <w:bookmarkEnd w:id="7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359"/>
        <w:gridCol w:w="913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  <w:gridCol w:w="896"/>
      </w:tblGrid>
      <w:tr w:rsidR="00DE0F2A" w:rsidRPr="00646023" w14:paraId="4C968857" w14:textId="77777777" w:rsidTr="00646023">
        <w:trPr>
          <w:trHeight w:val="113"/>
          <w:tblHeader/>
        </w:trPr>
        <w:tc>
          <w:tcPr>
            <w:tcW w:w="532" w:type="pct"/>
            <w:vMerge w:val="restart"/>
            <w:shd w:val="clear" w:color="auto" w:fill="auto"/>
            <w:noWrap/>
            <w:vAlign w:val="center"/>
          </w:tcPr>
          <w:p w14:paraId="7FA3944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Показатели</w:t>
            </w:r>
          </w:p>
        </w:tc>
        <w:tc>
          <w:tcPr>
            <w:tcW w:w="206" w:type="pct"/>
            <w:vMerge w:val="restart"/>
            <w:shd w:val="clear" w:color="auto" w:fill="auto"/>
            <w:vAlign w:val="center"/>
            <w:hideMark/>
          </w:tcPr>
          <w:p w14:paraId="417BCB8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Ед. изм.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53C81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D3DAB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1DFBE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F8C84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CC8A2C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81A77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A6937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17CB34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2029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7F6D7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3B91D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FADEEC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EAE07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54FB2D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D8CB72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A5B0C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2094EE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A23EA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EE245A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2039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996F20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ECFF9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2041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4B95CA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2042</w:t>
            </w:r>
          </w:p>
        </w:tc>
      </w:tr>
      <w:tr w:rsidR="00DE0F2A" w:rsidRPr="00646023" w14:paraId="18BBC71F" w14:textId="77777777" w:rsidTr="00646023">
        <w:trPr>
          <w:trHeight w:val="113"/>
          <w:tblHeader/>
        </w:trPr>
        <w:tc>
          <w:tcPr>
            <w:tcW w:w="532" w:type="pct"/>
            <w:vMerge/>
            <w:shd w:val="clear" w:color="auto" w:fill="auto"/>
            <w:noWrap/>
            <w:vAlign w:val="center"/>
            <w:hideMark/>
          </w:tcPr>
          <w:p w14:paraId="45F94BD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6" w:type="pct"/>
            <w:vMerge/>
            <w:shd w:val="clear" w:color="auto" w:fill="auto"/>
            <w:vAlign w:val="center"/>
            <w:hideMark/>
          </w:tcPr>
          <w:p w14:paraId="07DE85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7EB204D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0E7055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0699F9B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5C0CB3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А+3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6E6031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А+4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7B463C9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А+5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508EBB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А+6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0EC0DC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А+7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17D5A3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А+8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79EB9EA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А+9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5F31875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А+10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0A22E4D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А+11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77B0B3D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А+12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50F0F6E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А+13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73C0E9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А+14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6608DCE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А+15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7D0F2AC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А+16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9EA3D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А+17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3A43BD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А+18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53C7640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А+19</w:t>
            </w:r>
          </w:p>
        </w:tc>
        <w:tc>
          <w:tcPr>
            <w:tcW w:w="202" w:type="pct"/>
            <w:shd w:val="clear" w:color="auto" w:fill="auto"/>
            <w:vAlign w:val="center"/>
            <w:hideMark/>
          </w:tcPr>
          <w:p w14:paraId="2355416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А+20</w:t>
            </w:r>
          </w:p>
        </w:tc>
      </w:tr>
      <w:tr w:rsidR="00DE0F2A" w:rsidRPr="00646023" w14:paraId="60B0E842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76D29F8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Выручка суммарно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093F62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FB57B8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499 169,23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0514A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526 130,43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9AABE1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501 688,14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64C54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495 662,45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9573BC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516 118,69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29DA10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621 357,82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43771E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543 009,28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E1A1F2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556 335,08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B2B2D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559 841,99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28183E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564 898,31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DAEF53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578 808,86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C02EC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600 285,30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731B50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626 881,85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8FA84D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655 732,25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DC707E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691 861,31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786A33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731 925,62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330A30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774 400,23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BEB8E9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819 436,12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6CA66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867 194,08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DD8F99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925 760,86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47ECC0E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988 384,70</w:t>
            </w:r>
          </w:p>
        </w:tc>
      </w:tr>
      <w:tr w:rsidR="00DE0F2A" w:rsidRPr="00646023" w14:paraId="6A410D76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7DCB085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Производственные затраты суммарно, в том числе: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710CB03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ED07B4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491 141,83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F1547A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473 891,23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E6A9F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539 277,79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B7F20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552 862,77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708FE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615 324,91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F25C93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641 847,19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7A5ED0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648 307,18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383AE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562 719,33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DCCB5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557 971,31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16B7F3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553 863,86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3FB429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554 464,42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93628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564 749,08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DB965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580 339,55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C8A81F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596 839,48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8A7A4A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621 888,39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264C46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647 919,85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ECEA7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671 065,94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8EAF06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696 790,95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8150A4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718 703,69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A388A2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736 080,47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4619E3B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770 261,17</w:t>
            </w:r>
          </w:p>
        </w:tc>
      </w:tr>
      <w:tr w:rsidR="00DE0F2A" w:rsidRPr="00646023" w14:paraId="79F8E3F4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CAE53F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Амортизация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26D8EED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B50B24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7 067,62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1D55D9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7 115,61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1750C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9 504,83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26D7A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12 693,83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D0AA8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32 477,22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CF33D7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37 474,03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A8AD5E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39 919,13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B3DC60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42 490,31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BE3E2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45 192,61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077F30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48 031,27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4B2196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51 011,75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86169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54 139,72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61D1D8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58 127,83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601D3B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62 275,48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F2455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66 589,02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FF8604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71 075,11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6939D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71 834,03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81F58C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74 296,96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59EB57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72 038,38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4A4A63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56 796,32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2B8A76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56 550,76</w:t>
            </w:r>
          </w:p>
        </w:tc>
      </w:tr>
      <w:tr w:rsidR="00DE0F2A" w:rsidRPr="00646023" w14:paraId="63B254A6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C4DFE8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Проценты за использование займов суммарно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372B4B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2F2C2E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62BB39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5949C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14446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3627C1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44 670,83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43F77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59 569,95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1E451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48 400,77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F1123D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82 853,70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F99A40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64 080,84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436C3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45 307,97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3F475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26 535,10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446090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15 207,37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DD558F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7 603,69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CC1D1A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29474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4401FC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B10A80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90BFD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C1642B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D0AABB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4D69822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32A1412C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4B665FA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Прибыль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316FC94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88A8E0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-199 635,76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67864F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-137 458,49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3C5FBD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24 157,20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D5B7C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9C1AE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65FA21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91 409,09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DD9515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511AD4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129 486,72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23050C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129 511,67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296FA8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129 509,34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515843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129 478,66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57D881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82 159,44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BDAEC5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62 775,08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8A8B2F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61 945,55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AE6C23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23 132,78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1B678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22 235,56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037A8E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25 209,07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25740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26 627,86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84774D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32 923,44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85952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52 363,97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15CE9E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56 975,94</w:t>
            </w:r>
          </w:p>
        </w:tc>
      </w:tr>
      <w:tr w:rsidR="00DE0F2A" w:rsidRPr="00646023" w14:paraId="7CFB323A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6F4E12F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Привлеченный капитал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21399F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A9DB79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9978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20 812,50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DB9FD2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43 462,07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331526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395 337,55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6330AB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130 107,19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F2EEB7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60C1E0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265 650,47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9E8DEA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5B2FDB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EBC4D2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8E83A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02BDE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E0CE8E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04FC38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F0C00A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A8304B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59349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C43DA6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21E6ED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48E3A1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7F5863D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7944F55C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4BC2D67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Плата за присоединение (суммарно)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0CAAE6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357CBB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A2E90E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9 242,10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778F5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791,25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66C7A2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1 771,62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A978B1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2C0493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5C5F54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660BD3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84838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5B15B5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00922B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986B79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03D797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169A37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CB1193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12259E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DDEFE5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ECFC4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3AFFA6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126ACC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73BEC9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50BE55E0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6585BDBC" w14:textId="556DA0AF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Выплаты по кредиту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56CCC41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88C7F2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0F7B7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A50B8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5B1EE9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61AFA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47 259,03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3FDBD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65 845,77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86B7AB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65 845,77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E50C8D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103 795,84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C3545E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103 795,84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2C6B3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103 795,84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BD03D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103 795,84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EC356E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56 536,81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6E95EF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37 950,07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1EDFA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37 950,07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1BF7EC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A708D9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AF48AC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27D0BF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24035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44ABF5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529C498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</w:tr>
      <w:tr w:rsidR="00DE0F2A" w:rsidRPr="00646023" w14:paraId="262DA4D9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30F1604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финансовый результат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370808F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A4DD9C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15 095,02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7A7A70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89 409,41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5BF1F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16 168,50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027F2D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352 602,69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79C530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63 378,19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3296E6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16 984,66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77C8CB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200 271,70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02EACD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36 106,07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9A9405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47 063,29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D15549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59 065,73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65A318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75 356,19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D2AAE7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89 675,94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973CD8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104 670,13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AA065D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121 168,25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670EDE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136 561,94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563CB9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155 080,88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085AEA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175 168,32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389235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196 942,14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F1E8E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220 528,76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255B37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246 476,71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0CD36DF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274 674,30</w:t>
            </w:r>
          </w:p>
        </w:tc>
      </w:tr>
      <w:tr w:rsidR="00DE0F2A" w:rsidRPr="00646023" w14:paraId="0AE6C787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4019DAB2" w14:textId="69BA4279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Инвестиции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3AE7AB8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4ACB4E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15 095,02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0A518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47 784,41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8996B0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77 915,35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0AC4C2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409 803,00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CF3499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114 071,37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C5C022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63 037,35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0CA434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65 558,84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A845A8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68 181,19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291D56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70 908,44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FB544A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73 744,78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818CD1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76 694,57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A81755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79 762,35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37FD0C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82 952,85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979C01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86 270,96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ECAB24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89 721,80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126470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93 310,68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47FAD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97 043,10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129954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100 924,83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34FD6B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104 961,82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8ED57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109 160,29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24451FE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113 526,70</w:t>
            </w:r>
          </w:p>
        </w:tc>
      </w:tr>
      <w:tr w:rsidR="00DE0F2A" w:rsidRPr="00646023" w14:paraId="2EAFD329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281464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Сальдо денежных потоков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44711F0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2BF38B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CEF85A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41 625,00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BE7CC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-61 746,85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68A4F3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-57 200,31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30E507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-50 693,17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732C53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-46 052,69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1C5C2B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134 712,86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ACB2B7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-32 075,12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F4E3C6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-23 845,15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771328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-14 679,05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CAB8A4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-1 338,38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BE5AD7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9 913,59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53BE9D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21 717,28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685FD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34 897,29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D5513E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46 840,14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3EA47B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61 770,21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DCDD81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78 125,22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CE72B4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96 017,32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B73ABC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115 566,94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F92475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137 316,42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49C892A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161 147,60</w:t>
            </w:r>
          </w:p>
        </w:tc>
      </w:tr>
      <w:tr w:rsidR="00DE0F2A" w:rsidRPr="00646023" w14:paraId="2D1CCBF9" w14:textId="77777777" w:rsidTr="00646023">
        <w:trPr>
          <w:trHeight w:val="113"/>
        </w:trPr>
        <w:tc>
          <w:tcPr>
            <w:tcW w:w="532" w:type="pct"/>
            <w:shd w:val="clear" w:color="auto" w:fill="auto"/>
            <w:vAlign w:val="center"/>
            <w:hideMark/>
          </w:tcPr>
          <w:p w14:paraId="2A449D5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2554FD7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88C25B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390419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41 625,00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03007D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-55 131,11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DAA2E8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-45 599,73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4C7E64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-36 082,40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3DB227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-29 267,32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8C5164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76 439,70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BF56C3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-16 250,25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145C84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-10 786,33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D2067F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-5 928,62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F4230D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-482,63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958D56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3 191,91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000228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6 243,20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039081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8 957,26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6F7D73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10 734,55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D07F45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12 639,41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05352E3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14 273,18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43A6C1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15 662,50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0526B9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16 831,67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4F6CF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17 856,57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6B7CC84B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18 710,33</w:t>
            </w:r>
          </w:p>
        </w:tc>
      </w:tr>
      <w:tr w:rsidR="00DE0F2A" w:rsidRPr="00646023" w14:paraId="3C0D5291" w14:textId="77777777" w:rsidTr="00646023">
        <w:trPr>
          <w:trHeight w:val="113"/>
        </w:trPr>
        <w:tc>
          <w:tcPr>
            <w:tcW w:w="532" w:type="pct"/>
            <w:shd w:val="clear" w:color="auto" w:fill="auto"/>
            <w:vAlign w:val="center"/>
            <w:hideMark/>
          </w:tcPr>
          <w:p w14:paraId="44C9EA7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Дисконтированный денежный поток нарастающим итогом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1135D83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9B473CC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0,00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ACB2D5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41 625,00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F96CFA6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-13 506,11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7A8EEF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-59 105,85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6E3730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-95 188,25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EBFFD4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-124 455,57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66654A3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-48 015,87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6DBFDC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-64 266,13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0A2F20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-75 052,46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62B449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-80 981,08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4F24299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-81 463,71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CF1AB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-78 271,80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4E5A4327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-72 028,60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7CF062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-63 071,34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5C2C285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-52 336,79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2513619A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-39 697,38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739410E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-25 424,20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25A7F5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-9 761,69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34D2D57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7 069,98</w:t>
            </w:r>
          </w:p>
        </w:tc>
        <w:tc>
          <w:tcPr>
            <w:tcW w:w="203" w:type="pct"/>
            <w:shd w:val="clear" w:color="auto" w:fill="auto"/>
            <w:noWrap/>
            <w:vAlign w:val="center"/>
            <w:hideMark/>
          </w:tcPr>
          <w:p w14:paraId="1754E37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24 926,55</w:t>
            </w:r>
          </w:p>
        </w:tc>
        <w:tc>
          <w:tcPr>
            <w:tcW w:w="202" w:type="pct"/>
            <w:shd w:val="clear" w:color="auto" w:fill="auto"/>
            <w:noWrap/>
            <w:vAlign w:val="center"/>
            <w:hideMark/>
          </w:tcPr>
          <w:p w14:paraId="2EA64762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43 636,88</w:t>
            </w:r>
          </w:p>
        </w:tc>
      </w:tr>
      <w:tr w:rsidR="00DE0F2A" w:rsidRPr="00646023" w14:paraId="3D1AADBA" w14:textId="77777777" w:rsidTr="00646023">
        <w:trPr>
          <w:trHeight w:val="113"/>
        </w:trPr>
        <w:tc>
          <w:tcPr>
            <w:tcW w:w="532" w:type="pct"/>
            <w:shd w:val="clear" w:color="auto" w:fill="auto"/>
            <w:vAlign w:val="center"/>
            <w:hideMark/>
          </w:tcPr>
          <w:p w14:paraId="662567F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ИТОГО Инвестиции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4411EF54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4262" w:type="pct"/>
            <w:gridSpan w:val="21"/>
            <w:shd w:val="clear" w:color="auto" w:fill="auto"/>
            <w:noWrap/>
            <w:vAlign w:val="center"/>
            <w:hideMark/>
          </w:tcPr>
          <w:p w14:paraId="7F1754BC" w14:textId="3184D00A" w:rsidR="00DE0F2A" w:rsidRPr="00646023" w:rsidRDefault="00F67EC9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2 496 611,97</w:t>
            </w:r>
          </w:p>
        </w:tc>
      </w:tr>
      <w:tr w:rsidR="00DE0F2A" w:rsidRPr="00646023" w14:paraId="4DF1E840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16295EB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NPV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4C2304D8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тыс. руб.</w:t>
            </w:r>
          </w:p>
        </w:tc>
        <w:tc>
          <w:tcPr>
            <w:tcW w:w="4262" w:type="pct"/>
            <w:gridSpan w:val="21"/>
            <w:shd w:val="clear" w:color="auto" w:fill="auto"/>
            <w:noWrap/>
            <w:vAlign w:val="center"/>
            <w:hideMark/>
          </w:tcPr>
          <w:p w14:paraId="767DAA0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43 636,88</w:t>
            </w:r>
          </w:p>
        </w:tc>
      </w:tr>
      <w:tr w:rsidR="00DE0F2A" w:rsidRPr="00646023" w14:paraId="0AF4A6F4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5467C12E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IRR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2B6AEB10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%</w:t>
            </w:r>
          </w:p>
        </w:tc>
        <w:tc>
          <w:tcPr>
            <w:tcW w:w="4262" w:type="pct"/>
            <w:gridSpan w:val="21"/>
            <w:shd w:val="clear" w:color="auto" w:fill="auto"/>
            <w:vAlign w:val="center"/>
            <w:hideMark/>
          </w:tcPr>
          <w:p w14:paraId="3FC88720" w14:textId="4E01A5D5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9,0</w:t>
            </w:r>
          </w:p>
        </w:tc>
      </w:tr>
      <w:tr w:rsidR="00DE0F2A" w:rsidRPr="00646023" w14:paraId="2DAD68FD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66B58753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простой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5D156D31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4262" w:type="pct"/>
            <w:gridSpan w:val="21"/>
            <w:shd w:val="clear" w:color="auto" w:fill="auto"/>
            <w:vAlign w:val="center"/>
            <w:hideMark/>
          </w:tcPr>
          <w:p w14:paraId="1A0ADC2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12,96</w:t>
            </w:r>
          </w:p>
        </w:tc>
      </w:tr>
      <w:tr w:rsidR="00DE0F2A" w:rsidRPr="00646023" w14:paraId="7320E6C1" w14:textId="77777777" w:rsidTr="00646023">
        <w:trPr>
          <w:trHeight w:val="113"/>
        </w:trPr>
        <w:tc>
          <w:tcPr>
            <w:tcW w:w="532" w:type="pct"/>
            <w:shd w:val="clear" w:color="auto" w:fill="auto"/>
            <w:noWrap/>
            <w:vAlign w:val="center"/>
            <w:hideMark/>
          </w:tcPr>
          <w:p w14:paraId="70A1860D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срок окупаемости дисконтированный</w:t>
            </w:r>
          </w:p>
        </w:tc>
        <w:tc>
          <w:tcPr>
            <w:tcW w:w="206" w:type="pct"/>
            <w:shd w:val="clear" w:color="auto" w:fill="auto"/>
            <w:noWrap/>
            <w:vAlign w:val="center"/>
            <w:hideMark/>
          </w:tcPr>
          <w:p w14:paraId="7FA0A03F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лет</w:t>
            </w:r>
          </w:p>
        </w:tc>
        <w:tc>
          <w:tcPr>
            <w:tcW w:w="4262" w:type="pct"/>
            <w:gridSpan w:val="21"/>
            <w:shd w:val="clear" w:color="auto" w:fill="auto"/>
            <w:vAlign w:val="center"/>
          </w:tcPr>
          <w:p w14:paraId="50309715" w14:textId="77777777" w:rsidR="00DE0F2A" w:rsidRPr="00646023" w:rsidRDefault="00DE0F2A" w:rsidP="00646023">
            <w:pPr>
              <w:pStyle w:val="a3"/>
              <w:rPr>
                <w:sz w:val="16"/>
                <w:szCs w:val="16"/>
              </w:rPr>
            </w:pPr>
            <w:r w:rsidRPr="00646023">
              <w:rPr>
                <w:sz w:val="16"/>
                <w:szCs w:val="16"/>
              </w:rPr>
              <w:t>16,58</w:t>
            </w:r>
          </w:p>
        </w:tc>
      </w:tr>
    </w:tbl>
    <w:p w14:paraId="5A71E6B0" w14:textId="77777777" w:rsidR="006A7373" w:rsidRPr="00646023" w:rsidRDefault="006A7373" w:rsidP="00646023">
      <w:pPr>
        <w:pStyle w:val="a6"/>
      </w:pPr>
    </w:p>
    <w:p w14:paraId="4927C0E7" w14:textId="77777777" w:rsidR="006A7373" w:rsidRPr="00646023" w:rsidRDefault="006A7373" w:rsidP="00646023">
      <w:pPr>
        <w:pStyle w:val="a6"/>
      </w:pPr>
    </w:p>
    <w:p w14:paraId="0DA95A71" w14:textId="77777777" w:rsidR="006A7373" w:rsidRPr="00646023" w:rsidRDefault="006A7373" w:rsidP="00646023">
      <w:pPr>
        <w:pStyle w:val="a6"/>
      </w:pPr>
    </w:p>
    <w:p w14:paraId="3B6D04C9" w14:textId="77777777" w:rsidR="006A7373" w:rsidRPr="00646023" w:rsidRDefault="006A7373" w:rsidP="00646023">
      <w:pPr>
        <w:pStyle w:val="a8"/>
      </w:pPr>
    </w:p>
    <w:p w14:paraId="33C51800" w14:textId="77777777" w:rsidR="006A7373" w:rsidRPr="00646023" w:rsidRDefault="006A7373" w:rsidP="00646023">
      <w:pPr>
        <w:pStyle w:val="a8"/>
        <w:sectPr w:rsidR="006A7373" w:rsidRPr="00646023" w:rsidSect="006A7373">
          <w:pgSz w:w="23814" w:h="16840" w:orient="landscape" w:code="9"/>
          <w:pgMar w:top="1418" w:right="851" w:bottom="851" w:left="851" w:header="0" w:footer="510" w:gutter="0"/>
          <w:cols w:space="708"/>
          <w:docGrid w:linePitch="360"/>
        </w:sectPr>
      </w:pPr>
    </w:p>
    <w:p w14:paraId="7B84E153" w14:textId="416B0592" w:rsidR="006A7373" w:rsidRPr="00646023" w:rsidRDefault="009850D3" w:rsidP="00646023">
      <w:pPr>
        <w:pStyle w:val="1"/>
      </w:pPr>
      <w:bookmarkStart w:id="78" w:name="_Toc142699298"/>
      <w:r w:rsidRPr="00646023">
        <w:lastRenderedPageBreak/>
        <w:t xml:space="preserve">Обоснование выбора приоритетного варианта </w:t>
      </w:r>
      <w:r w:rsidRPr="00646023">
        <w:br/>
        <w:t>перспективного развития систем теплоснабжения</w:t>
      </w:r>
      <w:bookmarkEnd w:id="78"/>
    </w:p>
    <w:p w14:paraId="797F9277" w14:textId="3AAE2B3D" w:rsidR="009850D3" w:rsidRPr="00646023" w:rsidRDefault="009850D3" w:rsidP="00646023">
      <w:pPr>
        <w:pStyle w:val="a8"/>
      </w:pPr>
      <w:r w:rsidRPr="00646023">
        <w:t xml:space="preserve">Сводные данные расчетов экономической эффективности проектов для ЕТО № 1 и ЕТО № 2, выполненные в Разделе 2, приведены в таблице </w:t>
      </w:r>
      <w:r w:rsidR="00A66616" w:rsidRPr="00646023">
        <w:fldChar w:fldCharType="begin"/>
      </w:r>
      <w:r w:rsidR="00A66616" w:rsidRPr="00646023">
        <w:instrText xml:space="preserve"> REF _Ref142696623 \h  \* MERGEFORMAT </w:instrText>
      </w:r>
      <w:r w:rsidR="00A66616" w:rsidRPr="00646023">
        <w:fldChar w:fldCharType="separate"/>
      </w:r>
      <w:r w:rsidR="00646023" w:rsidRPr="00646023">
        <w:rPr>
          <w:rStyle w:val="aa"/>
        </w:rPr>
        <w:t>Таблица</w:t>
      </w:r>
      <w:r w:rsidR="00646023" w:rsidRPr="00646023">
        <w:t xml:space="preserve"> </w:t>
      </w:r>
      <w:r w:rsidR="00646023">
        <w:rPr>
          <w:noProof/>
        </w:rPr>
        <w:t>23</w:t>
      </w:r>
      <w:r w:rsidR="00A66616" w:rsidRPr="00646023">
        <w:fldChar w:fldCharType="end"/>
      </w:r>
      <w:r w:rsidRPr="00646023">
        <w:t>. По прочим ЕТО в схеме теплоснабжения не запланированы мероприятия по реконструкции объектов теплоснабжения, поэтому расчеты экономической эффективности не производились.</w:t>
      </w:r>
    </w:p>
    <w:p w14:paraId="2C0AB585" w14:textId="6ED028BA" w:rsidR="006A7373" w:rsidRPr="00646023" w:rsidRDefault="009850D3" w:rsidP="00646023">
      <w:pPr>
        <w:pStyle w:val="a6"/>
      </w:pPr>
      <w:bookmarkStart w:id="79" w:name="_Ref142696623"/>
      <w:bookmarkStart w:id="80" w:name="_Toc143542566"/>
      <w:r w:rsidRPr="00646023">
        <w:t xml:space="preserve">Таблица </w:t>
      </w:r>
      <w:r w:rsidR="00050EB9">
        <w:fldChar w:fldCharType="begin"/>
      </w:r>
      <w:r w:rsidR="00050EB9">
        <w:instrText xml:space="preserve"> SEQ Таблица \* ARABIC </w:instrText>
      </w:r>
      <w:r w:rsidR="00050EB9">
        <w:fldChar w:fldCharType="separate"/>
      </w:r>
      <w:r w:rsidR="00646023">
        <w:rPr>
          <w:noProof/>
        </w:rPr>
        <w:t>23</w:t>
      </w:r>
      <w:r w:rsidR="00050EB9">
        <w:rPr>
          <w:noProof/>
        </w:rPr>
        <w:fldChar w:fldCharType="end"/>
      </w:r>
      <w:bookmarkEnd w:id="79"/>
      <w:r w:rsidRPr="00646023">
        <w:t>. Сводные данные расчета экономической эффективности вариантов развития</w:t>
      </w:r>
      <w:bookmarkEnd w:id="80"/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714"/>
        <w:gridCol w:w="2212"/>
        <w:gridCol w:w="1964"/>
        <w:gridCol w:w="1964"/>
      </w:tblGrid>
      <w:tr w:rsidR="00DE0F2A" w:rsidRPr="00646023" w14:paraId="63929E7B" w14:textId="77777777" w:rsidTr="00DE0F2A">
        <w:trPr>
          <w:trHeight w:val="283"/>
        </w:trPr>
        <w:tc>
          <w:tcPr>
            <w:tcW w:w="3714" w:type="dxa"/>
            <w:vMerge w:val="restart"/>
            <w:vAlign w:val="center"/>
          </w:tcPr>
          <w:p w14:paraId="45C9A332" w14:textId="77777777" w:rsidR="00DE0F2A" w:rsidRPr="00646023" w:rsidRDefault="00DE0F2A" w:rsidP="00646023">
            <w:pPr>
              <w:pStyle w:val="a3"/>
            </w:pPr>
            <w:r w:rsidRPr="00646023">
              <w:t>Показатель</w:t>
            </w:r>
          </w:p>
        </w:tc>
        <w:tc>
          <w:tcPr>
            <w:tcW w:w="2212" w:type="dxa"/>
            <w:vMerge w:val="restart"/>
            <w:vAlign w:val="center"/>
          </w:tcPr>
          <w:p w14:paraId="63868795" w14:textId="77777777" w:rsidR="00DE0F2A" w:rsidRPr="00646023" w:rsidRDefault="00DE0F2A" w:rsidP="00646023">
            <w:pPr>
              <w:pStyle w:val="a3"/>
            </w:pPr>
            <w:r w:rsidRPr="00646023">
              <w:t>Вариант № 1</w:t>
            </w:r>
          </w:p>
        </w:tc>
        <w:tc>
          <w:tcPr>
            <w:tcW w:w="3928" w:type="dxa"/>
            <w:gridSpan w:val="2"/>
            <w:vAlign w:val="center"/>
          </w:tcPr>
          <w:p w14:paraId="3B0C57D7" w14:textId="77777777" w:rsidR="00DE0F2A" w:rsidRPr="00646023" w:rsidRDefault="00DE0F2A" w:rsidP="00646023">
            <w:pPr>
              <w:pStyle w:val="a3"/>
            </w:pPr>
            <w:r w:rsidRPr="00646023">
              <w:t>Вариант № 2</w:t>
            </w:r>
          </w:p>
        </w:tc>
      </w:tr>
      <w:tr w:rsidR="00DE0F2A" w:rsidRPr="00646023" w14:paraId="2C8E37F9" w14:textId="77777777" w:rsidTr="00DE0F2A">
        <w:trPr>
          <w:trHeight w:val="283"/>
        </w:trPr>
        <w:tc>
          <w:tcPr>
            <w:tcW w:w="3714" w:type="dxa"/>
            <w:vMerge/>
            <w:vAlign w:val="center"/>
          </w:tcPr>
          <w:p w14:paraId="0AD6CA8D" w14:textId="77777777" w:rsidR="00DE0F2A" w:rsidRPr="00646023" w:rsidRDefault="00DE0F2A" w:rsidP="00646023">
            <w:pPr>
              <w:pStyle w:val="a3"/>
            </w:pPr>
          </w:p>
        </w:tc>
        <w:tc>
          <w:tcPr>
            <w:tcW w:w="2212" w:type="dxa"/>
            <w:vMerge/>
            <w:vAlign w:val="center"/>
          </w:tcPr>
          <w:p w14:paraId="6D252BFB" w14:textId="77777777" w:rsidR="00DE0F2A" w:rsidRPr="00646023" w:rsidRDefault="00DE0F2A" w:rsidP="00646023">
            <w:pPr>
              <w:pStyle w:val="a3"/>
            </w:pPr>
          </w:p>
        </w:tc>
        <w:tc>
          <w:tcPr>
            <w:tcW w:w="1964" w:type="dxa"/>
            <w:vAlign w:val="center"/>
          </w:tcPr>
          <w:p w14:paraId="46153531" w14:textId="77777777" w:rsidR="00DE0F2A" w:rsidRPr="00646023" w:rsidRDefault="00DE0F2A" w:rsidP="00646023">
            <w:pPr>
              <w:pStyle w:val="a3"/>
            </w:pPr>
            <w:r w:rsidRPr="00646023">
              <w:t>Сценарий № 1</w:t>
            </w:r>
          </w:p>
        </w:tc>
        <w:tc>
          <w:tcPr>
            <w:tcW w:w="1964" w:type="dxa"/>
            <w:vAlign w:val="center"/>
          </w:tcPr>
          <w:p w14:paraId="36A68021" w14:textId="77777777" w:rsidR="00DE0F2A" w:rsidRPr="00646023" w:rsidRDefault="00DE0F2A" w:rsidP="00646023">
            <w:pPr>
              <w:pStyle w:val="a3"/>
            </w:pPr>
            <w:r w:rsidRPr="00646023">
              <w:t>Сценарий № 2</w:t>
            </w:r>
          </w:p>
        </w:tc>
      </w:tr>
      <w:tr w:rsidR="00DE0F2A" w:rsidRPr="00646023" w14:paraId="6FD1FD4C" w14:textId="77777777" w:rsidTr="00DE0F2A">
        <w:trPr>
          <w:trHeight w:val="283"/>
        </w:trPr>
        <w:tc>
          <w:tcPr>
            <w:tcW w:w="9854" w:type="dxa"/>
            <w:gridSpan w:val="4"/>
            <w:vAlign w:val="center"/>
          </w:tcPr>
          <w:p w14:paraId="670617F5" w14:textId="77777777" w:rsidR="00DE0F2A" w:rsidRPr="00646023" w:rsidRDefault="00DE0F2A" w:rsidP="00646023">
            <w:pPr>
              <w:pStyle w:val="a3"/>
            </w:pPr>
            <w:r w:rsidRPr="00646023">
              <w:t>ЕТО № 1</w:t>
            </w:r>
          </w:p>
        </w:tc>
      </w:tr>
      <w:tr w:rsidR="00DE0F2A" w:rsidRPr="00646023" w14:paraId="19152161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65EF5101" w14:textId="77777777" w:rsidR="00DE0F2A" w:rsidRPr="00646023" w:rsidRDefault="00DE0F2A" w:rsidP="00646023">
            <w:pPr>
              <w:pStyle w:val="a3"/>
            </w:pPr>
            <w:r w:rsidRPr="00646023">
              <w:t>Инвестиции, тыс. руб.</w:t>
            </w:r>
          </w:p>
        </w:tc>
        <w:tc>
          <w:tcPr>
            <w:tcW w:w="2212" w:type="dxa"/>
            <w:vAlign w:val="center"/>
          </w:tcPr>
          <w:p w14:paraId="29039212" w14:textId="4DC36FB2" w:rsidR="00DE0F2A" w:rsidRPr="00646023" w:rsidRDefault="00050EB9" w:rsidP="00646023">
            <w:pPr>
              <w:pStyle w:val="a3"/>
            </w:pPr>
            <w:r w:rsidRPr="00050EB9">
              <w:t>10 494 987,59</w:t>
            </w:r>
          </w:p>
        </w:tc>
        <w:tc>
          <w:tcPr>
            <w:tcW w:w="1964" w:type="dxa"/>
            <w:vAlign w:val="center"/>
          </w:tcPr>
          <w:p w14:paraId="090775F0" w14:textId="0BEB48D5" w:rsidR="00DE0F2A" w:rsidRPr="00646023" w:rsidRDefault="00050EB9" w:rsidP="00646023">
            <w:pPr>
              <w:pStyle w:val="a3"/>
            </w:pPr>
            <w:r w:rsidRPr="00050EB9">
              <w:t>12 548 235,28</w:t>
            </w:r>
          </w:p>
        </w:tc>
        <w:tc>
          <w:tcPr>
            <w:tcW w:w="1964" w:type="dxa"/>
            <w:vAlign w:val="center"/>
          </w:tcPr>
          <w:p w14:paraId="7E4430E8" w14:textId="3BDB5F4B" w:rsidR="00DE0F2A" w:rsidRPr="00646023" w:rsidRDefault="00050EB9" w:rsidP="00646023">
            <w:pPr>
              <w:pStyle w:val="a3"/>
            </w:pPr>
            <w:r w:rsidRPr="00050EB9">
              <w:t>11 320 016,54</w:t>
            </w:r>
          </w:p>
        </w:tc>
      </w:tr>
      <w:tr w:rsidR="00DE0F2A" w:rsidRPr="00646023" w14:paraId="03B69D4A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4290EADC" w14:textId="77777777" w:rsidR="00DE0F2A" w:rsidRPr="00646023" w:rsidRDefault="00DE0F2A" w:rsidP="00646023">
            <w:pPr>
              <w:pStyle w:val="a3"/>
            </w:pPr>
            <w:r w:rsidRPr="00646023">
              <w:t>NPV проекта, тыс. руб.</w:t>
            </w:r>
          </w:p>
        </w:tc>
        <w:tc>
          <w:tcPr>
            <w:tcW w:w="2212" w:type="dxa"/>
            <w:vAlign w:val="center"/>
          </w:tcPr>
          <w:p w14:paraId="4C8ED064" w14:textId="77777777" w:rsidR="00DE0F2A" w:rsidRPr="00646023" w:rsidRDefault="00DE0F2A" w:rsidP="00646023">
            <w:pPr>
              <w:pStyle w:val="a3"/>
            </w:pPr>
            <w:r w:rsidRPr="00646023">
              <w:t>186 736,07</w:t>
            </w:r>
          </w:p>
        </w:tc>
        <w:tc>
          <w:tcPr>
            <w:tcW w:w="1964" w:type="dxa"/>
            <w:vAlign w:val="center"/>
          </w:tcPr>
          <w:p w14:paraId="1DDD5755" w14:textId="77777777" w:rsidR="00DE0F2A" w:rsidRPr="00646023" w:rsidRDefault="00DE0F2A" w:rsidP="00646023">
            <w:pPr>
              <w:pStyle w:val="a3"/>
            </w:pPr>
            <w:r w:rsidRPr="00646023">
              <w:t>-1 671 821,74</w:t>
            </w:r>
          </w:p>
        </w:tc>
        <w:tc>
          <w:tcPr>
            <w:tcW w:w="1964" w:type="dxa"/>
            <w:vAlign w:val="center"/>
          </w:tcPr>
          <w:p w14:paraId="4F6C2AE6" w14:textId="77777777" w:rsidR="00DE0F2A" w:rsidRPr="00646023" w:rsidRDefault="00DE0F2A" w:rsidP="00646023">
            <w:pPr>
              <w:pStyle w:val="a3"/>
            </w:pPr>
            <w:r w:rsidRPr="00646023">
              <w:t>-661 059,15</w:t>
            </w:r>
          </w:p>
        </w:tc>
      </w:tr>
      <w:tr w:rsidR="00DE0F2A" w:rsidRPr="00646023" w14:paraId="0A01153D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0FBCCA4C" w14:textId="77777777" w:rsidR="00DE0F2A" w:rsidRPr="00646023" w:rsidRDefault="00DE0F2A" w:rsidP="00646023">
            <w:pPr>
              <w:pStyle w:val="a3"/>
            </w:pPr>
            <w:r w:rsidRPr="00646023">
              <w:t>IRR, %</w:t>
            </w:r>
          </w:p>
        </w:tc>
        <w:tc>
          <w:tcPr>
            <w:tcW w:w="2212" w:type="dxa"/>
            <w:vAlign w:val="center"/>
          </w:tcPr>
          <w:p w14:paraId="58A971BE" w14:textId="77777777" w:rsidR="00DE0F2A" w:rsidRPr="00646023" w:rsidRDefault="00DE0F2A" w:rsidP="00646023">
            <w:pPr>
              <w:pStyle w:val="a3"/>
            </w:pPr>
            <w:r w:rsidRPr="00646023">
              <w:t>18,2%</w:t>
            </w:r>
          </w:p>
        </w:tc>
        <w:tc>
          <w:tcPr>
            <w:tcW w:w="1964" w:type="dxa"/>
            <w:vAlign w:val="center"/>
          </w:tcPr>
          <w:p w14:paraId="777D5F56" w14:textId="77777777" w:rsidR="00DE0F2A" w:rsidRPr="00646023" w:rsidRDefault="00DE0F2A" w:rsidP="00646023">
            <w:pPr>
              <w:pStyle w:val="a3"/>
            </w:pPr>
            <w:r w:rsidRPr="00646023">
              <w:t>в связи с тем, что NPV отрицателен в течение всего рассматриваемого периода, IRR не рассматривается</w:t>
            </w:r>
          </w:p>
        </w:tc>
        <w:tc>
          <w:tcPr>
            <w:tcW w:w="1964" w:type="dxa"/>
            <w:vAlign w:val="center"/>
          </w:tcPr>
          <w:p w14:paraId="1FBF53DD" w14:textId="77777777" w:rsidR="00DE0F2A" w:rsidRPr="00646023" w:rsidRDefault="00DE0F2A" w:rsidP="00646023">
            <w:pPr>
              <w:pStyle w:val="a3"/>
            </w:pPr>
            <w:r w:rsidRPr="00646023">
              <w:t>в связи с тем, что NPV отрицателен в течение всего рассматриваемого периода, IRR не рассматривается</w:t>
            </w:r>
          </w:p>
        </w:tc>
      </w:tr>
      <w:tr w:rsidR="00DE0F2A" w:rsidRPr="00646023" w14:paraId="6646D171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6698715E" w14:textId="77777777" w:rsidR="00DE0F2A" w:rsidRPr="00646023" w:rsidRDefault="00DE0F2A" w:rsidP="00646023">
            <w:pPr>
              <w:pStyle w:val="a3"/>
            </w:pPr>
            <w:r w:rsidRPr="00646023">
              <w:t>Срок окупаемости простой, лет</w:t>
            </w:r>
          </w:p>
        </w:tc>
        <w:tc>
          <w:tcPr>
            <w:tcW w:w="2212" w:type="dxa"/>
            <w:vAlign w:val="center"/>
          </w:tcPr>
          <w:p w14:paraId="0142036F" w14:textId="77777777" w:rsidR="00DE0F2A" w:rsidRPr="00646023" w:rsidRDefault="00DE0F2A" w:rsidP="00646023">
            <w:pPr>
              <w:pStyle w:val="a3"/>
            </w:pPr>
            <w:r w:rsidRPr="00646023">
              <w:t>15,01</w:t>
            </w:r>
          </w:p>
        </w:tc>
        <w:tc>
          <w:tcPr>
            <w:tcW w:w="1964" w:type="dxa"/>
            <w:vAlign w:val="center"/>
          </w:tcPr>
          <w:p w14:paraId="5C8A7C75" w14:textId="77777777" w:rsidR="00DE0F2A" w:rsidRPr="00646023" w:rsidRDefault="00DE0F2A" w:rsidP="00646023">
            <w:pPr>
              <w:pStyle w:val="a3"/>
            </w:pPr>
            <w:r w:rsidRPr="00646023">
              <w:t>23,04</w:t>
            </w:r>
          </w:p>
        </w:tc>
        <w:tc>
          <w:tcPr>
            <w:tcW w:w="1964" w:type="dxa"/>
            <w:vAlign w:val="center"/>
          </w:tcPr>
          <w:p w14:paraId="47D58B1E" w14:textId="77777777" w:rsidR="00DE0F2A" w:rsidRPr="00646023" w:rsidRDefault="00DE0F2A" w:rsidP="00646023">
            <w:pPr>
              <w:pStyle w:val="a3"/>
            </w:pPr>
            <w:r w:rsidRPr="00646023">
              <w:t>20,68</w:t>
            </w:r>
          </w:p>
        </w:tc>
      </w:tr>
      <w:tr w:rsidR="00DE0F2A" w:rsidRPr="00646023" w14:paraId="714886D5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45DDCA32" w14:textId="77777777" w:rsidR="00DE0F2A" w:rsidRPr="00646023" w:rsidRDefault="00DE0F2A" w:rsidP="00646023">
            <w:pPr>
              <w:pStyle w:val="a3"/>
            </w:pPr>
            <w:r w:rsidRPr="00646023">
              <w:t>Дисконтированный срок окупаемости, лет</w:t>
            </w:r>
          </w:p>
        </w:tc>
        <w:tc>
          <w:tcPr>
            <w:tcW w:w="2212" w:type="dxa"/>
            <w:vAlign w:val="center"/>
          </w:tcPr>
          <w:p w14:paraId="68A2BA73" w14:textId="77777777" w:rsidR="00DE0F2A" w:rsidRPr="00646023" w:rsidRDefault="00DE0F2A" w:rsidP="00646023">
            <w:pPr>
              <w:pStyle w:val="a3"/>
            </w:pPr>
            <w:r w:rsidRPr="00646023">
              <w:t>19,55</w:t>
            </w:r>
          </w:p>
        </w:tc>
        <w:tc>
          <w:tcPr>
            <w:tcW w:w="1964" w:type="dxa"/>
            <w:vAlign w:val="center"/>
          </w:tcPr>
          <w:p w14:paraId="45D7C942" w14:textId="77777777" w:rsidR="00DE0F2A" w:rsidRPr="00646023" w:rsidRDefault="00DE0F2A" w:rsidP="00646023">
            <w:pPr>
              <w:pStyle w:val="a3"/>
            </w:pPr>
            <w:r w:rsidRPr="00646023">
              <w:t>26,60</w:t>
            </w:r>
          </w:p>
        </w:tc>
        <w:tc>
          <w:tcPr>
            <w:tcW w:w="1964" w:type="dxa"/>
            <w:vAlign w:val="center"/>
          </w:tcPr>
          <w:p w14:paraId="0250D002" w14:textId="77777777" w:rsidR="00DE0F2A" w:rsidRPr="00646023" w:rsidRDefault="00DE0F2A" w:rsidP="00646023">
            <w:pPr>
              <w:pStyle w:val="a3"/>
            </w:pPr>
            <w:r w:rsidRPr="00646023">
              <w:t>22,79</w:t>
            </w:r>
          </w:p>
        </w:tc>
      </w:tr>
      <w:tr w:rsidR="00DE0F2A" w:rsidRPr="00646023" w14:paraId="1CAE8C60" w14:textId="77777777" w:rsidTr="00DE0F2A">
        <w:trPr>
          <w:trHeight w:val="283"/>
        </w:trPr>
        <w:tc>
          <w:tcPr>
            <w:tcW w:w="9854" w:type="dxa"/>
            <w:gridSpan w:val="4"/>
            <w:vAlign w:val="center"/>
          </w:tcPr>
          <w:p w14:paraId="06699CBC" w14:textId="77777777" w:rsidR="00DE0F2A" w:rsidRPr="00646023" w:rsidRDefault="00DE0F2A" w:rsidP="00646023">
            <w:pPr>
              <w:pStyle w:val="a3"/>
            </w:pPr>
            <w:r w:rsidRPr="00646023">
              <w:t>ЕТО № 2</w:t>
            </w:r>
          </w:p>
        </w:tc>
      </w:tr>
      <w:tr w:rsidR="00DE0F2A" w:rsidRPr="00646023" w14:paraId="65DAB02B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6F4BFB90" w14:textId="77777777" w:rsidR="00DE0F2A" w:rsidRPr="00646023" w:rsidRDefault="00DE0F2A" w:rsidP="00646023">
            <w:pPr>
              <w:pStyle w:val="a3"/>
            </w:pPr>
            <w:r w:rsidRPr="00646023">
              <w:t>Инвестиции, тыс. руб.</w:t>
            </w:r>
          </w:p>
        </w:tc>
        <w:tc>
          <w:tcPr>
            <w:tcW w:w="2212" w:type="dxa"/>
            <w:vAlign w:val="center"/>
          </w:tcPr>
          <w:p w14:paraId="50FEC876" w14:textId="45846125" w:rsidR="00DE0F2A" w:rsidRPr="00646023" w:rsidRDefault="00F67EC9" w:rsidP="00646023">
            <w:pPr>
              <w:pStyle w:val="a3"/>
            </w:pPr>
            <w:r w:rsidRPr="00646023">
              <w:t>2 794 448,38</w:t>
            </w:r>
          </w:p>
        </w:tc>
        <w:tc>
          <w:tcPr>
            <w:tcW w:w="3928" w:type="dxa"/>
            <w:gridSpan w:val="2"/>
            <w:vAlign w:val="center"/>
          </w:tcPr>
          <w:p w14:paraId="595D282A" w14:textId="41430FF5" w:rsidR="00DE0F2A" w:rsidRPr="00646023" w:rsidRDefault="00F67EC9" w:rsidP="00646023">
            <w:pPr>
              <w:pStyle w:val="a3"/>
            </w:pPr>
            <w:r w:rsidRPr="00646023">
              <w:t>2 496 611,97</w:t>
            </w:r>
          </w:p>
        </w:tc>
      </w:tr>
      <w:tr w:rsidR="00DE0F2A" w:rsidRPr="00646023" w14:paraId="1A3086DC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584B4850" w14:textId="77777777" w:rsidR="00DE0F2A" w:rsidRPr="00646023" w:rsidRDefault="00DE0F2A" w:rsidP="00646023">
            <w:pPr>
              <w:pStyle w:val="a3"/>
            </w:pPr>
            <w:r w:rsidRPr="00646023">
              <w:t>NPV проекта, тыс. руб.</w:t>
            </w:r>
          </w:p>
        </w:tc>
        <w:tc>
          <w:tcPr>
            <w:tcW w:w="2212" w:type="dxa"/>
            <w:vAlign w:val="center"/>
          </w:tcPr>
          <w:p w14:paraId="5B220605" w14:textId="77777777" w:rsidR="00DE0F2A" w:rsidRPr="00646023" w:rsidRDefault="00DE0F2A" w:rsidP="00646023">
            <w:pPr>
              <w:pStyle w:val="a3"/>
            </w:pPr>
            <w:r w:rsidRPr="00646023">
              <w:t>141 243,20</w:t>
            </w:r>
          </w:p>
        </w:tc>
        <w:tc>
          <w:tcPr>
            <w:tcW w:w="3928" w:type="dxa"/>
            <w:gridSpan w:val="2"/>
            <w:vAlign w:val="center"/>
          </w:tcPr>
          <w:p w14:paraId="434DC94E" w14:textId="77777777" w:rsidR="00DE0F2A" w:rsidRPr="00646023" w:rsidRDefault="00DE0F2A" w:rsidP="00646023">
            <w:pPr>
              <w:pStyle w:val="a3"/>
            </w:pPr>
            <w:r w:rsidRPr="00646023">
              <w:t>43 636,88</w:t>
            </w:r>
          </w:p>
        </w:tc>
      </w:tr>
      <w:tr w:rsidR="00DE0F2A" w:rsidRPr="00646023" w14:paraId="5FF6EB7A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52B27160" w14:textId="77777777" w:rsidR="00DE0F2A" w:rsidRPr="00646023" w:rsidRDefault="00DE0F2A" w:rsidP="00646023">
            <w:pPr>
              <w:pStyle w:val="a3"/>
            </w:pPr>
            <w:r w:rsidRPr="00646023">
              <w:t>IRR, %</w:t>
            </w:r>
          </w:p>
        </w:tc>
        <w:tc>
          <w:tcPr>
            <w:tcW w:w="2212" w:type="dxa"/>
            <w:vAlign w:val="center"/>
          </w:tcPr>
          <w:p w14:paraId="22B44658" w14:textId="20EFE711" w:rsidR="00DE0F2A" w:rsidRPr="00646023" w:rsidRDefault="00DE0F2A" w:rsidP="00646023">
            <w:pPr>
              <w:pStyle w:val="a3"/>
            </w:pPr>
            <w:r w:rsidRPr="00646023">
              <w:t>11</w:t>
            </w:r>
          </w:p>
        </w:tc>
        <w:tc>
          <w:tcPr>
            <w:tcW w:w="3928" w:type="dxa"/>
            <w:gridSpan w:val="2"/>
            <w:vAlign w:val="center"/>
          </w:tcPr>
          <w:p w14:paraId="78FB68F8" w14:textId="6B9ABE92" w:rsidR="00DE0F2A" w:rsidRPr="00646023" w:rsidRDefault="00DE0F2A" w:rsidP="00646023">
            <w:pPr>
              <w:pStyle w:val="a3"/>
            </w:pPr>
            <w:r w:rsidRPr="00646023">
              <w:t>9</w:t>
            </w:r>
          </w:p>
        </w:tc>
      </w:tr>
      <w:tr w:rsidR="00DE0F2A" w:rsidRPr="00646023" w14:paraId="08C0242B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1EB48B0D" w14:textId="77777777" w:rsidR="00DE0F2A" w:rsidRPr="00646023" w:rsidRDefault="00DE0F2A" w:rsidP="00646023">
            <w:pPr>
              <w:pStyle w:val="a3"/>
            </w:pPr>
            <w:r w:rsidRPr="00646023">
              <w:t>Срок окупаемости простой, лет</w:t>
            </w:r>
          </w:p>
        </w:tc>
        <w:tc>
          <w:tcPr>
            <w:tcW w:w="2212" w:type="dxa"/>
            <w:vAlign w:val="center"/>
          </w:tcPr>
          <w:p w14:paraId="0F474280" w14:textId="77777777" w:rsidR="00DE0F2A" w:rsidRPr="00646023" w:rsidRDefault="00DE0F2A" w:rsidP="00646023">
            <w:pPr>
              <w:pStyle w:val="a3"/>
            </w:pPr>
            <w:r w:rsidRPr="00646023">
              <w:t>10,63</w:t>
            </w:r>
          </w:p>
        </w:tc>
        <w:tc>
          <w:tcPr>
            <w:tcW w:w="3928" w:type="dxa"/>
            <w:gridSpan w:val="2"/>
            <w:vAlign w:val="center"/>
          </w:tcPr>
          <w:p w14:paraId="3BCED4A2" w14:textId="77777777" w:rsidR="00DE0F2A" w:rsidRPr="00646023" w:rsidRDefault="00DE0F2A" w:rsidP="00646023">
            <w:pPr>
              <w:pStyle w:val="a3"/>
            </w:pPr>
            <w:r w:rsidRPr="00646023">
              <w:t>12,96</w:t>
            </w:r>
          </w:p>
        </w:tc>
      </w:tr>
      <w:tr w:rsidR="00DE0F2A" w:rsidRPr="00646023" w14:paraId="6C2F969E" w14:textId="77777777" w:rsidTr="00DE0F2A">
        <w:trPr>
          <w:trHeight w:val="283"/>
        </w:trPr>
        <w:tc>
          <w:tcPr>
            <w:tcW w:w="3714" w:type="dxa"/>
            <w:vAlign w:val="center"/>
          </w:tcPr>
          <w:p w14:paraId="4E384CE1" w14:textId="77777777" w:rsidR="00DE0F2A" w:rsidRPr="00646023" w:rsidRDefault="00DE0F2A" w:rsidP="00646023">
            <w:pPr>
              <w:pStyle w:val="a3"/>
            </w:pPr>
            <w:r w:rsidRPr="00646023">
              <w:t>Дисконтированный срок окупаемости, лет</w:t>
            </w:r>
          </w:p>
        </w:tc>
        <w:tc>
          <w:tcPr>
            <w:tcW w:w="2212" w:type="dxa"/>
            <w:vAlign w:val="center"/>
          </w:tcPr>
          <w:p w14:paraId="60EA239C" w14:textId="77777777" w:rsidR="00DE0F2A" w:rsidRPr="00646023" w:rsidRDefault="00DE0F2A" w:rsidP="00646023">
            <w:pPr>
              <w:pStyle w:val="a3"/>
            </w:pPr>
            <w:r w:rsidRPr="00646023">
              <w:t>11,72</w:t>
            </w:r>
          </w:p>
        </w:tc>
        <w:tc>
          <w:tcPr>
            <w:tcW w:w="3928" w:type="dxa"/>
            <w:gridSpan w:val="2"/>
            <w:vAlign w:val="center"/>
          </w:tcPr>
          <w:p w14:paraId="116509A4" w14:textId="77777777" w:rsidR="00DE0F2A" w:rsidRPr="00646023" w:rsidRDefault="00DE0F2A" w:rsidP="00646023">
            <w:pPr>
              <w:pStyle w:val="a3"/>
            </w:pPr>
            <w:r w:rsidRPr="00646023">
              <w:t>16,58</w:t>
            </w:r>
          </w:p>
        </w:tc>
      </w:tr>
    </w:tbl>
    <w:p w14:paraId="5716FED8" w14:textId="77777777" w:rsidR="006A7373" w:rsidRPr="00646023" w:rsidRDefault="006A7373" w:rsidP="00646023">
      <w:pPr>
        <w:pStyle w:val="a8"/>
      </w:pPr>
    </w:p>
    <w:p w14:paraId="0E6E9D7D" w14:textId="77777777" w:rsidR="009850D3" w:rsidRPr="00646023" w:rsidRDefault="009850D3" w:rsidP="00646023">
      <w:pPr>
        <w:pStyle w:val="a8"/>
      </w:pPr>
      <w:r w:rsidRPr="00646023">
        <w:t xml:space="preserve">На основании приведенных данных можно сделать вывод, что вариант № 1 обладает лучшими показателями эффективности и рекомендуется к реализации. </w:t>
      </w:r>
    </w:p>
    <w:p w14:paraId="0B5D2983" w14:textId="5B354C24" w:rsidR="009850D3" w:rsidRPr="00646023" w:rsidRDefault="009850D3" w:rsidP="00646023">
      <w:pPr>
        <w:pStyle w:val="a8"/>
      </w:pPr>
      <w:r w:rsidRPr="00646023">
        <w:t>Вариант № 2 позволяет улучшить технико-экономические показатели работы ТЭЦ-2 в части увеличения отпуска тепловой энергии с коллекторов станции и снижения удельного расхода условного топлива на производство тепловой и электрической энергии, но при этом требует значительных дополнительных капитальных затрат (</w:t>
      </w:r>
      <w:r w:rsidR="00410609" w:rsidRPr="00646023">
        <w:t>1.552</w:t>
      </w:r>
      <w:r w:rsidRPr="00646023">
        <w:t xml:space="preserve"> млрд. руб.</w:t>
      </w:r>
      <w:r w:rsidR="00410609" w:rsidRPr="00646023">
        <w:t xml:space="preserve"> для Сценария № 1 и 0,324 млрд. руб. для Сценария № 2</w:t>
      </w:r>
      <w:r w:rsidRPr="00646023">
        <w:t>), что снижает его показатели эффективности (увеличивает срок окупаемости) при сравнении с Вариантом № 1.</w:t>
      </w:r>
    </w:p>
    <w:p w14:paraId="10BC4818" w14:textId="77777777" w:rsidR="006A7373" w:rsidRPr="00646023" w:rsidRDefault="006A7373" w:rsidP="00646023">
      <w:pPr>
        <w:pStyle w:val="a8"/>
      </w:pPr>
    </w:p>
    <w:p w14:paraId="23837A7F" w14:textId="58640337" w:rsidR="005B4674" w:rsidRPr="00646023" w:rsidRDefault="005B4674" w:rsidP="00646023">
      <w:pPr>
        <w:pStyle w:val="a8"/>
      </w:pPr>
      <w:r w:rsidRPr="00646023">
        <w:br w:type="page"/>
      </w:r>
    </w:p>
    <w:p w14:paraId="262F7D4F" w14:textId="7CFBABE9" w:rsidR="005B4674" w:rsidRPr="00646023" w:rsidRDefault="009850D3" w:rsidP="00646023">
      <w:pPr>
        <w:pStyle w:val="1"/>
      </w:pPr>
      <w:bookmarkStart w:id="81" w:name="_Toc142699299"/>
      <w:r w:rsidRPr="00646023">
        <w:lastRenderedPageBreak/>
        <w:t xml:space="preserve">Описание изменений в мастер-плане развития </w:t>
      </w:r>
      <w:r w:rsidRPr="00646023">
        <w:br/>
        <w:t xml:space="preserve">систем теплоснабжения за период, предшествующий </w:t>
      </w:r>
      <w:r w:rsidRPr="00646023">
        <w:br/>
        <w:t>актуализации схемы теплоснабжения</w:t>
      </w:r>
      <w:bookmarkEnd w:id="81"/>
    </w:p>
    <w:p w14:paraId="598E701E" w14:textId="77777777" w:rsidR="009850D3" w:rsidRPr="00646023" w:rsidRDefault="009850D3" w:rsidP="00646023">
      <w:pPr>
        <w:pStyle w:val="a8"/>
      </w:pPr>
      <w:r w:rsidRPr="00646023">
        <w:t>1. Пересмотрены варианты развития систем теплоснабжения.</w:t>
      </w:r>
    </w:p>
    <w:p w14:paraId="2F281E06" w14:textId="487023B6" w:rsidR="005B4674" w:rsidRPr="001224F6" w:rsidRDefault="009850D3" w:rsidP="00646023">
      <w:pPr>
        <w:pStyle w:val="a8"/>
      </w:pPr>
      <w:r w:rsidRPr="00646023">
        <w:t>2. Выполнено технико-экономическое сравнение вариантов перспективного развития систем теплоснабжения.</w:t>
      </w:r>
    </w:p>
    <w:p w14:paraId="7BFBEFFB" w14:textId="2E804C72" w:rsidR="005B4674" w:rsidRPr="001224F6" w:rsidRDefault="005B4674" w:rsidP="00646023">
      <w:pPr>
        <w:pStyle w:val="a8"/>
      </w:pPr>
    </w:p>
    <w:sectPr w:rsidR="005B4674" w:rsidRPr="001224F6" w:rsidSect="00C94980">
      <w:pgSz w:w="11907" w:h="16840" w:code="9"/>
      <w:pgMar w:top="851" w:right="851" w:bottom="851" w:left="1418" w:header="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84903A" w14:textId="1965C8EF" w:rsidR="0007054D" w:rsidRDefault="0007054D" w:rsidP="007755FF">
      <w:r>
        <w:separator/>
      </w:r>
    </w:p>
    <w:p w14:paraId="31F2C37B" w14:textId="77777777" w:rsidR="0007054D" w:rsidRDefault="0007054D"/>
    <w:p w14:paraId="01980267" w14:textId="77777777" w:rsidR="0007054D" w:rsidRDefault="0007054D"/>
  </w:endnote>
  <w:endnote w:type="continuationSeparator" w:id="0">
    <w:p w14:paraId="7170F37D" w14:textId="03D90E6B" w:rsidR="0007054D" w:rsidRDefault="0007054D" w:rsidP="007755FF">
      <w:r>
        <w:continuationSeparator/>
      </w:r>
    </w:p>
    <w:p w14:paraId="5C786F8C" w14:textId="77777777" w:rsidR="0007054D" w:rsidRDefault="0007054D"/>
    <w:p w14:paraId="783CAF56" w14:textId="77777777" w:rsidR="0007054D" w:rsidRDefault="0007054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8CB45B" w14:textId="18E51B31" w:rsidR="0007054D" w:rsidRDefault="0007054D" w:rsidP="007755FF">
    <w:r>
      <w:fldChar w:fldCharType="begin"/>
    </w:r>
    <w:r>
      <w:instrText xml:space="preserve">PAGE  </w:instrText>
    </w:r>
    <w:r>
      <w:fldChar w:fldCharType="separate"/>
    </w:r>
    <w:r>
      <w:rPr>
        <w:noProof/>
      </w:rPr>
      <w:t>144</w:t>
    </w:r>
    <w:r>
      <w:fldChar w:fldCharType="end"/>
    </w:r>
  </w:p>
  <w:p w14:paraId="7CEFD129" w14:textId="77777777" w:rsidR="0007054D" w:rsidRDefault="0007054D" w:rsidP="007755FF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27555762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14:paraId="1477B23C" w14:textId="701E38E7" w:rsidR="0007054D" w:rsidRDefault="0007054D">
        <w:pPr>
          <w:pStyle w:val="af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03F3">
          <w:rPr>
            <w:noProof/>
          </w:rPr>
          <w:t>40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56B256" w14:textId="77777777" w:rsidR="0007054D" w:rsidRDefault="0007054D" w:rsidP="007755FF">
      <w:r>
        <w:separator/>
      </w:r>
    </w:p>
    <w:p w14:paraId="43CA14B9" w14:textId="77777777" w:rsidR="0007054D" w:rsidRDefault="0007054D"/>
    <w:p w14:paraId="7DA7282F" w14:textId="77777777" w:rsidR="0007054D" w:rsidRDefault="0007054D"/>
  </w:footnote>
  <w:footnote w:type="continuationSeparator" w:id="0">
    <w:p w14:paraId="192519A8" w14:textId="32AD39AE" w:rsidR="0007054D" w:rsidRDefault="0007054D" w:rsidP="007755FF">
      <w:r>
        <w:continuationSeparator/>
      </w:r>
    </w:p>
    <w:p w14:paraId="13DF925B" w14:textId="77777777" w:rsidR="0007054D" w:rsidRDefault="0007054D"/>
    <w:p w14:paraId="588A5CA7" w14:textId="77777777" w:rsidR="0007054D" w:rsidRDefault="0007054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8AA8BC" w14:textId="635F4C40" w:rsidR="0007054D" w:rsidRPr="00EF660F" w:rsidRDefault="0007054D" w:rsidP="007D0E91">
    <w:pPr>
      <w:spacing w:line="240" w:lineRule="auto"/>
      <w:rPr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2589"/>
    <w:multiLevelType w:val="hybridMultilevel"/>
    <w:tmpl w:val="470CF682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7DA6A66"/>
    <w:multiLevelType w:val="hybridMultilevel"/>
    <w:tmpl w:val="60E47256"/>
    <w:lvl w:ilvl="0" w:tplc="420C1BB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B3F2ABD"/>
    <w:multiLevelType w:val="hybridMultilevel"/>
    <w:tmpl w:val="A0BCC89E"/>
    <w:lvl w:ilvl="0" w:tplc="CA58226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B320B32"/>
    <w:multiLevelType w:val="hybridMultilevel"/>
    <w:tmpl w:val="3C4C7D52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45F1025"/>
    <w:multiLevelType w:val="hybridMultilevel"/>
    <w:tmpl w:val="F900F97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8C002A6"/>
    <w:multiLevelType w:val="multilevel"/>
    <w:tmpl w:val="53125D62"/>
    <w:lvl w:ilvl="0">
      <w:start w:val="1"/>
      <w:numFmt w:val="decimal"/>
      <w:pStyle w:val="1"/>
      <w:suff w:val="space"/>
      <w:lvlText w:val="Раздел %1."/>
      <w:lvlJc w:val="center"/>
      <w:pPr>
        <w:ind w:left="0" w:firstLine="0"/>
      </w:pPr>
      <w:rPr>
        <w:rFonts w:hint="default"/>
        <w:b/>
        <w:i w:val="0"/>
        <w:sz w:val="28"/>
      </w:rPr>
    </w:lvl>
    <w:lvl w:ilvl="1">
      <w:start w:val="1"/>
      <w:numFmt w:val="decimal"/>
      <w:pStyle w:val="2"/>
      <w:suff w:val="space"/>
      <w:lvlText w:val="%1.%2."/>
      <w:lvlJc w:val="center"/>
      <w:pPr>
        <w:ind w:left="0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suff w:val="space"/>
      <w:lvlText w:val="%1.%2.%3."/>
      <w:lvlJc w:val="center"/>
      <w:pPr>
        <w:ind w:left="568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Restart w:val="1"/>
      <w:suff w:val="space"/>
      <w:lvlText w:val="Рис. %1.%2.%4."/>
      <w:lvlJc w:val="center"/>
      <w:pPr>
        <w:ind w:left="0" w:firstLine="0"/>
      </w:pPr>
      <w:rPr>
        <w:rFonts w:ascii="Arial" w:hAnsi="Arial" w:hint="default"/>
        <w:b/>
        <w:i w:val="0"/>
        <w:sz w:val="20"/>
      </w:rPr>
    </w:lvl>
    <w:lvl w:ilvl="4">
      <w:start w:val="1"/>
      <w:numFmt w:val="decimal"/>
      <w:lvlRestart w:val="1"/>
      <w:suff w:val="space"/>
      <w:lvlText w:val="Таблица %1.%2.%5."/>
      <w:lvlJc w:val="left"/>
      <w:pPr>
        <w:ind w:left="0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Restart w:val="1"/>
      <w:pStyle w:val="4"/>
      <w:suff w:val="space"/>
      <w:lvlText w:val="%1.%2.%3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29B41397"/>
    <w:multiLevelType w:val="hybridMultilevel"/>
    <w:tmpl w:val="6E22AF5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B5D4F10"/>
    <w:multiLevelType w:val="hybridMultilevel"/>
    <w:tmpl w:val="9A8C6E76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BDF408C"/>
    <w:multiLevelType w:val="hybridMultilevel"/>
    <w:tmpl w:val="C8BEBE0A"/>
    <w:lvl w:ilvl="0" w:tplc="7C229550">
      <w:numFmt w:val="bullet"/>
      <w:lvlText w:val="•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30377571"/>
    <w:multiLevelType w:val="hybridMultilevel"/>
    <w:tmpl w:val="64102B08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7FF6EAF"/>
    <w:multiLevelType w:val="hybridMultilevel"/>
    <w:tmpl w:val="1A580A70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96832C0"/>
    <w:multiLevelType w:val="hybridMultilevel"/>
    <w:tmpl w:val="69BA6AA2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D1C4D3A"/>
    <w:multiLevelType w:val="hybridMultilevel"/>
    <w:tmpl w:val="41EA1F4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D596CD8"/>
    <w:multiLevelType w:val="hybridMultilevel"/>
    <w:tmpl w:val="B8A654C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E8864E4"/>
    <w:multiLevelType w:val="hybridMultilevel"/>
    <w:tmpl w:val="A08C83D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60BB2829"/>
    <w:multiLevelType w:val="hybridMultilevel"/>
    <w:tmpl w:val="AAE48C4A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62384CC2"/>
    <w:multiLevelType w:val="hybridMultilevel"/>
    <w:tmpl w:val="CD5CD3B8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649C74B1"/>
    <w:multiLevelType w:val="hybridMultilevel"/>
    <w:tmpl w:val="0658D818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6BF32103"/>
    <w:multiLevelType w:val="hybridMultilevel"/>
    <w:tmpl w:val="3E5252A4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712A165B"/>
    <w:multiLevelType w:val="hybridMultilevel"/>
    <w:tmpl w:val="8D74FC3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9447343"/>
    <w:multiLevelType w:val="hybridMultilevel"/>
    <w:tmpl w:val="3126E550"/>
    <w:lvl w:ilvl="0" w:tplc="7C229550">
      <w:numFmt w:val="bullet"/>
      <w:lvlText w:val="•"/>
      <w:lvlJc w:val="left"/>
      <w:pPr>
        <w:ind w:left="1494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2146847532">
    <w:abstractNumId w:val="5"/>
    <w:lvlOverride w:ilvl="0">
      <w:lvl w:ilvl="0">
        <w:start w:val="1"/>
        <w:numFmt w:val="decimal"/>
        <w:pStyle w:val="1"/>
        <w:suff w:val="space"/>
        <w:lvlText w:val="Раздел %1."/>
        <w:lvlJc w:val="center"/>
        <w:pPr>
          <w:ind w:left="0" w:firstLine="0"/>
        </w:pPr>
        <w:rPr>
          <w:rFonts w:hint="default"/>
          <w:b/>
          <w:i w:val="0"/>
          <w:sz w:val="28"/>
        </w:rPr>
      </w:lvl>
    </w:lvlOverride>
    <w:lvlOverride w:ilvl="1">
      <w:lvl w:ilvl="1">
        <w:start w:val="1"/>
        <w:numFmt w:val="decimal"/>
        <w:pStyle w:val="2"/>
        <w:suff w:val="space"/>
        <w:lvlText w:val="%1.%2."/>
        <w:lvlJc w:val="center"/>
        <w:pPr>
          <w:ind w:left="0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6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2">
      <w:lvl w:ilvl="2">
        <w:start w:val="1"/>
        <w:numFmt w:val="decimal"/>
        <w:pStyle w:val="3"/>
        <w:suff w:val="space"/>
        <w:lvlText w:val="%1.%2.%3."/>
        <w:lvlJc w:val="center"/>
        <w:pPr>
          <w:ind w:left="568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4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3">
      <w:lvl w:ilvl="3">
        <w:start w:val="1"/>
        <w:numFmt w:val="decimal"/>
        <w:lvlRestart w:val="1"/>
        <w:suff w:val="space"/>
        <w:lvlText w:val="Рис. %1.%2.%4."/>
        <w:lvlJc w:val="center"/>
        <w:pPr>
          <w:ind w:left="0" w:firstLine="0"/>
        </w:pPr>
        <w:rPr>
          <w:rFonts w:ascii="Arial" w:hAnsi="Arial" w:hint="default"/>
          <w:b/>
          <w:i w:val="0"/>
          <w:sz w:val="20"/>
        </w:rPr>
      </w:lvl>
    </w:lvlOverride>
    <w:lvlOverride w:ilvl="4">
      <w:lvl w:ilvl="4">
        <w:start w:val="1"/>
        <w:numFmt w:val="decimal"/>
        <w:lvlRestart w:val="1"/>
        <w:suff w:val="space"/>
        <w:lvlText w:val="Таблица %1.%2.%5."/>
        <w:lvlJc w:val="left"/>
        <w:pPr>
          <w:ind w:left="0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5">
      <w:lvl w:ilvl="5">
        <w:start w:val="1"/>
        <w:numFmt w:val="decimal"/>
        <w:lvlRestart w:val="1"/>
        <w:pStyle w:val="4"/>
        <w:suff w:val="space"/>
        <w:lvlText w:val="%1.%2.%3.%6."/>
        <w:lvlJc w:val="lef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2" w16cid:durableId="353847954">
    <w:abstractNumId w:val="14"/>
  </w:num>
  <w:num w:numId="3" w16cid:durableId="1831214114">
    <w:abstractNumId w:val="3"/>
  </w:num>
  <w:num w:numId="4" w16cid:durableId="1839229205">
    <w:abstractNumId w:val="1"/>
  </w:num>
  <w:num w:numId="5" w16cid:durableId="1743872431">
    <w:abstractNumId w:val="12"/>
  </w:num>
  <w:num w:numId="6" w16cid:durableId="563101650">
    <w:abstractNumId w:val="2"/>
  </w:num>
  <w:num w:numId="7" w16cid:durableId="2066290234">
    <w:abstractNumId w:val="19"/>
  </w:num>
  <w:num w:numId="8" w16cid:durableId="1953509774">
    <w:abstractNumId w:val="13"/>
  </w:num>
  <w:num w:numId="9" w16cid:durableId="1461530640">
    <w:abstractNumId w:val="6"/>
  </w:num>
  <w:num w:numId="10" w16cid:durableId="1621112793">
    <w:abstractNumId w:val="4"/>
  </w:num>
  <w:num w:numId="11" w16cid:durableId="978806565">
    <w:abstractNumId w:val="8"/>
  </w:num>
  <w:num w:numId="12" w16cid:durableId="1825396310">
    <w:abstractNumId w:val="10"/>
  </w:num>
  <w:num w:numId="13" w16cid:durableId="2002851899">
    <w:abstractNumId w:val="15"/>
  </w:num>
  <w:num w:numId="14" w16cid:durableId="1415005061">
    <w:abstractNumId w:val="9"/>
  </w:num>
  <w:num w:numId="15" w16cid:durableId="797333693">
    <w:abstractNumId w:val="16"/>
  </w:num>
  <w:num w:numId="16" w16cid:durableId="13894373">
    <w:abstractNumId w:val="11"/>
  </w:num>
  <w:num w:numId="17" w16cid:durableId="366837707">
    <w:abstractNumId w:val="17"/>
  </w:num>
  <w:num w:numId="18" w16cid:durableId="300768709">
    <w:abstractNumId w:val="18"/>
  </w:num>
  <w:num w:numId="19" w16cid:durableId="351491316">
    <w:abstractNumId w:val="20"/>
  </w:num>
  <w:num w:numId="20" w16cid:durableId="930553905">
    <w:abstractNumId w:val="0"/>
  </w:num>
  <w:num w:numId="21" w16cid:durableId="1527907076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07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B31DA"/>
    <w:rsid w:val="000000E3"/>
    <w:rsid w:val="0000093A"/>
    <w:rsid w:val="00000A46"/>
    <w:rsid w:val="00000A9A"/>
    <w:rsid w:val="00000F5A"/>
    <w:rsid w:val="00001EF5"/>
    <w:rsid w:val="0000228A"/>
    <w:rsid w:val="00004724"/>
    <w:rsid w:val="00004D6F"/>
    <w:rsid w:val="0000793A"/>
    <w:rsid w:val="00012317"/>
    <w:rsid w:val="00012C4B"/>
    <w:rsid w:val="00012E49"/>
    <w:rsid w:val="000133C4"/>
    <w:rsid w:val="00013530"/>
    <w:rsid w:val="00013EA2"/>
    <w:rsid w:val="00014AC5"/>
    <w:rsid w:val="00014F2A"/>
    <w:rsid w:val="000155CE"/>
    <w:rsid w:val="00016851"/>
    <w:rsid w:val="000175E7"/>
    <w:rsid w:val="00017DB2"/>
    <w:rsid w:val="00021F86"/>
    <w:rsid w:val="000226C2"/>
    <w:rsid w:val="00025288"/>
    <w:rsid w:val="000258ED"/>
    <w:rsid w:val="000274B5"/>
    <w:rsid w:val="000276B1"/>
    <w:rsid w:val="00033BB0"/>
    <w:rsid w:val="000345CF"/>
    <w:rsid w:val="00035B32"/>
    <w:rsid w:val="00037525"/>
    <w:rsid w:val="0004779C"/>
    <w:rsid w:val="000477C2"/>
    <w:rsid w:val="00050586"/>
    <w:rsid w:val="00050EB9"/>
    <w:rsid w:val="00051751"/>
    <w:rsid w:val="00051E4A"/>
    <w:rsid w:val="00051FB7"/>
    <w:rsid w:val="00053C83"/>
    <w:rsid w:val="00054373"/>
    <w:rsid w:val="00054995"/>
    <w:rsid w:val="000558D8"/>
    <w:rsid w:val="00064436"/>
    <w:rsid w:val="0006489E"/>
    <w:rsid w:val="00066336"/>
    <w:rsid w:val="00066FBC"/>
    <w:rsid w:val="000671C9"/>
    <w:rsid w:val="0007054D"/>
    <w:rsid w:val="00071391"/>
    <w:rsid w:val="00071F9A"/>
    <w:rsid w:val="00073C75"/>
    <w:rsid w:val="00074DB4"/>
    <w:rsid w:val="00075853"/>
    <w:rsid w:val="00075E49"/>
    <w:rsid w:val="00077001"/>
    <w:rsid w:val="000771FB"/>
    <w:rsid w:val="000813C9"/>
    <w:rsid w:val="00084132"/>
    <w:rsid w:val="00085921"/>
    <w:rsid w:val="00086DEE"/>
    <w:rsid w:val="00087C9D"/>
    <w:rsid w:val="000900BC"/>
    <w:rsid w:val="000901B0"/>
    <w:rsid w:val="00090686"/>
    <w:rsid w:val="0009194F"/>
    <w:rsid w:val="00092DCA"/>
    <w:rsid w:val="00093509"/>
    <w:rsid w:val="00094782"/>
    <w:rsid w:val="000950B1"/>
    <w:rsid w:val="000954E6"/>
    <w:rsid w:val="00096C8C"/>
    <w:rsid w:val="000971FE"/>
    <w:rsid w:val="000A124E"/>
    <w:rsid w:val="000A2A06"/>
    <w:rsid w:val="000A438D"/>
    <w:rsid w:val="000A4AE7"/>
    <w:rsid w:val="000A5599"/>
    <w:rsid w:val="000A5743"/>
    <w:rsid w:val="000A63F4"/>
    <w:rsid w:val="000A6A22"/>
    <w:rsid w:val="000B1294"/>
    <w:rsid w:val="000B2E82"/>
    <w:rsid w:val="000B37F1"/>
    <w:rsid w:val="000B425E"/>
    <w:rsid w:val="000B43DD"/>
    <w:rsid w:val="000B52CE"/>
    <w:rsid w:val="000B5375"/>
    <w:rsid w:val="000B5894"/>
    <w:rsid w:val="000B5945"/>
    <w:rsid w:val="000B7128"/>
    <w:rsid w:val="000C0C37"/>
    <w:rsid w:val="000C0D4A"/>
    <w:rsid w:val="000C10DF"/>
    <w:rsid w:val="000C1847"/>
    <w:rsid w:val="000C2B62"/>
    <w:rsid w:val="000C3DDA"/>
    <w:rsid w:val="000C3F69"/>
    <w:rsid w:val="000C481A"/>
    <w:rsid w:val="000C52FA"/>
    <w:rsid w:val="000C633E"/>
    <w:rsid w:val="000C66CD"/>
    <w:rsid w:val="000C7FB2"/>
    <w:rsid w:val="000D0071"/>
    <w:rsid w:val="000D42EE"/>
    <w:rsid w:val="000D464A"/>
    <w:rsid w:val="000D5456"/>
    <w:rsid w:val="000D6C2C"/>
    <w:rsid w:val="000D75CB"/>
    <w:rsid w:val="000D781F"/>
    <w:rsid w:val="000E11F6"/>
    <w:rsid w:val="000E182F"/>
    <w:rsid w:val="000E2ABA"/>
    <w:rsid w:val="000E2FEA"/>
    <w:rsid w:val="000E361F"/>
    <w:rsid w:val="000E47B2"/>
    <w:rsid w:val="000E65C2"/>
    <w:rsid w:val="000E6C18"/>
    <w:rsid w:val="000E6DB3"/>
    <w:rsid w:val="000E7618"/>
    <w:rsid w:val="000F13AA"/>
    <w:rsid w:val="000F236B"/>
    <w:rsid w:val="000F26E0"/>
    <w:rsid w:val="000F46F0"/>
    <w:rsid w:val="000F475D"/>
    <w:rsid w:val="000F57C6"/>
    <w:rsid w:val="00103506"/>
    <w:rsid w:val="001050A8"/>
    <w:rsid w:val="001062F2"/>
    <w:rsid w:val="0010686C"/>
    <w:rsid w:val="00106994"/>
    <w:rsid w:val="001078CB"/>
    <w:rsid w:val="00107D7F"/>
    <w:rsid w:val="001102EF"/>
    <w:rsid w:val="001103DA"/>
    <w:rsid w:val="001109E6"/>
    <w:rsid w:val="0011145B"/>
    <w:rsid w:val="00112057"/>
    <w:rsid w:val="0011220A"/>
    <w:rsid w:val="0011598F"/>
    <w:rsid w:val="001179CF"/>
    <w:rsid w:val="001207ED"/>
    <w:rsid w:val="001224F6"/>
    <w:rsid w:val="001234B7"/>
    <w:rsid w:val="00123827"/>
    <w:rsid w:val="00125F80"/>
    <w:rsid w:val="00126545"/>
    <w:rsid w:val="00126A41"/>
    <w:rsid w:val="001272BF"/>
    <w:rsid w:val="0012785B"/>
    <w:rsid w:val="0013026B"/>
    <w:rsid w:val="00134606"/>
    <w:rsid w:val="001353E0"/>
    <w:rsid w:val="00135493"/>
    <w:rsid w:val="0013728A"/>
    <w:rsid w:val="001402FC"/>
    <w:rsid w:val="00140B5E"/>
    <w:rsid w:val="00140EC4"/>
    <w:rsid w:val="00141E2D"/>
    <w:rsid w:val="00142309"/>
    <w:rsid w:val="00142E26"/>
    <w:rsid w:val="00144EEE"/>
    <w:rsid w:val="001468FB"/>
    <w:rsid w:val="0014748A"/>
    <w:rsid w:val="001475A0"/>
    <w:rsid w:val="00147797"/>
    <w:rsid w:val="00150014"/>
    <w:rsid w:val="00150B3B"/>
    <w:rsid w:val="00150E29"/>
    <w:rsid w:val="001523FD"/>
    <w:rsid w:val="0015366C"/>
    <w:rsid w:val="00154214"/>
    <w:rsid w:val="00154D26"/>
    <w:rsid w:val="00155A28"/>
    <w:rsid w:val="00157AAB"/>
    <w:rsid w:val="00160304"/>
    <w:rsid w:val="00160EE6"/>
    <w:rsid w:val="00162048"/>
    <w:rsid w:val="001642FE"/>
    <w:rsid w:val="001645E9"/>
    <w:rsid w:val="001655F9"/>
    <w:rsid w:val="00165FB0"/>
    <w:rsid w:val="0016639D"/>
    <w:rsid w:val="00166580"/>
    <w:rsid w:val="00166B4B"/>
    <w:rsid w:val="00166F92"/>
    <w:rsid w:val="00167DBB"/>
    <w:rsid w:val="001705A8"/>
    <w:rsid w:val="001714A6"/>
    <w:rsid w:val="00173A70"/>
    <w:rsid w:val="001813B7"/>
    <w:rsid w:val="00182007"/>
    <w:rsid w:val="00183A57"/>
    <w:rsid w:val="001853A8"/>
    <w:rsid w:val="001869A2"/>
    <w:rsid w:val="00186A77"/>
    <w:rsid w:val="00187351"/>
    <w:rsid w:val="001873EB"/>
    <w:rsid w:val="00187835"/>
    <w:rsid w:val="00187AF0"/>
    <w:rsid w:val="001901C3"/>
    <w:rsid w:val="001911DE"/>
    <w:rsid w:val="00191FE6"/>
    <w:rsid w:val="001922CB"/>
    <w:rsid w:val="00192A73"/>
    <w:rsid w:val="0019308F"/>
    <w:rsid w:val="00194F69"/>
    <w:rsid w:val="001964C3"/>
    <w:rsid w:val="00196CE9"/>
    <w:rsid w:val="00196E52"/>
    <w:rsid w:val="0019731A"/>
    <w:rsid w:val="0019793B"/>
    <w:rsid w:val="001A0182"/>
    <w:rsid w:val="001A0FC8"/>
    <w:rsid w:val="001A1232"/>
    <w:rsid w:val="001A2640"/>
    <w:rsid w:val="001A429D"/>
    <w:rsid w:val="001A6EDF"/>
    <w:rsid w:val="001A7AC1"/>
    <w:rsid w:val="001A7E38"/>
    <w:rsid w:val="001B00B8"/>
    <w:rsid w:val="001B049F"/>
    <w:rsid w:val="001B08C2"/>
    <w:rsid w:val="001B1F60"/>
    <w:rsid w:val="001B3388"/>
    <w:rsid w:val="001B3480"/>
    <w:rsid w:val="001B3B6A"/>
    <w:rsid w:val="001B4674"/>
    <w:rsid w:val="001B4F4E"/>
    <w:rsid w:val="001B512A"/>
    <w:rsid w:val="001B61ED"/>
    <w:rsid w:val="001B7460"/>
    <w:rsid w:val="001C146B"/>
    <w:rsid w:val="001C2528"/>
    <w:rsid w:val="001C3242"/>
    <w:rsid w:val="001C3AC3"/>
    <w:rsid w:val="001C5331"/>
    <w:rsid w:val="001C5E5C"/>
    <w:rsid w:val="001C65F1"/>
    <w:rsid w:val="001C6A69"/>
    <w:rsid w:val="001C7FE5"/>
    <w:rsid w:val="001D0003"/>
    <w:rsid w:val="001D13D9"/>
    <w:rsid w:val="001D3293"/>
    <w:rsid w:val="001D3BAA"/>
    <w:rsid w:val="001D4014"/>
    <w:rsid w:val="001D5204"/>
    <w:rsid w:val="001D5A6E"/>
    <w:rsid w:val="001D6914"/>
    <w:rsid w:val="001D744E"/>
    <w:rsid w:val="001D7698"/>
    <w:rsid w:val="001D77AC"/>
    <w:rsid w:val="001E1AD8"/>
    <w:rsid w:val="001E3952"/>
    <w:rsid w:val="001E3A8B"/>
    <w:rsid w:val="001E4543"/>
    <w:rsid w:val="001E57B1"/>
    <w:rsid w:val="001E5E6E"/>
    <w:rsid w:val="001E77A2"/>
    <w:rsid w:val="001E7F90"/>
    <w:rsid w:val="001F364A"/>
    <w:rsid w:val="001F3837"/>
    <w:rsid w:val="001F3EA5"/>
    <w:rsid w:val="001F407E"/>
    <w:rsid w:val="0020184A"/>
    <w:rsid w:val="00202B38"/>
    <w:rsid w:val="00203904"/>
    <w:rsid w:val="00203F35"/>
    <w:rsid w:val="0020441C"/>
    <w:rsid w:val="00204825"/>
    <w:rsid w:val="00204BB3"/>
    <w:rsid w:val="00207871"/>
    <w:rsid w:val="00210322"/>
    <w:rsid w:val="002116C4"/>
    <w:rsid w:val="0021208F"/>
    <w:rsid w:val="0021235A"/>
    <w:rsid w:val="002129D8"/>
    <w:rsid w:val="00213929"/>
    <w:rsid w:val="002140CF"/>
    <w:rsid w:val="00214EDD"/>
    <w:rsid w:val="00215DBF"/>
    <w:rsid w:val="00216441"/>
    <w:rsid w:val="00220400"/>
    <w:rsid w:val="00221088"/>
    <w:rsid w:val="0022254D"/>
    <w:rsid w:val="002230EB"/>
    <w:rsid w:val="00223EFB"/>
    <w:rsid w:val="00224BFA"/>
    <w:rsid w:val="00227969"/>
    <w:rsid w:val="00227DA7"/>
    <w:rsid w:val="002308F7"/>
    <w:rsid w:val="00230D6E"/>
    <w:rsid w:val="00230D9D"/>
    <w:rsid w:val="002323F2"/>
    <w:rsid w:val="00232513"/>
    <w:rsid w:val="00232A33"/>
    <w:rsid w:val="00235844"/>
    <w:rsid w:val="0023599B"/>
    <w:rsid w:val="00235D23"/>
    <w:rsid w:val="0023616A"/>
    <w:rsid w:val="00237906"/>
    <w:rsid w:val="00237E26"/>
    <w:rsid w:val="00240101"/>
    <w:rsid w:val="002401A0"/>
    <w:rsid w:val="00243B65"/>
    <w:rsid w:val="00243E61"/>
    <w:rsid w:val="00244832"/>
    <w:rsid w:val="00244DE0"/>
    <w:rsid w:val="0024559E"/>
    <w:rsid w:val="002469CB"/>
    <w:rsid w:val="00247093"/>
    <w:rsid w:val="00247828"/>
    <w:rsid w:val="00252317"/>
    <w:rsid w:val="00253A9A"/>
    <w:rsid w:val="00253C82"/>
    <w:rsid w:val="00254006"/>
    <w:rsid w:val="002545C6"/>
    <w:rsid w:val="0025668B"/>
    <w:rsid w:val="00257084"/>
    <w:rsid w:val="00262209"/>
    <w:rsid w:val="0026388A"/>
    <w:rsid w:val="002653E7"/>
    <w:rsid w:val="00265B9E"/>
    <w:rsid w:val="00265C6F"/>
    <w:rsid w:val="00265D45"/>
    <w:rsid w:val="00266376"/>
    <w:rsid w:val="002670C2"/>
    <w:rsid w:val="00267A00"/>
    <w:rsid w:val="00271A29"/>
    <w:rsid w:val="00272313"/>
    <w:rsid w:val="002741A6"/>
    <w:rsid w:val="00276CA1"/>
    <w:rsid w:val="00277EEB"/>
    <w:rsid w:val="00281143"/>
    <w:rsid w:val="0028286E"/>
    <w:rsid w:val="00284CA9"/>
    <w:rsid w:val="0028550F"/>
    <w:rsid w:val="002872D8"/>
    <w:rsid w:val="002902E4"/>
    <w:rsid w:val="002941C9"/>
    <w:rsid w:val="00296400"/>
    <w:rsid w:val="002968E2"/>
    <w:rsid w:val="00297092"/>
    <w:rsid w:val="002A1667"/>
    <w:rsid w:val="002A1922"/>
    <w:rsid w:val="002A1CEC"/>
    <w:rsid w:val="002A2768"/>
    <w:rsid w:val="002A2B64"/>
    <w:rsid w:val="002A2F52"/>
    <w:rsid w:val="002A5CD5"/>
    <w:rsid w:val="002A7D8D"/>
    <w:rsid w:val="002B0BDE"/>
    <w:rsid w:val="002B5825"/>
    <w:rsid w:val="002C05A3"/>
    <w:rsid w:val="002C05FD"/>
    <w:rsid w:val="002C107E"/>
    <w:rsid w:val="002C2C26"/>
    <w:rsid w:val="002C3AE5"/>
    <w:rsid w:val="002C45A8"/>
    <w:rsid w:val="002C4975"/>
    <w:rsid w:val="002C5A26"/>
    <w:rsid w:val="002C5F13"/>
    <w:rsid w:val="002C62B6"/>
    <w:rsid w:val="002C6E3C"/>
    <w:rsid w:val="002C7A65"/>
    <w:rsid w:val="002C7B63"/>
    <w:rsid w:val="002C7E1E"/>
    <w:rsid w:val="002D011C"/>
    <w:rsid w:val="002D04A4"/>
    <w:rsid w:val="002D2BA6"/>
    <w:rsid w:val="002D3FE6"/>
    <w:rsid w:val="002D65A8"/>
    <w:rsid w:val="002D7D1C"/>
    <w:rsid w:val="002D7D1D"/>
    <w:rsid w:val="002D7D44"/>
    <w:rsid w:val="002E1C87"/>
    <w:rsid w:val="002E26F2"/>
    <w:rsid w:val="002E3277"/>
    <w:rsid w:val="002E3817"/>
    <w:rsid w:val="002E430F"/>
    <w:rsid w:val="002E4802"/>
    <w:rsid w:val="002E4BC8"/>
    <w:rsid w:val="002E58C5"/>
    <w:rsid w:val="002E63D5"/>
    <w:rsid w:val="002E6411"/>
    <w:rsid w:val="002F0B7F"/>
    <w:rsid w:val="002F0DE3"/>
    <w:rsid w:val="002F1D6D"/>
    <w:rsid w:val="002F251A"/>
    <w:rsid w:val="002F2F0F"/>
    <w:rsid w:val="002F6D29"/>
    <w:rsid w:val="00300388"/>
    <w:rsid w:val="0030038B"/>
    <w:rsid w:val="00301FC0"/>
    <w:rsid w:val="003023B9"/>
    <w:rsid w:val="00302739"/>
    <w:rsid w:val="00302E1F"/>
    <w:rsid w:val="00302E52"/>
    <w:rsid w:val="00303D1F"/>
    <w:rsid w:val="00304E76"/>
    <w:rsid w:val="00305826"/>
    <w:rsid w:val="00306241"/>
    <w:rsid w:val="00306CCD"/>
    <w:rsid w:val="00307D38"/>
    <w:rsid w:val="00310AEF"/>
    <w:rsid w:val="0031120E"/>
    <w:rsid w:val="0031294D"/>
    <w:rsid w:val="00312C53"/>
    <w:rsid w:val="00313858"/>
    <w:rsid w:val="00313C15"/>
    <w:rsid w:val="00314094"/>
    <w:rsid w:val="003154A4"/>
    <w:rsid w:val="00316E79"/>
    <w:rsid w:val="003218CF"/>
    <w:rsid w:val="00322297"/>
    <w:rsid w:val="00323D5D"/>
    <w:rsid w:val="00324C6E"/>
    <w:rsid w:val="00325038"/>
    <w:rsid w:val="00325BAB"/>
    <w:rsid w:val="00325C36"/>
    <w:rsid w:val="003305D6"/>
    <w:rsid w:val="003313B5"/>
    <w:rsid w:val="003321A9"/>
    <w:rsid w:val="0033232B"/>
    <w:rsid w:val="00332E1D"/>
    <w:rsid w:val="00333F39"/>
    <w:rsid w:val="003349FB"/>
    <w:rsid w:val="00335314"/>
    <w:rsid w:val="00335F5E"/>
    <w:rsid w:val="003369CE"/>
    <w:rsid w:val="00341F49"/>
    <w:rsid w:val="00342C65"/>
    <w:rsid w:val="00342D2A"/>
    <w:rsid w:val="00350A00"/>
    <w:rsid w:val="0035289E"/>
    <w:rsid w:val="00352AAF"/>
    <w:rsid w:val="00353D36"/>
    <w:rsid w:val="00353F11"/>
    <w:rsid w:val="00354D76"/>
    <w:rsid w:val="00355728"/>
    <w:rsid w:val="00355CDA"/>
    <w:rsid w:val="0035631D"/>
    <w:rsid w:val="00357CE2"/>
    <w:rsid w:val="00360276"/>
    <w:rsid w:val="00360CA1"/>
    <w:rsid w:val="00361598"/>
    <w:rsid w:val="00363705"/>
    <w:rsid w:val="003637BD"/>
    <w:rsid w:val="003640E7"/>
    <w:rsid w:val="003646A7"/>
    <w:rsid w:val="00364C36"/>
    <w:rsid w:val="00366270"/>
    <w:rsid w:val="003672C3"/>
    <w:rsid w:val="00367A9D"/>
    <w:rsid w:val="0037055D"/>
    <w:rsid w:val="003716C9"/>
    <w:rsid w:val="00371818"/>
    <w:rsid w:val="003723CB"/>
    <w:rsid w:val="00374642"/>
    <w:rsid w:val="00375997"/>
    <w:rsid w:val="003767CD"/>
    <w:rsid w:val="003776E2"/>
    <w:rsid w:val="003779D0"/>
    <w:rsid w:val="003800D6"/>
    <w:rsid w:val="00380223"/>
    <w:rsid w:val="00383588"/>
    <w:rsid w:val="00385C22"/>
    <w:rsid w:val="00385F99"/>
    <w:rsid w:val="00386195"/>
    <w:rsid w:val="00387052"/>
    <w:rsid w:val="00387BE1"/>
    <w:rsid w:val="00387D07"/>
    <w:rsid w:val="003905B4"/>
    <w:rsid w:val="003934FC"/>
    <w:rsid w:val="0039682B"/>
    <w:rsid w:val="003A0579"/>
    <w:rsid w:val="003A0635"/>
    <w:rsid w:val="003A1B85"/>
    <w:rsid w:val="003A3B35"/>
    <w:rsid w:val="003A3E53"/>
    <w:rsid w:val="003A481D"/>
    <w:rsid w:val="003B07A0"/>
    <w:rsid w:val="003B0F89"/>
    <w:rsid w:val="003B13C5"/>
    <w:rsid w:val="003B18A1"/>
    <w:rsid w:val="003B1B4B"/>
    <w:rsid w:val="003B43FC"/>
    <w:rsid w:val="003B46CD"/>
    <w:rsid w:val="003B5CE6"/>
    <w:rsid w:val="003B6831"/>
    <w:rsid w:val="003B72B9"/>
    <w:rsid w:val="003B74DD"/>
    <w:rsid w:val="003C1280"/>
    <w:rsid w:val="003C22FB"/>
    <w:rsid w:val="003C23C6"/>
    <w:rsid w:val="003C3117"/>
    <w:rsid w:val="003C4A3D"/>
    <w:rsid w:val="003C4DB7"/>
    <w:rsid w:val="003C5135"/>
    <w:rsid w:val="003C6671"/>
    <w:rsid w:val="003C7B39"/>
    <w:rsid w:val="003D4495"/>
    <w:rsid w:val="003D5ED2"/>
    <w:rsid w:val="003D6BDB"/>
    <w:rsid w:val="003D762C"/>
    <w:rsid w:val="003D7B2A"/>
    <w:rsid w:val="003E1F36"/>
    <w:rsid w:val="003E2D1F"/>
    <w:rsid w:val="003E3D77"/>
    <w:rsid w:val="003E4B9F"/>
    <w:rsid w:val="003E4FF1"/>
    <w:rsid w:val="003E5B44"/>
    <w:rsid w:val="003E5E22"/>
    <w:rsid w:val="003E6747"/>
    <w:rsid w:val="003F5DE1"/>
    <w:rsid w:val="003F5F01"/>
    <w:rsid w:val="003F61CA"/>
    <w:rsid w:val="004013AC"/>
    <w:rsid w:val="004038A5"/>
    <w:rsid w:val="00403C5A"/>
    <w:rsid w:val="00406C84"/>
    <w:rsid w:val="00410609"/>
    <w:rsid w:val="00412790"/>
    <w:rsid w:val="0041392D"/>
    <w:rsid w:val="004143A1"/>
    <w:rsid w:val="00423E72"/>
    <w:rsid w:val="0042402B"/>
    <w:rsid w:val="0042475E"/>
    <w:rsid w:val="00424E3B"/>
    <w:rsid w:val="00426755"/>
    <w:rsid w:val="00427260"/>
    <w:rsid w:val="00432C3C"/>
    <w:rsid w:val="004356F9"/>
    <w:rsid w:val="00437FC9"/>
    <w:rsid w:val="004436E7"/>
    <w:rsid w:val="00446C93"/>
    <w:rsid w:val="00447E33"/>
    <w:rsid w:val="004503F3"/>
    <w:rsid w:val="00450672"/>
    <w:rsid w:val="004515A5"/>
    <w:rsid w:val="00452C56"/>
    <w:rsid w:val="004532EC"/>
    <w:rsid w:val="0045373D"/>
    <w:rsid w:val="00453B75"/>
    <w:rsid w:val="00453FBF"/>
    <w:rsid w:val="00454388"/>
    <w:rsid w:val="0045591A"/>
    <w:rsid w:val="00472B36"/>
    <w:rsid w:val="00473E12"/>
    <w:rsid w:val="00474771"/>
    <w:rsid w:val="004768A2"/>
    <w:rsid w:val="00477068"/>
    <w:rsid w:val="00477A0A"/>
    <w:rsid w:val="00482311"/>
    <w:rsid w:val="0048475C"/>
    <w:rsid w:val="00484995"/>
    <w:rsid w:val="00487375"/>
    <w:rsid w:val="004874C2"/>
    <w:rsid w:val="00490FEF"/>
    <w:rsid w:val="00491F33"/>
    <w:rsid w:val="004927A4"/>
    <w:rsid w:val="00492D65"/>
    <w:rsid w:val="00497E9A"/>
    <w:rsid w:val="004A0A29"/>
    <w:rsid w:val="004A26CC"/>
    <w:rsid w:val="004A4CBD"/>
    <w:rsid w:val="004A6CF8"/>
    <w:rsid w:val="004A6FDB"/>
    <w:rsid w:val="004B18CB"/>
    <w:rsid w:val="004B2FA4"/>
    <w:rsid w:val="004B3326"/>
    <w:rsid w:val="004B4BDA"/>
    <w:rsid w:val="004C0464"/>
    <w:rsid w:val="004C06B5"/>
    <w:rsid w:val="004C0F7B"/>
    <w:rsid w:val="004C12CF"/>
    <w:rsid w:val="004C2281"/>
    <w:rsid w:val="004C36E5"/>
    <w:rsid w:val="004C45E7"/>
    <w:rsid w:val="004D0278"/>
    <w:rsid w:val="004D220A"/>
    <w:rsid w:val="004E0337"/>
    <w:rsid w:val="004E1059"/>
    <w:rsid w:val="004E1275"/>
    <w:rsid w:val="004E2A51"/>
    <w:rsid w:val="004E310F"/>
    <w:rsid w:val="004E4888"/>
    <w:rsid w:val="004E5383"/>
    <w:rsid w:val="004E54D1"/>
    <w:rsid w:val="004E650E"/>
    <w:rsid w:val="004E6815"/>
    <w:rsid w:val="004E6A77"/>
    <w:rsid w:val="004E6D0F"/>
    <w:rsid w:val="004F1280"/>
    <w:rsid w:val="004F1615"/>
    <w:rsid w:val="004F5B03"/>
    <w:rsid w:val="00500213"/>
    <w:rsid w:val="005006BE"/>
    <w:rsid w:val="005012F1"/>
    <w:rsid w:val="00501489"/>
    <w:rsid w:val="00501CA2"/>
    <w:rsid w:val="00502797"/>
    <w:rsid w:val="00502B69"/>
    <w:rsid w:val="00503723"/>
    <w:rsid w:val="00503A3C"/>
    <w:rsid w:val="005079C2"/>
    <w:rsid w:val="00507B27"/>
    <w:rsid w:val="00510CC9"/>
    <w:rsid w:val="00510D64"/>
    <w:rsid w:val="0051181C"/>
    <w:rsid w:val="00511B63"/>
    <w:rsid w:val="00512871"/>
    <w:rsid w:val="00513A97"/>
    <w:rsid w:val="00513DF1"/>
    <w:rsid w:val="00513E3E"/>
    <w:rsid w:val="00515DC3"/>
    <w:rsid w:val="00517306"/>
    <w:rsid w:val="00517393"/>
    <w:rsid w:val="00517F12"/>
    <w:rsid w:val="00521AD3"/>
    <w:rsid w:val="00523EC1"/>
    <w:rsid w:val="00525591"/>
    <w:rsid w:val="00525F41"/>
    <w:rsid w:val="005300CB"/>
    <w:rsid w:val="00530432"/>
    <w:rsid w:val="005304AF"/>
    <w:rsid w:val="00530E1D"/>
    <w:rsid w:val="00531795"/>
    <w:rsid w:val="005318D8"/>
    <w:rsid w:val="00532F9C"/>
    <w:rsid w:val="00533CC2"/>
    <w:rsid w:val="0053428C"/>
    <w:rsid w:val="00535006"/>
    <w:rsid w:val="005358C1"/>
    <w:rsid w:val="005372AC"/>
    <w:rsid w:val="00537B7E"/>
    <w:rsid w:val="00540A4C"/>
    <w:rsid w:val="0054135E"/>
    <w:rsid w:val="00543951"/>
    <w:rsid w:val="005441AF"/>
    <w:rsid w:val="00544819"/>
    <w:rsid w:val="00546B18"/>
    <w:rsid w:val="00546DC7"/>
    <w:rsid w:val="00547288"/>
    <w:rsid w:val="00550686"/>
    <w:rsid w:val="00550ED2"/>
    <w:rsid w:val="00551B65"/>
    <w:rsid w:val="0055209C"/>
    <w:rsid w:val="00552C50"/>
    <w:rsid w:val="00553BA3"/>
    <w:rsid w:val="00557919"/>
    <w:rsid w:val="00557DF2"/>
    <w:rsid w:val="005621AF"/>
    <w:rsid w:val="00562C90"/>
    <w:rsid w:val="00564450"/>
    <w:rsid w:val="005646B6"/>
    <w:rsid w:val="005653AC"/>
    <w:rsid w:val="00566582"/>
    <w:rsid w:val="00566C2F"/>
    <w:rsid w:val="00570D38"/>
    <w:rsid w:val="00570FCB"/>
    <w:rsid w:val="00572282"/>
    <w:rsid w:val="0057231D"/>
    <w:rsid w:val="005724A2"/>
    <w:rsid w:val="00572A0E"/>
    <w:rsid w:val="00573DBE"/>
    <w:rsid w:val="0057459B"/>
    <w:rsid w:val="00574D41"/>
    <w:rsid w:val="00574F81"/>
    <w:rsid w:val="00575567"/>
    <w:rsid w:val="0057661C"/>
    <w:rsid w:val="0057702F"/>
    <w:rsid w:val="0057787F"/>
    <w:rsid w:val="00581763"/>
    <w:rsid w:val="00581B15"/>
    <w:rsid w:val="00583866"/>
    <w:rsid w:val="00583C52"/>
    <w:rsid w:val="00583D31"/>
    <w:rsid w:val="005852FC"/>
    <w:rsid w:val="00585D6E"/>
    <w:rsid w:val="00585E0D"/>
    <w:rsid w:val="00585FF5"/>
    <w:rsid w:val="00587F62"/>
    <w:rsid w:val="005914D2"/>
    <w:rsid w:val="00591635"/>
    <w:rsid w:val="0059198C"/>
    <w:rsid w:val="00591D44"/>
    <w:rsid w:val="00594294"/>
    <w:rsid w:val="00594DF0"/>
    <w:rsid w:val="00597813"/>
    <w:rsid w:val="005A01D7"/>
    <w:rsid w:val="005A0B9D"/>
    <w:rsid w:val="005A0E75"/>
    <w:rsid w:val="005A15C6"/>
    <w:rsid w:val="005A354B"/>
    <w:rsid w:val="005A3FAC"/>
    <w:rsid w:val="005A4441"/>
    <w:rsid w:val="005B09E9"/>
    <w:rsid w:val="005B1BBD"/>
    <w:rsid w:val="005B287D"/>
    <w:rsid w:val="005B2948"/>
    <w:rsid w:val="005B2C2B"/>
    <w:rsid w:val="005B3348"/>
    <w:rsid w:val="005B3FC5"/>
    <w:rsid w:val="005B4674"/>
    <w:rsid w:val="005B7807"/>
    <w:rsid w:val="005B7894"/>
    <w:rsid w:val="005C007A"/>
    <w:rsid w:val="005C0B2F"/>
    <w:rsid w:val="005C12F2"/>
    <w:rsid w:val="005C1811"/>
    <w:rsid w:val="005C2123"/>
    <w:rsid w:val="005C212F"/>
    <w:rsid w:val="005C21D6"/>
    <w:rsid w:val="005C3CA2"/>
    <w:rsid w:val="005C569E"/>
    <w:rsid w:val="005C5F80"/>
    <w:rsid w:val="005C65E8"/>
    <w:rsid w:val="005C69D8"/>
    <w:rsid w:val="005D125B"/>
    <w:rsid w:val="005D1597"/>
    <w:rsid w:val="005D1BA0"/>
    <w:rsid w:val="005D2048"/>
    <w:rsid w:val="005D2435"/>
    <w:rsid w:val="005D36E1"/>
    <w:rsid w:val="005D4024"/>
    <w:rsid w:val="005D4F21"/>
    <w:rsid w:val="005D5836"/>
    <w:rsid w:val="005D7079"/>
    <w:rsid w:val="005E0F4B"/>
    <w:rsid w:val="005E106B"/>
    <w:rsid w:val="005E1FD6"/>
    <w:rsid w:val="005E3067"/>
    <w:rsid w:val="005E42BC"/>
    <w:rsid w:val="005E4626"/>
    <w:rsid w:val="005E4868"/>
    <w:rsid w:val="005E4BDA"/>
    <w:rsid w:val="005E4CF9"/>
    <w:rsid w:val="005E70AD"/>
    <w:rsid w:val="005E7680"/>
    <w:rsid w:val="005F0212"/>
    <w:rsid w:val="005F0B9E"/>
    <w:rsid w:val="005F1369"/>
    <w:rsid w:val="005F3B23"/>
    <w:rsid w:val="005F3C9B"/>
    <w:rsid w:val="005F3E32"/>
    <w:rsid w:val="005F3F8D"/>
    <w:rsid w:val="005F5912"/>
    <w:rsid w:val="005F6863"/>
    <w:rsid w:val="005F6C43"/>
    <w:rsid w:val="005F7125"/>
    <w:rsid w:val="005F7C9D"/>
    <w:rsid w:val="006015D9"/>
    <w:rsid w:val="00603AD3"/>
    <w:rsid w:val="00603C40"/>
    <w:rsid w:val="0060437D"/>
    <w:rsid w:val="0060491E"/>
    <w:rsid w:val="00605E28"/>
    <w:rsid w:val="00606481"/>
    <w:rsid w:val="00606E76"/>
    <w:rsid w:val="00607F91"/>
    <w:rsid w:val="00612C8C"/>
    <w:rsid w:val="00613B29"/>
    <w:rsid w:val="006156FA"/>
    <w:rsid w:val="00615727"/>
    <w:rsid w:val="00616F2C"/>
    <w:rsid w:val="00617B69"/>
    <w:rsid w:val="006205EB"/>
    <w:rsid w:val="006216CD"/>
    <w:rsid w:val="00622239"/>
    <w:rsid w:val="006229A2"/>
    <w:rsid w:val="0062383C"/>
    <w:rsid w:val="00624BD7"/>
    <w:rsid w:val="00625704"/>
    <w:rsid w:val="006300AD"/>
    <w:rsid w:val="006300E3"/>
    <w:rsid w:val="006303DD"/>
    <w:rsid w:val="006303E2"/>
    <w:rsid w:val="00631677"/>
    <w:rsid w:val="00632025"/>
    <w:rsid w:val="006322FC"/>
    <w:rsid w:val="006326D9"/>
    <w:rsid w:val="00633CF2"/>
    <w:rsid w:val="00634F0C"/>
    <w:rsid w:val="00637A5A"/>
    <w:rsid w:val="00642B45"/>
    <w:rsid w:val="00644BF8"/>
    <w:rsid w:val="006455DF"/>
    <w:rsid w:val="006459B0"/>
    <w:rsid w:val="00646023"/>
    <w:rsid w:val="00647019"/>
    <w:rsid w:val="00647425"/>
    <w:rsid w:val="00647840"/>
    <w:rsid w:val="00650369"/>
    <w:rsid w:val="0065227E"/>
    <w:rsid w:val="00652F07"/>
    <w:rsid w:val="0065356E"/>
    <w:rsid w:val="00653F62"/>
    <w:rsid w:val="00654679"/>
    <w:rsid w:val="00654EBE"/>
    <w:rsid w:val="00655F23"/>
    <w:rsid w:val="00655FFA"/>
    <w:rsid w:val="0065665A"/>
    <w:rsid w:val="00660A24"/>
    <w:rsid w:val="006615E6"/>
    <w:rsid w:val="00661F56"/>
    <w:rsid w:val="00662D6D"/>
    <w:rsid w:val="00665BBF"/>
    <w:rsid w:val="00666181"/>
    <w:rsid w:val="006665FE"/>
    <w:rsid w:val="00667206"/>
    <w:rsid w:val="00670559"/>
    <w:rsid w:val="0067064F"/>
    <w:rsid w:val="006747E9"/>
    <w:rsid w:val="00676A99"/>
    <w:rsid w:val="00680659"/>
    <w:rsid w:val="00681384"/>
    <w:rsid w:val="00681E41"/>
    <w:rsid w:val="0068737C"/>
    <w:rsid w:val="00687C5F"/>
    <w:rsid w:val="00690477"/>
    <w:rsid w:val="006909F9"/>
    <w:rsid w:val="00690CF7"/>
    <w:rsid w:val="00691524"/>
    <w:rsid w:val="00691AA5"/>
    <w:rsid w:val="00692055"/>
    <w:rsid w:val="0069294C"/>
    <w:rsid w:val="006933E0"/>
    <w:rsid w:val="006948BC"/>
    <w:rsid w:val="0069497B"/>
    <w:rsid w:val="00695929"/>
    <w:rsid w:val="00697147"/>
    <w:rsid w:val="0069722F"/>
    <w:rsid w:val="0069732E"/>
    <w:rsid w:val="00697F4D"/>
    <w:rsid w:val="00697F96"/>
    <w:rsid w:val="006A1565"/>
    <w:rsid w:val="006A323D"/>
    <w:rsid w:val="006A3503"/>
    <w:rsid w:val="006A35EB"/>
    <w:rsid w:val="006A55FA"/>
    <w:rsid w:val="006A6479"/>
    <w:rsid w:val="006A6B2F"/>
    <w:rsid w:val="006A7373"/>
    <w:rsid w:val="006A7D2D"/>
    <w:rsid w:val="006B1F5E"/>
    <w:rsid w:val="006B26D1"/>
    <w:rsid w:val="006B2F38"/>
    <w:rsid w:val="006B40FE"/>
    <w:rsid w:val="006B429C"/>
    <w:rsid w:val="006B52FE"/>
    <w:rsid w:val="006B5BAE"/>
    <w:rsid w:val="006B686E"/>
    <w:rsid w:val="006B6872"/>
    <w:rsid w:val="006B7D41"/>
    <w:rsid w:val="006C16DD"/>
    <w:rsid w:val="006C21A5"/>
    <w:rsid w:val="006C4320"/>
    <w:rsid w:val="006C467B"/>
    <w:rsid w:val="006C4EF5"/>
    <w:rsid w:val="006C6371"/>
    <w:rsid w:val="006C6402"/>
    <w:rsid w:val="006C67CD"/>
    <w:rsid w:val="006C6FCC"/>
    <w:rsid w:val="006D1B77"/>
    <w:rsid w:val="006D4D85"/>
    <w:rsid w:val="006D518D"/>
    <w:rsid w:val="006D5481"/>
    <w:rsid w:val="006D5543"/>
    <w:rsid w:val="006D55DB"/>
    <w:rsid w:val="006D65B6"/>
    <w:rsid w:val="006D6A73"/>
    <w:rsid w:val="006D6CDF"/>
    <w:rsid w:val="006E086A"/>
    <w:rsid w:val="006E21CA"/>
    <w:rsid w:val="006E2731"/>
    <w:rsid w:val="006E3FAF"/>
    <w:rsid w:val="006E5459"/>
    <w:rsid w:val="006E5856"/>
    <w:rsid w:val="006F0691"/>
    <w:rsid w:val="006F0B45"/>
    <w:rsid w:val="006F21C9"/>
    <w:rsid w:val="006F2707"/>
    <w:rsid w:val="006F5ACC"/>
    <w:rsid w:val="006F63B9"/>
    <w:rsid w:val="006F6828"/>
    <w:rsid w:val="006F7158"/>
    <w:rsid w:val="006F7E71"/>
    <w:rsid w:val="0070403F"/>
    <w:rsid w:val="007044F1"/>
    <w:rsid w:val="0070483F"/>
    <w:rsid w:val="00704CF9"/>
    <w:rsid w:val="007051D7"/>
    <w:rsid w:val="00707159"/>
    <w:rsid w:val="007113C5"/>
    <w:rsid w:val="00711722"/>
    <w:rsid w:val="00712839"/>
    <w:rsid w:val="0071307C"/>
    <w:rsid w:val="007157C4"/>
    <w:rsid w:val="00715E80"/>
    <w:rsid w:val="00720812"/>
    <w:rsid w:val="00721E9A"/>
    <w:rsid w:val="007221A9"/>
    <w:rsid w:val="007243A0"/>
    <w:rsid w:val="00726CE9"/>
    <w:rsid w:val="007307C5"/>
    <w:rsid w:val="00730958"/>
    <w:rsid w:val="00730BDA"/>
    <w:rsid w:val="007312B3"/>
    <w:rsid w:val="00731709"/>
    <w:rsid w:val="00731B6B"/>
    <w:rsid w:val="00732158"/>
    <w:rsid w:val="00736683"/>
    <w:rsid w:val="0073739B"/>
    <w:rsid w:val="007374C9"/>
    <w:rsid w:val="00737A54"/>
    <w:rsid w:val="007410D4"/>
    <w:rsid w:val="007424F4"/>
    <w:rsid w:val="0074565F"/>
    <w:rsid w:val="0074620A"/>
    <w:rsid w:val="00746C37"/>
    <w:rsid w:val="00747973"/>
    <w:rsid w:val="007479FF"/>
    <w:rsid w:val="0075095C"/>
    <w:rsid w:val="0075242C"/>
    <w:rsid w:val="007527C4"/>
    <w:rsid w:val="00752AD8"/>
    <w:rsid w:val="00753C95"/>
    <w:rsid w:val="00753F5E"/>
    <w:rsid w:val="0075426F"/>
    <w:rsid w:val="00754631"/>
    <w:rsid w:val="00755379"/>
    <w:rsid w:val="00755D2D"/>
    <w:rsid w:val="00755EBE"/>
    <w:rsid w:val="007572A6"/>
    <w:rsid w:val="00757384"/>
    <w:rsid w:val="0075757E"/>
    <w:rsid w:val="00757F43"/>
    <w:rsid w:val="007614EF"/>
    <w:rsid w:val="007621F3"/>
    <w:rsid w:val="00763A41"/>
    <w:rsid w:val="00766CA8"/>
    <w:rsid w:val="007676EC"/>
    <w:rsid w:val="00767894"/>
    <w:rsid w:val="00770851"/>
    <w:rsid w:val="00770CDA"/>
    <w:rsid w:val="00771289"/>
    <w:rsid w:val="00772244"/>
    <w:rsid w:val="007728F6"/>
    <w:rsid w:val="00772CD0"/>
    <w:rsid w:val="0077345A"/>
    <w:rsid w:val="007755FF"/>
    <w:rsid w:val="007758F0"/>
    <w:rsid w:val="00775DF3"/>
    <w:rsid w:val="007769E4"/>
    <w:rsid w:val="00777F11"/>
    <w:rsid w:val="007808C1"/>
    <w:rsid w:val="00780B42"/>
    <w:rsid w:val="00781FD7"/>
    <w:rsid w:val="0078368F"/>
    <w:rsid w:val="00783FD8"/>
    <w:rsid w:val="0078401F"/>
    <w:rsid w:val="00784C24"/>
    <w:rsid w:val="00787189"/>
    <w:rsid w:val="007876B7"/>
    <w:rsid w:val="007930B1"/>
    <w:rsid w:val="007947E9"/>
    <w:rsid w:val="00794C23"/>
    <w:rsid w:val="007954C0"/>
    <w:rsid w:val="007962B4"/>
    <w:rsid w:val="007977A3"/>
    <w:rsid w:val="00797DCD"/>
    <w:rsid w:val="007A0A1D"/>
    <w:rsid w:val="007A6490"/>
    <w:rsid w:val="007A699D"/>
    <w:rsid w:val="007A6C62"/>
    <w:rsid w:val="007A6EC0"/>
    <w:rsid w:val="007A7409"/>
    <w:rsid w:val="007A75BF"/>
    <w:rsid w:val="007B06AA"/>
    <w:rsid w:val="007B1DBA"/>
    <w:rsid w:val="007B2894"/>
    <w:rsid w:val="007B291A"/>
    <w:rsid w:val="007B4128"/>
    <w:rsid w:val="007B453F"/>
    <w:rsid w:val="007B4CF9"/>
    <w:rsid w:val="007C12AF"/>
    <w:rsid w:val="007C1E72"/>
    <w:rsid w:val="007C2719"/>
    <w:rsid w:val="007C364D"/>
    <w:rsid w:val="007C3B53"/>
    <w:rsid w:val="007C504B"/>
    <w:rsid w:val="007C57B3"/>
    <w:rsid w:val="007C6D61"/>
    <w:rsid w:val="007D0E91"/>
    <w:rsid w:val="007D1171"/>
    <w:rsid w:val="007D1C5C"/>
    <w:rsid w:val="007D2AF4"/>
    <w:rsid w:val="007D3E1E"/>
    <w:rsid w:val="007D7576"/>
    <w:rsid w:val="007D75FB"/>
    <w:rsid w:val="007E0917"/>
    <w:rsid w:val="007E1B71"/>
    <w:rsid w:val="007E212E"/>
    <w:rsid w:val="007E2779"/>
    <w:rsid w:val="007E2B78"/>
    <w:rsid w:val="007E3B82"/>
    <w:rsid w:val="007E461A"/>
    <w:rsid w:val="007E7604"/>
    <w:rsid w:val="007F127E"/>
    <w:rsid w:val="007F16BA"/>
    <w:rsid w:val="007F54AE"/>
    <w:rsid w:val="007F6237"/>
    <w:rsid w:val="007F760F"/>
    <w:rsid w:val="00801C16"/>
    <w:rsid w:val="00801E19"/>
    <w:rsid w:val="00802344"/>
    <w:rsid w:val="0080304D"/>
    <w:rsid w:val="008036E8"/>
    <w:rsid w:val="008060D4"/>
    <w:rsid w:val="00806BDF"/>
    <w:rsid w:val="00806D1D"/>
    <w:rsid w:val="00806E5E"/>
    <w:rsid w:val="00807B18"/>
    <w:rsid w:val="0081022B"/>
    <w:rsid w:val="00811D7A"/>
    <w:rsid w:val="00814E81"/>
    <w:rsid w:val="0081508D"/>
    <w:rsid w:val="0081619D"/>
    <w:rsid w:val="00816892"/>
    <w:rsid w:val="008169A2"/>
    <w:rsid w:val="008203F7"/>
    <w:rsid w:val="00821994"/>
    <w:rsid w:val="00821AFA"/>
    <w:rsid w:val="008248E2"/>
    <w:rsid w:val="00825495"/>
    <w:rsid w:val="00825875"/>
    <w:rsid w:val="008263B8"/>
    <w:rsid w:val="00827C5E"/>
    <w:rsid w:val="00827DFF"/>
    <w:rsid w:val="008306F4"/>
    <w:rsid w:val="00830D24"/>
    <w:rsid w:val="008314CB"/>
    <w:rsid w:val="00831577"/>
    <w:rsid w:val="008328B6"/>
    <w:rsid w:val="008334E1"/>
    <w:rsid w:val="00834647"/>
    <w:rsid w:val="00836327"/>
    <w:rsid w:val="00836E3B"/>
    <w:rsid w:val="008401B9"/>
    <w:rsid w:val="008406D2"/>
    <w:rsid w:val="008416E3"/>
    <w:rsid w:val="0084219C"/>
    <w:rsid w:val="00842C4F"/>
    <w:rsid w:val="00844975"/>
    <w:rsid w:val="00846A52"/>
    <w:rsid w:val="00847133"/>
    <w:rsid w:val="00850273"/>
    <w:rsid w:val="00851650"/>
    <w:rsid w:val="00851771"/>
    <w:rsid w:val="00853137"/>
    <w:rsid w:val="00854AA5"/>
    <w:rsid w:val="00855E08"/>
    <w:rsid w:val="00856BDE"/>
    <w:rsid w:val="0086278E"/>
    <w:rsid w:val="00864820"/>
    <w:rsid w:val="008649E2"/>
    <w:rsid w:val="00865A1D"/>
    <w:rsid w:val="0087232C"/>
    <w:rsid w:val="008745C0"/>
    <w:rsid w:val="00874AB9"/>
    <w:rsid w:val="00874DDE"/>
    <w:rsid w:val="0087791F"/>
    <w:rsid w:val="00881198"/>
    <w:rsid w:val="00882B27"/>
    <w:rsid w:val="00883A47"/>
    <w:rsid w:val="00884218"/>
    <w:rsid w:val="00884466"/>
    <w:rsid w:val="00886489"/>
    <w:rsid w:val="00886BF8"/>
    <w:rsid w:val="0088727D"/>
    <w:rsid w:val="00887CBD"/>
    <w:rsid w:val="00890241"/>
    <w:rsid w:val="00890BA4"/>
    <w:rsid w:val="00890C11"/>
    <w:rsid w:val="00891881"/>
    <w:rsid w:val="0089215D"/>
    <w:rsid w:val="00892400"/>
    <w:rsid w:val="008925CB"/>
    <w:rsid w:val="008925FF"/>
    <w:rsid w:val="008926E5"/>
    <w:rsid w:val="00894095"/>
    <w:rsid w:val="008942C2"/>
    <w:rsid w:val="00894A2D"/>
    <w:rsid w:val="008978E7"/>
    <w:rsid w:val="008A1495"/>
    <w:rsid w:val="008A216B"/>
    <w:rsid w:val="008A3DAB"/>
    <w:rsid w:val="008A40BB"/>
    <w:rsid w:val="008A46D5"/>
    <w:rsid w:val="008B1275"/>
    <w:rsid w:val="008B13DB"/>
    <w:rsid w:val="008B278C"/>
    <w:rsid w:val="008B33BA"/>
    <w:rsid w:val="008B3DCD"/>
    <w:rsid w:val="008B46E7"/>
    <w:rsid w:val="008B5E60"/>
    <w:rsid w:val="008B63C3"/>
    <w:rsid w:val="008B6CC7"/>
    <w:rsid w:val="008B7909"/>
    <w:rsid w:val="008C25F2"/>
    <w:rsid w:val="008C2FD8"/>
    <w:rsid w:val="008C5999"/>
    <w:rsid w:val="008C7912"/>
    <w:rsid w:val="008D0484"/>
    <w:rsid w:val="008D0ECB"/>
    <w:rsid w:val="008D2696"/>
    <w:rsid w:val="008D303F"/>
    <w:rsid w:val="008D7D4F"/>
    <w:rsid w:val="008D7D88"/>
    <w:rsid w:val="008E0533"/>
    <w:rsid w:val="008E1031"/>
    <w:rsid w:val="008E3BAF"/>
    <w:rsid w:val="008E4188"/>
    <w:rsid w:val="008E5A23"/>
    <w:rsid w:val="008E6EBC"/>
    <w:rsid w:val="008E6F6B"/>
    <w:rsid w:val="008F0363"/>
    <w:rsid w:val="008F5FC7"/>
    <w:rsid w:val="008F66DC"/>
    <w:rsid w:val="00901CCA"/>
    <w:rsid w:val="00901EFA"/>
    <w:rsid w:val="00902061"/>
    <w:rsid w:val="00902B6E"/>
    <w:rsid w:val="0090315C"/>
    <w:rsid w:val="009031D1"/>
    <w:rsid w:val="00905578"/>
    <w:rsid w:val="0090646C"/>
    <w:rsid w:val="00906A99"/>
    <w:rsid w:val="00907074"/>
    <w:rsid w:val="0090738E"/>
    <w:rsid w:val="00907DF7"/>
    <w:rsid w:val="00907DFD"/>
    <w:rsid w:val="009136A9"/>
    <w:rsid w:val="00913E7A"/>
    <w:rsid w:val="00914444"/>
    <w:rsid w:val="009160BA"/>
    <w:rsid w:val="00920F85"/>
    <w:rsid w:val="009210AB"/>
    <w:rsid w:val="009250DC"/>
    <w:rsid w:val="00925E12"/>
    <w:rsid w:val="00925EE0"/>
    <w:rsid w:val="009261F3"/>
    <w:rsid w:val="00926DF6"/>
    <w:rsid w:val="00927415"/>
    <w:rsid w:val="00930713"/>
    <w:rsid w:val="0093091B"/>
    <w:rsid w:val="00932EB1"/>
    <w:rsid w:val="0093329B"/>
    <w:rsid w:val="00936831"/>
    <w:rsid w:val="00937661"/>
    <w:rsid w:val="00937FAD"/>
    <w:rsid w:val="00941AA7"/>
    <w:rsid w:val="00942885"/>
    <w:rsid w:val="009462B4"/>
    <w:rsid w:val="00947964"/>
    <w:rsid w:val="009506F9"/>
    <w:rsid w:val="00950DE7"/>
    <w:rsid w:val="009511B8"/>
    <w:rsid w:val="009514BB"/>
    <w:rsid w:val="00952446"/>
    <w:rsid w:val="00952D51"/>
    <w:rsid w:val="00953378"/>
    <w:rsid w:val="009545D7"/>
    <w:rsid w:val="00955706"/>
    <w:rsid w:val="00955AA6"/>
    <w:rsid w:val="00961639"/>
    <w:rsid w:val="0096194D"/>
    <w:rsid w:val="009629F8"/>
    <w:rsid w:val="00963123"/>
    <w:rsid w:val="00963418"/>
    <w:rsid w:val="00964E94"/>
    <w:rsid w:val="0096519A"/>
    <w:rsid w:val="009667DD"/>
    <w:rsid w:val="0096767F"/>
    <w:rsid w:val="00967909"/>
    <w:rsid w:val="00967C70"/>
    <w:rsid w:val="00967ED0"/>
    <w:rsid w:val="0097016E"/>
    <w:rsid w:val="0097329A"/>
    <w:rsid w:val="00976FEE"/>
    <w:rsid w:val="009805BE"/>
    <w:rsid w:val="0098173C"/>
    <w:rsid w:val="00981C90"/>
    <w:rsid w:val="00984ABB"/>
    <w:rsid w:val="009850D3"/>
    <w:rsid w:val="0098582E"/>
    <w:rsid w:val="00985B6E"/>
    <w:rsid w:val="009918CC"/>
    <w:rsid w:val="00992F34"/>
    <w:rsid w:val="00994130"/>
    <w:rsid w:val="009948CE"/>
    <w:rsid w:val="00996283"/>
    <w:rsid w:val="00997334"/>
    <w:rsid w:val="00997FE1"/>
    <w:rsid w:val="009A30ED"/>
    <w:rsid w:val="009A31CB"/>
    <w:rsid w:val="009A3868"/>
    <w:rsid w:val="009A3AE7"/>
    <w:rsid w:val="009A40EE"/>
    <w:rsid w:val="009A48DF"/>
    <w:rsid w:val="009A5A9A"/>
    <w:rsid w:val="009A5B6F"/>
    <w:rsid w:val="009A7C02"/>
    <w:rsid w:val="009A7C7E"/>
    <w:rsid w:val="009B0146"/>
    <w:rsid w:val="009B02BC"/>
    <w:rsid w:val="009B0742"/>
    <w:rsid w:val="009B168F"/>
    <w:rsid w:val="009B24E4"/>
    <w:rsid w:val="009B344C"/>
    <w:rsid w:val="009B35CF"/>
    <w:rsid w:val="009B45A0"/>
    <w:rsid w:val="009B471E"/>
    <w:rsid w:val="009B59F1"/>
    <w:rsid w:val="009B69DB"/>
    <w:rsid w:val="009B77C2"/>
    <w:rsid w:val="009B7FFC"/>
    <w:rsid w:val="009C26B5"/>
    <w:rsid w:val="009C2873"/>
    <w:rsid w:val="009C2D5F"/>
    <w:rsid w:val="009C3061"/>
    <w:rsid w:val="009C3161"/>
    <w:rsid w:val="009C322B"/>
    <w:rsid w:val="009C3852"/>
    <w:rsid w:val="009C5226"/>
    <w:rsid w:val="009C6908"/>
    <w:rsid w:val="009D04A8"/>
    <w:rsid w:val="009D1518"/>
    <w:rsid w:val="009D2383"/>
    <w:rsid w:val="009D2946"/>
    <w:rsid w:val="009D30D7"/>
    <w:rsid w:val="009D41B1"/>
    <w:rsid w:val="009D4A92"/>
    <w:rsid w:val="009E2D2E"/>
    <w:rsid w:val="009E307E"/>
    <w:rsid w:val="009E3F8D"/>
    <w:rsid w:val="009E4734"/>
    <w:rsid w:val="009E52FC"/>
    <w:rsid w:val="009E5FF9"/>
    <w:rsid w:val="009E623B"/>
    <w:rsid w:val="009E68C5"/>
    <w:rsid w:val="009F16CA"/>
    <w:rsid w:val="009F2146"/>
    <w:rsid w:val="009F2D72"/>
    <w:rsid w:val="009F3155"/>
    <w:rsid w:val="009F34ED"/>
    <w:rsid w:val="009F37F4"/>
    <w:rsid w:val="009F5577"/>
    <w:rsid w:val="009F5650"/>
    <w:rsid w:val="009F59E7"/>
    <w:rsid w:val="009F7515"/>
    <w:rsid w:val="00A0062C"/>
    <w:rsid w:val="00A00DE2"/>
    <w:rsid w:val="00A037F8"/>
    <w:rsid w:val="00A04095"/>
    <w:rsid w:val="00A04DE0"/>
    <w:rsid w:val="00A05034"/>
    <w:rsid w:val="00A077E6"/>
    <w:rsid w:val="00A1275B"/>
    <w:rsid w:val="00A128CA"/>
    <w:rsid w:val="00A12BD7"/>
    <w:rsid w:val="00A133FB"/>
    <w:rsid w:val="00A14FCF"/>
    <w:rsid w:val="00A15933"/>
    <w:rsid w:val="00A177BD"/>
    <w:rsid w:val="00A2131E"/>
    <w:rsid w:val="00A24353"/>
    <w:rsid w:val="00A2529C"/>
    <w:rsid w:val="00A26356"/>
    <w:rsid w:val="00A306B8"/>
    <w:rsid w:val="00A30A05"/>
    <w:rsid w:val="00A30F96"/>
    <w:rsid w:val="00A32009"/>
    <w:rsid w:val="00A34AB0"/>
    <w:rsid w:val="00A34D35"/>
    <w:rsid w:val="00A36740"/>
    <w:rsid w:val="00A37613"/>
    <w:rsid w:val="00A400F2"/>
    <w:rsid w:val="00A401EF"/>
    <w:rsid w:val="00A40758"/>
    <w:rsid w:val="00A410B2"/>
    <w:rsid w:val="00A420CB"/>
    <w:rsid w:val="00A42359"/>
    <w:rsid w:val="00A4362A"/>
    <w:rsid w:val="00A454C1"/>
    <w:rsid w:val="00A46420"/>
    <w:rsid w:val="00A46F3A"/>
    <w:rsid w:val="00A47737"/>
    <w:rsid w:val="00A50119"/>
    <w:rsid w:val="00A52E08"/>
    <w:rsid w:val="00A557C9"/>
    <w:rsid w:val="00A5681E"/>
    <w:rsid w:val="00A56977"/>
    <w:rsid w:val="00A56FF2"/>
    <w:rsid w:val="00A57378"/>
    <w:rsid w:val="00A57581"/>
    <w:rsid w:val="00A57E8E"/>
    <w:rsid w:val="00A62A37"/>
    <w:rsid w:val="00A650CF"/>
    <w:rsid w:val="00A66616"/>
    <w:rsid w:val="00A67C4E"/>
    <w:rsid w:val="00A71D23"/>
    <w:rsid w:val="00A745CA"/>
    <w:rsid w:val="00A80A9B"/>
    <w:rsid w:val="00A80C8A"/>
    <w:rsid w:val="00A815AA"/>
    <w:rsid w:val="00A816B4"/>
    <w:rsid w:val="00A8247F"/>
    <w:rsid w:val="00A83BCD"/>
    <w:rsid w:val="00A83F0D"/>
    <w:rsid w:val="00A86EF8"/>
    <w:rsid w:val="00A8701B"/>
    <w:rsid w:val="00A8716C"/>
    <w:rsid w:val="00A87311"/>
    <w:rsid w:val="00A900F7"/>
    <w:rsid w:val="00A90ED3"/>
    <w:rsid w:val="00A922C6"/>
    <w:rsid w:val="00A93AD3"/>
    <w:rsid w:val="00A95374"/>
    <w:rsid w:val="00A9578A"/>
    <w:rsid w:val="00A957AF"/>
    <w:rsid w:val="00A95A13"/>
    <w:rsid w:val="00A95E79"/>
    <w:rsid w:val="00A96352"/>
    <w:rsid w:val="00A97B17"/>
    <w:rsid w:val="00AA14BD"/>
    <w:rsid w:val="00AA1DF6"/>
    <w:rsid w:val="00AA2C42"/>
    <w:rsid w:val="00AA4BE4"/>
    <w:rsid w:val="00AA6BA7"/>
    <w:rsid w:val="00AA7440"/>
    <w:rsid w:val="00AA7CAC"/>
    <w:rsid w:val="00AB05BA"/>
    <w:rsid w:val="00AB16B7"/>
    <w:rsid w:val="00AB1704"/>
    <w:rsid w:val="00AB2025"/>
    <w:rsid w:val="00AB3034"/>
    <w:rsid w:val="00AB47BA"/>
    <w:rsid w:val="00AB5101"/>
    <w:rsid w:val="00AB6336"/>
    <w:rsid w:val="00AB673D"/>
    <w:rsid w:val="00AB7D7B"/>
    <w:rsid w:val="00AC13E9"/>
    <w:rsid w:val="00AC23BE"/>
    <w:rsid w:val="00AC3F85"/>
    <w:rsid w:val="00AC4977"/>
    <w:rsid w:val="00AC4A94"/>
    <w:rsid w:val="00AC53F6"/>
    <w:rsid w:val="00AC565A"/>
    <w:rsid w:val="00AC5CC3"/>
    <w:rsid w:val="00AC61C8"/>
    <w:rsid w:val="00AC7213"/>
    <w:rsid w:val="00AD0E1E"/>
    <w:rsid w:val="00AD2197"/>
    <w:rsid w:val="00AD23B9"/>
    <w:rsid w:val="00AD2766"/>
    <w:rsid w:val="00AD3F74"/>
    <w:rsid w:val="00AD4836"/>
    <w:rsid w:val="00AD4DE2"/>
    <w:rsid w:val="00AD542F"/>
    <w:rsid w:val="00AD7E5F"/>
    <w:rsid w:val="00AE1822"/>
    <w:rsid w:val="00AE3482"/>
    <w:rsid w:val="00AE48AD"/>
    <w:rsid w:val="00AF13F3"/>
    <w:rsid w:val="00AF2358"/>
    <w:rsid w:val="00AF2C88"/>
    <w:rsid w:val="00AF3747"/>
    <w:rsid w:val="00AF3788"/>
    <w:rsid w:val="00AF7BA1"/>
    <w:rsid w:val="00B00138"/>
    <w:rsid w:val="00B01591"/>
    <w:rsid w:val="00B02990"/>
    <w:rsid w:val="00B0341F"/>
    <w:rsid w:val="00B03F22"/>
    <w:rsid w:val="00B05809"/>
    <w:rsid w:val="00B065E3"/>
    <w:rsid w:val="00B07115"/>
    <w:rsid w:val="00B0759B"/>
    <w:rsid w:val="00B07F8A"/>
    <w:rsid w:val="00B11245"/>
    <w:rsid w:val="00B14373"/>
    <w:rsid w:val="00B14B66"/>
    <w:rsid w:val="00B171AF"/>
    <w:rsid w:val="00B226BA"/>
    <w:rsid w:val="00B22BD0"/>
    <w:rsid w:val="00B234F0"/>
    <w:rsid w:val="00B24880"/>
    <w:rsid w:val="00B249E3"/>
    <w:rsid w:val="00B250CE"/>
    <w:rsid w:val="00B25F08"/>
    <w:rsid w:val="00B26A11"/>
    <w:rsid w:val="00B30252"/>
    <w:rsid w:val="00B30EF7"/>
    <w:rsid w:val="00B353E8"/>
    <w:rsid w:val="00B35DEE"/>
    <w:rsid w:val="00B35DF0"/>
    <w:rsid w:val="00B378F0"/>
    <w:rsid w:val="00B37E4A"/>
    <w:rsid w:val="00B406E4"/>
    <w:rsid w:val="00B42F0E"/>
    <w:rsid w:val="00B42F2B"/>
    <w:rsid w:val="00B44CBA"/>
    <w:rsid w:val="00B4536C"/>
    <w:rsid w:val="00B45B8F"/>
    <w:rsid w:val="00B46410"/>
    <w:rsid w:val="00B4643D"/>
    <w:rsid w:val="00B469FD"/>
    <w:rsid w:val="00B4737D"/>
    <w:rsid w:val="00B51BB8"/>
    <w:rsid w:val="00B52001"/>
    <w:rsid w:val="00B52830"/>
    <w:rsid w:val="00B53C3B"/>
    <w:rsid w:val="00B613F8"/>
    <w:rsid w:val="00B61DF7"/>
    <w:rsid w:val="00B63AFA"/>
    <w:rsid w:val="00B65972"/>
    <w:rsid w:val="00B6660A"/>
    <w:rsid w:val="00B707A7"/>
    <w:rsid w:val="00B71153"/>
    <w:rsid w:val="00B71E50"/>
    <w:rsid w:val="00B73765"/>
    <w:rsid w:val="00B742C2"/>
    <w:rsid w:val="00B755BA"/>
    <w:rsid w:val="00B75D28"/>
    <w:rsid w:val="00B771C9"/>
    <w:rsid w:val="00B8243C"/>
    <w:rsid w:val="00B82802"/>
    <w:rsid w:val="00B83411"/>
    <w:rsid w:val="00B85A0C"/>
    <w:rsid w:val="00B86173"/>
    <w:rsid w:val="00B86619"/>
    <w:rsid w:val="00B87AAC"/>
    <w:rsid w:val="00B87DBF"/>
    <w:rsid w:val="00B905E3"/>
    <w:rsid w:val="00B90681"/>
    <w:rsid w:val="00B92A63"/>
    <w:rsid w:val="00B93605"/>
    <w:rsid w:val="00B95942"/>
    <w:rsid w:val="00B96624"/>
    <w:rsid w:val="00BA1B5C"/>
    <w:rsid w:val="00BA292C"/>
    <w:rsid w:val="00BA2FBE"/>
    <w:rsid w:val="00BA41B8"/>
    <w:rsid w:val="00BA4942"/>
    <w:rsid w:val="00BA56E2"/>
    <w:rsid w:val="00BA5DA3"/>
    <w:rsid w:val="00BA66B3"/>
    <w:rsid w:val="00BA711A"/>
    <w:rsid w:val="00BB16B5"/>
    <w:rsid w:val="00BB1DDA"/>
    <w:rsid w:val="00BB292E"/>
    <w:rsid w:val="00BB42B9"/>
    <w:rsid w:val="00BB448B"/>
    <w:rsid w:val="00BB46EA"/>
    <w:rsid w:val="00BB4A64"/>
    <w:rsid w:val="00BB6E25"/>
    <w:rsid w:val="00BB77E8"/>
    <w:rsid w:val="00BC16BE"/>
    <w:rsid w:val="00BC1867"/>
    <w:rsid w:val="00BC1D2D"/>
    <w:rsid w:val="00BC3F12"/>
    <w:rsid w:val="00BC4424"/>
    <w:rsid w:val="00BC5984"/>
    <w:rsid w:val="00BC7943"/>
    <w:rsid w:val="00BD04F2"/>
    <w:rsid w:val="00BD1423"/>
    <w:rsid w:val="00BD2050"/>
    <w:rsid w:val="00BD3648"/>
    <w:rsid w:val="00BD3DD9"/>
    <w:rsid w:val="00BD6059"/>
    <w:rsid w:val="00BD7CEB"/>
    <w:rsid w:val="00BE0C4B"/>
    <w:rsid w:val="00BE0ED1"/>
    <w:rsid w:val="00BE0F64"/>
    <w:rsid w:val="00BE1AB1"/>
    <w:rsid w:val="00BE2E11"/>
    <w:rsid w:val="00BE572D"/>
    <w:rsid w:val="00BE5945"/>
    <w:rsid w:val="00BE5DE8"/>
    <w:rsid w:val="00BF1238"/>
    <w:rsid w:val="00BF129D"/>
    <w:rsid w:val="00BF299B"/>
    <w:rsid w:val="00BF2C3D"/>
    <w:rsid w:val="00BF3851"/>
    <w:rsid w:val="00BF4A8F"/>
    <w:rsid w:val="00BF5631"/>
    <w:rsid w:val="00BF68FF"/>
    <w:rsid w:val="00BF6EDF"/>
    <w:rsid w:val="00BF7A8B"/>
    <w:rsid w:val="00C005CF"/>
    <w:rsid w:val="00C00B70"/>
    <w:rsid w:val="00C02623"/>
    <w:rsid w:val="00C02954"/>
    <w:rsid w:val="00C0404B"/>
    <w:rsid w:val="00C047F0"/>
    <w:rsid w:val="00C05802"/>
    <w:rsid w:val="00C0687D"/>
    <w:rsid w:val="00C06BF1"/>
    <w:rsid w:val="00C07227"/>
    <w:rsid w:val="00C1020D"/>
    <w:rsid w:val="00C12EAF"/>
    <w:rsid w:val="00C13407"/>
    <w:rsid w:val="00C14C59"/>
    <w:rsid w:val="00C205A6"/>
    <w:rsid w:val="00C20BE9"/>
    <w:rsid w:val="00C22269"/>
    <w:rsid w:val="00C223EA"/>
    <w:rsid w:val="00C22671"/>
    <w:rsid w:val="00C23402"/>
    <w:rsid w:val="00C254FF"/>
    <w:rsid w:val="00C26A60"/>
    <w:rsid w:val="00C304DC"/>
    <w:rsid w:val="00C30B57"/>
    <w:rsid w:val="00C30B98"/>
    <w:rsid w:val="00C31005"/>
    <w:rsid w:val="00C3165D"/>
    <w:rsid w:val="00C31C54"/>
    <w:rsid w:val="00C32446"/>
    <w:rsid w:val="00C3254D"/>
    <w:rsid w:val="00C3304F"/>
    <w:rsid w:val="00C33AED"/>
    <w:rsid w:val="00C3504F"/>
    <w:rsid w:val="00C35DA1"/>
    <w:rsid w:val="00C405BB"/>
    <w:rsid w:val="00C41E89"/>
    <w:rsid w:val="00C425FD"/>
    <w:rsid w:val="00C444C8"/>
    <w:rsid w:val="00C47C3E"/>
    <w:rsid w:val="00C51480"/>
    <w:rsid w:val="00C52232"/>
    <w:rsid w:val="00C52755"/>
    <w:rsid w:val="00C539EE"/>
    <w:rsid w:val="00C541A8"/>
    <w:rsid w:val="00C54EDD"/>
    <w:rsid w:val="00C55554"/>
    <w:rsid w:val="00C55EBD"/>
    <w:rsid w:val="00C56B3E"/>
    <w:rsid w:val="00C56C9D"/>
    <w:rsid w:val="00C600E2"/>
    <w:rsid w:val="00C608CD"/>
    <w:rsid w:val="00C60F33"/>
    <w:rsid w:val="00C61115"/>
    <w:rsid w:val="00C639BB"/>
    <w:rsid w:val="00C65E0F"/>
    <w:rsid w:val="00C670CA"/>
    <w:rsid w:val="00C7019A"/>
    <w:rsid w:val="00C72FFF"/>
    <w:rsid w:val="00C73C55"/>
    <w:rsid w:val="00C74B72"/>
    <w:rsid w:val="00C75C74"/>
    <w:rsid w:val="00C81D0D"/>
    <w:rsid w:val="00C82288"/>
    <w:rsid w:val="00C837A3"/>
    <w:rsid w:val="00C83D60"/>
    <w:rsid w:val="00C852C4"/>
    <w:rsid w:val="00C85AB7"/>
    <w:rsid w:val="00C86F1A"/>
    <w:rsid w:val="00C8739B"/>
    <w:rsid w:val="00C9148B"/>
    <w:rsid w:val="00C9167C"/>
    <w:rsid w:val="00C91742"/>
    <w:rsid w:val="00C91E75"/>
    <w:rsid w:val="00C92E74"/>
    <w:rsid w:val="00C93C39"/>
    <w:rsid w:val="00C94980"/>
    <w:rsid w:val="00C94D9D"/>
    <w:rsid w:val="00C96ADD"/>
    <w:rsid w:val="00C979A8"/>
    <w:rsid w:val="00CA07B3"/>
    <w:rsid w:val="00CA1CE0"/>
    <w:rsid w:val="00CA1D2A"/>
    <w:rsid w:val="00CA21CD"/>
    <w:rsid w:val="00CA2C99"/>
    <w:rsid w:val="00CA2FE8"/>
    <w:rsid w:val="00CA4415"/>
    <w:rsid w:val="00CA4ACD"/>
    <w:rsid w:val="00CA5E5B"/>
    <w:rsid w:val="00CB2148"/>
    <w:rsid w:val="00CB23CC"/>
    <w:rsid w:val="00CB28DB"/>
    <w:rsid w:val="00CB2B39"/>
    <w:rsid w:val="00CB3BB8"/>
    <w:rsid w:val="00CB4222"/>
    <w:rsid w:val="00CB75A1"/>
    <w:rsid w:val="00CB76F2"/>
    <w:rsid w:val="00CC08DE"/>
    <w:rsid w:val="00CC41B9"/>
    <w:rsid w:val="00CC76C6"/>
    <w:rsid w:val="00CD0305"/>
    <w:rsid w:val="00CD09A1"/>
    <w:rsid w:val="00CD2218"/>
    <w:rsid w:val="00CD3019"/>
    <w:rsid w:val="00CD3307"/>
    <w:rsid w:val="00CD34DC"/>
    <w:rsid w:val="00CD35F3"/>
    <w:rsid w:val="00CD3AB0"/>
    <w:rsid w:val="00CD3F8D"/>
    <w:rsid w:val="00CD72A6"/>
    <w:rsid w:val="00CE0EA7"/>
    <w:rsid w:val="00CE3521"/>
    <w:rsid w:val="00CE4C96"/>
    <w:rsid w:val="00CE6308"/>
    <w:rsid w:val="00CF3E15"/>
    <w:rsid w:val="00CF61EC"/>
    <w:rsid w:val="00CF71C7"/>
    <w:rsid w:val="00D01E21"/>
    <w:rsid w:val="00D02D9B"/>
    <w:rsid w:val="00D02F2F"/>
    <w:rsid w:val="00D03888"/>
    <w:rsid w:val="00D043C0"/>
    <w:rsid w:val="00D05D23"/>
    <w:rsid w:val="00D079CD"/>
    <w:rsid w:val="00D108BD"/>
    <w:rsid w:val="00D108EF"/>
    <w:rsid w:val="00D10B34"/>
    <w:rsid w:val="00D1341C"/>
    <w:rsid w:val="00D152D0"/>
    <w:rsid w:val="00D155ED"/>
    <w:rsid w:val="00D166D4"/>
    <w:rsid w:val="00D1779F"/>
    <w:rsid w:val="00D20952"/>
    <w:rsid w:val="00D24D5D"/>
    <w:rsid w:val="00D30281"/>
    <w:rsid w:val="00D30AD7"/>
    <w:rsid w:val="00D3196E"/>
    <w:rsid w:val="00D32484"/>
    <w:rsid w:val="00D32608"/>
    <w:rsid w:val="00D32FD5"/>
    <w:rsid w:val="00D33CE7"/>
    <w:rsid w:val="00D33D6E"/>
    <w:rsid w:val="00D3404E"/>
    <w:rsid w:val="00D35658"/>
    <w:rsid w:val="00D36123"/>
    <w:rsid w:val="00D36741"/>
    <w:rsid w:val="00D36FED"/>
    <w:rsid w:val="00D415DE"/>
    <w:rsid w:val="00D44206"/>
    <w:rsid w:val="00D44489"/>
    <w:rsid w:val="00D4563A"/>
    <w:rsid w:val="00D46A9A"/>
    <w:rsid w:val="00D479B8"/>
    <w:rsid w:val="00D479E4"/>
    <w:rsid w:val="00D47CAB"/>
    <w:rsid w:val="00D518B2"/>
    <w:rsid w:val="00D52575"/>
    <w:rsid w:val="00D52820"/>
    <w:rsid w:val="00D54C05"/>
    <w:rsid w:val="00D55EF7"/>
    <w:rsid w:val="00D56894"/>
    <w:rsid w:val="00D57D80"/>
    <w:rsid w:val="00D6087E"/>
    <w:rsid w:val="00D6366C"/>
    <w:rsid w:val="00D63E8F"/>
    <w:rsid w:val="00D646EA"/>
    <w:rsid w:val="00D65417"/>
    <w:rsid w:val="00D67166"/>
    <w:rsid w:val="00D726E0"/>
    <w:rsid w:val="00D729AC"/>
    <w:rsid w:val="00D74CF6"/>
    <w:rsid w:val="00D750B2"/>
    <w:rsid w:val="00D75B9B"/>
    <w:rsid w:val="00D76C30"/>
    <w:rsid w:val="00D77618"/>
    <w:rsid w:val="00D811C3"/>
    <w:rsid w:val="00D81433"/>
    <w:rsid w:val="00D82CE1"/>
    <w:rsid w:val="00D8344B"/>
    <w:rsid w:val="00D86DA2"/>
    <w:rsid w:val="00D910BB"/>
    <w:rsid w:val="00D9127A"/>
    <w:rsid w:val="00D91EF9"/>
    <w:rsid w:val="00D94402"/>
    <w:rsid w:val="00D951C3"/>
    <w:rsid w:val="00D9628A"/>
    <w:rsid w:val="00D96C8C"/>
    <w:rsid w:val="00D97316"/>
    <w:rsid w:val="00D97F00"/>
    <w:rsid w:val="00DA0B3B"/>
    <w:rsid w:val="00DA3713"/>
    <w:rsid w:val="00DA54C3"/>
    <w:rsid w:val="00DA7F38"/>
    <w:rsid w:val="00DB0A06"/>
    <w:rsid w:val="00DB29AF"/>
    <w:rsid w:val="00DB2FF2"/>
    <w:rsid w:val="00DB30CC"/>
    <w:rsid w:val="00DB3473"/>
    <w:rsid w:val="00DB3644"/>
    <w:rsid w:val="00DB5E53"/>
    <w:rsid w:val="00DB6284"/>
    <w:rsid w:val="00DB78E6"/>
    <w:rsid w:val="00DC1347"/>
    <w:rsid w:val="00DC27D2"/>
    <w:rsid w:val="00DC2BF6"/>
    <w:rsid w:val="00DC439C"/>
    <w:rsid w:val="00DC687E"/>
    <w:rsid w:val="00DC69DC"/>
    <w:rsid w:val="00DD135B"/>
    <w:rsid w:val="00DD2FCF"/>
    <w:rsid w:val="00DD538D"/>
    <w:rsid w:val="00DD763A"/>
    <w:rsid w:val="00DD793F"/>
    <w:rsid w:val="00DD7B04"/>
    <w:rsid w:val="00DE036E"/>
    <w:rsid w:val="00DE0F2A"/>
    <w:rsid w:val="00DE1694"/>
    <w:rsid w:val="00DE1F01"/>
    <w:rsid w:val="00DE2331"/>
    <w:rsid w:val="00DE4FD6"/>
    <w:rsid w:val="00DE64E9"/>
    <w:rsid w:val="00DE6706"/>
    <w:rsid w:val="00DF12E3"/>
    <w:rsid w:val="00DF1E23"/>
    <w:rsid w:val="00DF1F4C"/>
    <w:rsid w:val="00DF25C9"/>
    <w:rsid w:val="00DF2F8F"/>
    <w:rsid w:val="00DF55F5"/>
    <w:rsid w:val="00DF56BD"/>
    <w:rsid w:val="00DF6EB4"/>
    <w:rsid w:val="00DF7D3D"/>
    <w:rsid w:val="00E01A7F"/>
    <w:rsid w:val="00E01DFA"/>
    <w:rsid w:val="00E0391A"/>
    <w:rsid w:val="00E042F2"/>
    <w:rsid w:val="00E04356"/>
    <w:rsid w:val="00E05CE6"/>
    <w:rsid w:val="00E0639E"/>
    <w:rsid w:val="00E071C8"/>
    <w:rsid w:val="00E104BD"/>
    <w:rsid w:val="00E10520"/>
    <w:rsid w:val="00E1320C"/>
    <w:rsid w:val="00E13C83"/>
    <w:rsid w:val="00E15611"/>
    <w:rsid w:val="00E21320"/>
    <w:rsid w:val="00E2199F"/>
    <w:rsid w:val="00E21C00"/>
    <w:rsid w:val="00E25181"/>
    <w:rsid w:val="00E277B5"/>
    <w:rsid w:val="00E3035A"/>
    <w:rsid w:val="00E30716"/>
    <w:rsid w:val="00E33B85"/>
    <w:rsid w:val="00E33EE2"/>
    <w:rsid w:val="00E345A5"/>
    <w:rsid w:val="00E34980"/>
    <w:rsid w:val="00E35211"/>
    <w:rsid w:val="00E36C57"/>
    <w:rsid w:val="00E40D7A"/>
    <w:rsid w:val="00E41240"/>
    <w:rsid w:val="00E42756"/>
    <w:rsid w:val="00E432F6"/>
    <w:rsid w:val="00E44ADF"/>
    <w:rsid w:val="00E46574"/>
    <w:rsid w:val="00E47BE7"/>
    <w:rsid w:val="00E542F7"/>
    <w:rsid w:val="00E54528"/>
    <w:rsid w:val="00E54EE2"/>
    <w:rsid w:val="00E5576E"/>
    <w:rsid w:val="00E55DE6"/>
    <w:rsid w:val="00E562C3"/>
    <w:rsid w:val="00E6071D"/>
    <w:rsid w:val="00E60AEF"/>
    <w:rsid w:val="00E6202F"/>
    <w:rsid w:val="00E647F5"/>
    <w:rsid w:val="00E64B3A"/>
    <w:rsid w:val="00E64DB5"/>
    <w:rsid w:val="00E66B35"/>
    <w:rsid w:val="00E66F28"/>
    <w:rsid w:val="00E73F13"/>
    <w:rsid w:val="00E744CE"/>
    <w:rsid w:val="00E74CBD"/>
    <w:rsid w:val="00E75583"/>
    <w:rsid w:val="00E75E5E"/>
    <w:rsid w:val="00E76F64"/>
    <w:rsid w:val="00E7719A"/>
    <w:rsid w:val="00E77818"/>
    <w:rsid w:val="00E77F86"/>
    <w:rsid w:val="00E82BAC"/>
    <w:rsid w:val="00E851DA"/>
    <w:rsid w:val="00E85A22"/>
    <w:rsid w:val="00E86F61"/>
    <w:rsid w:val="00E904A4"/>
    <w:rsid w:val="00E920BE"/>
    <w:rsid w:val="00E92BA7"/>
    <w:rsid w:val="00E93896"/>
    <w:rsid w:val="00E94F42"/>
    <w:rsid w:val="00E96E51"/>
    <w:rsid w:val="00EA0CAC"/>
    <w:rsid w:val="00EA3DE5"/>
    <w:rsid w:val="00EA4BFB"/>
    <w:rsid w:val="00EA593E"/>
    <w:rsid w:val="00EB2882"/>
    <w:rsid w:val="00EB31DA"/>
    <w:rsid w:val="00EB36E2"/>
    <w:rsid w:val="00EB4425"/>
    <w:rsid w:val="00EB69BF"/>
    <w:rsid w:val="00EB751E"/>
    <w:rsid w:val="00EC1AB7"/>
    <w:rsid w:val="00EC1CC0"/>
    <w:rsid w:val="00EC6957"/>
    <w:rsid w:val="00EC6BBB"/>
    <w:rsid w:val="00EC716E"/>
    <w:rsid w:val="00ED0E14"/>
    <w:rsid w:val="00ED0F62"/>
    <w:rsid w:val="00ED1761"/>
    <w:rsid w:val="00ED1ADA"/>
    <w:rsid w:val="00ED3211"/>
    <w:rsid w:val="00ED3393"/>
    <w:rsid w:val="00ED4B4D"/>
    <w:rsid w:val="00ED7018"/>
    <w:rsid w:val="00EE1558"/>
    <w:rsid w:val="00EE333D"/>
    <w:rsid w:val="00EE66EA"/>
    <w:rsid w:val="00EF1357"/>
    <w:rsid w:val="00EF34A2"/>
    <w:rsid w:val="00EF3E5F"/>
    <w:rsid w:val="00EF5A02"/>
    <w:rsid w:val="00EF660F"/>
    <w:rsid w:val="00EF7632"/>
    <w:rsid w:val="00F00237"/>
    <w:rsid w:val="00F02D6B"/>
    <w:rsid w:val="00F0462D"/>
    <w:rsid w:val="00F06168"/>
    <w:rsid w:val="00F0771D"/>
    <w:rsid w:val="00F07D92"/>
    <w:rsid w:val="00F11619"/>
    <w:rsid w:val="00F116C6"/>
    <w:rsid w:val="00F137BA"/>
    <w:rsid w:val="00F16A83"/>
    <w:rsid w:val="00F2050C"/>
    <w:rsid w:val="00F20542"/>
    <w:rsid w:val="00F207C5"/>
    <w:rsid w:val="00F207DE"/>
    <w:rsid w:val="00F20CF3"/>
    <w:rsid w:val="00F20E7D"/>
    <w:rsid w:val="00F21D36"/>
    <w:rsid w:val="00F21E09"/>
    <w:rsid w:val="00F224A1"/>
    <w:rsid w:val="00F22B61"/>
    <w:rsid w:val="00F2338A"/>
    <w:rsid w:val="00F238A0"/>
    <w:rsid w:val="00F27C50"/>
    <w:rsid w:val="00F30315"/>
    <w:rsid w:val="00F30808"/>
    <w:rsid w:val="00F338AD"/>
    <w:rsid w:val="00F37A2D"/>
    <w:rsid w:val="00F4031B"/>
    <w:rsid w:val="00F40B5E"/>
    <w:rsid w:val="00F44737"/>
    <w:rsid w:val="00F44E79"/>
    <w:rsid w:val="00F467ED"/>
    <w:rsid w:val="00F46F98"/>
    <w:rsid w:val="00F50E83"/>
    <w:rsid w:val="00F51464"/>
    <w:rsid w:val="00F52E5D"/>
    <w:rsid w:val="00F55C00"/>
    <w:rsid w:val="00F5669A"/>
    <w:rsid w:val="00F6081E"/>
    <w:rsid w:val="00F6089A"/>
    <w:rsid w:val="00F60A99"/>
    <w:rsid w:val="00F62AE2"/>
    <w:rsid w:val="00F62CBF"/>
    <w:rsid w:val="00F6368D"/>
    <w:rsid w:val="00F636C8"/>
    <w:rsid w:val="00F6480E"/>
    <w:rsid w:val="00F6766C"/>
    <w:rsid w:val="00F67890"/>
    <w:rsid w:val="00F67AE0"/>
    <w:rsid w:val="00F67EC9"/>
    <w:rsid w:val="00F67FDF"/>
    <w:rsid w:val="00F70475"/>
    <w:rsid w:val="00F7271D"/>
    <w:rsid w:val="00F72D00"/>
    <w:rsid w:val="00F73371"/>
    <w:rsid w:val="00F73DC1"/>
    <w:rsid w:val="00F740CD"/>
    <w:rsid w:val="00F74FA8"/>
    <w:rsid w:val="00F76B0D"/>
    <w:rsid w:val="00F77CE0"/>
    <w:rsid w:val="00F80751"/>
    <w:rsid w:val="00F834C5"/>
    <w:rsid w:val="00F83839"/>
    <w:rsid w:val="00F83A98"/>
    <w:rsid w:val="00F845D6"/>
    <w:rsid w:val="00F85FAF"/>
    <w:rsid w:val="00F863B6"/>
    <w:rsid w:val="00F8673F"/>
    <w:rsid w:val="00F87D2F"/>
    <w:rsid w:val="00F90FB5"/>
    <w:rsid w:val="00F924BE"/>
    <w:rsid w:val="00F94814"/>
    <w:rsid w:val="00F95E02"/>
    <w:rsid w:val="00F95ED1"/>
    <w:rsid w:val="00F96316"/>
    <w:rsid w:val="00F96E57"/>
    <w:rsid w:val="00FA00F0"/>
    <w:rsid w:val="00FA0846"/>
    <w:rsid w:val="00FA2BD3"/>
    <w:rsid w:val="00FA53FA"/>
    <w:rsid w:val="00FA555E"/>
    <w:rsid w:val="00FA5CC8"/>
    <w:rsid w:val="00FA7C47"/>
    <w:rsid w:val="00FB0AB2"/>
    <w:rsid w:val="00FB1814"/>
    <w:rsid w:val="00FB1E3A"/>
    <w:rsid w:val="00FB22DA"/>
    <w:rsid w:val="00FB2D68"/>
    <w:rsid w:val="00FB371C"/>
    <w:rsid w:val="00FB4300"/>
    <w:rsid w:val="00FB457E"/>
    <w:rsid w:val="00FB48ED"/>
    <w:rsid w:val="00FB4D5F"/>
    <w:rsid w:val="00FB5EDE"/>
    <w:rsid w:val="00FB6776"/>
    <w:rsid w:val="00FB756A"/>
    <w:rsid w:val="00FC1AAA"/>
    <w:rsid w:val="00FC1C55"/>
    <w:rsid w:val="00FC37A3"/>
    <w:rsid w:val="00FC3827"/>
    <w:rsid w:val="00FC3EB4"/>
    <w:rsid w:val="00FC4FD2"/>
    <w:rsid w:val="00FC6806"/>
    <w:rsid w:val="00FD16AE"/>
    <w:rsid w:val="00FD17A8"/>
    <w:rsid w:val="00FD2EB4"/>
    <w:rsid w:val="00FD5342"/>
    <w:rsid w:val="00FD58E5"/>
    <w:rsid w:val="00FD6F4B"/>
    <w:rsid w:val="00FD7729"/>
    <w:rsid w:val="00FE0B33"/>
    <w:rsid w:val="00FE16A3"/>
    <w:rsid w:val="00FE2876"/>
    <w:rsid w:val="00FF0F98"/>
    <w:rsid w:val="00FF2531"/>
    <w:rsid w:val="00FF3783"/>
    <w:rsid w:val="00FF5E17"/>
    <w:rsid w:val="00FF6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0705"/>
    <o:shapelayout v:ext="edit">
      <o:idmap v:ext="edit" data="1"/>
    </o:shapelayout>
  </w:shapeDefaults>
  <w:decimalSymbol w:val=","/>
  <w:listSeparator w:val=";"/>
  <w14:docId w14:val="37A79E7A"/>
  <w15:docId w15:val="{900B9082-FC7C-41DF-9049-F25A6EE63C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iPriority="9" w:unhideWhenUsed="1"/>
    <w:lsdException w:name="heading 9" w:semiHidden="1" w:unhideWhenUsed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iPriority="99" w:unhideWhenUsed="1"/>
    <w:lsdException w:name="caption" w:semiHidden="1" w:uiPriority="35" w:unhideWhenUsed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iPriority="99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nhideWhenUsed="1"/>
    <w:lsdException w:name="toa heading" w:semiHidden="1" w:uiPriority="99" w:unhideWhenUsed="1"/>
    <w:lsdException w:name="List" w:semiHidden="1" w:uiPriority="99" w:unhideWhenUsed="1"/>
    <w:lsdException w:name="List Bullet" w:semiHidden="1" w:uiPriority="99" w:unhideWhenUsed="1"/>
    <w:lsdException w:name="List Number" w:uiPriority="99"/>
    <w:lsdException w:name="List 2" w:semiHidden="1" w:uiPriority="99" w:unhideWhenUsed="1"/>
    <w:lsdException w:name="List 3" w:semiHidden="1" w:uiPriority="99" w:unhideWhenUsed="1"/>
    <w:lsdException w:name="List 4" w:uiPriority="99"/>
    <w:lsdException w:name="List 5" w:uiPriority="99"/>
    <w:lsdException w:name="List Bullet 2" w:semiHidden="1" w:uiPriority="99" w:unhideWhenUsed="1"/>
    <w:lsdException w:name="List Bullet 3" w:semiHidden="1" w:uiPriority="99" w:unhideWhenUsed="1"/>
    <w:lsdException w:name="List Bullet 4" w:semiHidden="1" w:uiPriority="99" w:unhideWhenUsed="1"/>
    <w:lsdException w:name="List Bullet 5" w:semiHidden="1" w:uiPriority="99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iPriority="99" w:unhideWhenUsed="1"/>
    <w:lsdException w:name="List Number 5" w:semiHidden="1" w:uiPriority="99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iPriority="99" w:unhideWhenUsed="1"/>
    <w:lsdException w:name="List Continue" w:semiHidden="1" w:uiPriority="99" w:unhideWhenUsed="1"/>
    <w:lsdException w:name="List Continue 2" w:semiHidden="1" w:uiPriority="99" w:unhideWhenUsed="1"/>
    <w:lsdException w:name="List Continue 3" w:semiHidden="1" w:uiPriority="99" w:unhideWhenUsed="1"/>
    <w:lsdException w:name="List Continue 4" w:semiHidden="1" w:uiPriority="99" w:unhideWhenUsed="1"/>
    <w:lsdException w:name="List Continue 5" w:semiHidden="1" w:uiPriority="99" w:unhideWhenUsed="1"/>
    <w:lsdException w:name="Message Header" w:semiHidden="1" w:unhideWhenUsed="1"/>
    <w:lsdException w:name="Date" w:uiPriority="99"/>
    <w:lsdException w:name="Body Text First Indent" w:uiPriority="99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iPriority="99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99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99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9"/>
    <w:lsdException w:name="Intense Emphasis" w:uiPriority="99"/>
    <w:lsdException w:name="Subtle Reference" w:uiPriority="99"/>
    <w:lsdException w:name="Intense Reference" w:uiPriority="99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rsid w:val="00E86F61"/>
    <w:pPr>
      <w:widowControl w:val="0"/>
      <w:autoSpaceDE w:val="0"/>
      <w:autoSpaceDN w:val="0"/>
      <w:adjustRightInd w:val="0"/>
      <w:spacing w:line="360" w:lineRule="auto"/>
      <w:ind w:firstLine="567"/>
      <w:jc w:val="both"/>
    </w:pPr>
    <w:rPr>
      <w:rFonts w:ascii="Arial" w:hAnsi="Arial" w:cs="Arial"/>
      <w:color w:val="000000"/>
      <w:sz w:val="22"/>
      <w:szCs w:val="22"/>
    </w:rPr>
  </w:style>
  <w:style w:type="paragraph" w:styleId="1">
    <w:name w:val="heading 1"/>
    <w:aliases w:val="РАЗДЕЛ"/>
    <w:basedOn w:val="a"/>
    <w:next w:val="a"/>
    <w:link w:val="10"/>
    <w:qFormat/>
    <w:rsid w:val="00297092"/>
    <w:pPr>
      <w:numPr>
        <w:numId w:val="1"/>
      </w:numPr>
      <w:autoSpaceDE/>
      <w:autoSpaceDN/>
      <w:adjustRightInd/>
      <w:spacing w:after="240" w:line="240" w:lineRule="auto"/>
      <w:jc w:val="center"/>
      <w:outlineLvl w:val="0"/>
    </w:pPr>
    <w:rPr>
      <w:rFonts w:eastAsiaTheme="majorEastAsia"/>
      <w:b/>
      <w:bCs/>
      <w:color w:val="auto"/>
      <w:kern w:val="32"/>
      <w:sz w:val="28"/>
      <w:szCs w:val="28"/>
    </w:rPr>
  </w:style>
  <w:style w:type="paragraph" w:styleId="2">
    <w:name w:val="heading 2"/>
    <w:aliases w:val="ЗАГОЛОВОК 1.1"/>
    <w:basedOn w:val="a"/>
    <w:next w:val="a"/>
    <w:link w:val="20"/>
    <w:qFormat/>
    <w:rsid w:val="00126545"/>
    <w:pPr>
      <w:numPr>
        <w:ilvl w:val="1"/>
        <w:numId w:val="1"/>
      </w:numPr>
      <w:autoSpaceDE/>
      <w:autoSpaceDN/>
      <w:adjustRightInd/>
      <w:spacing w:before="120" w:after="120" w:line="240" w:lineRule="auto"/>
      <w:jc w:val="center"/>
      <w:outlineLvl w:val="1"/>
    </w:pPr>
    <w:rPr>
      <w:rFonts w:eastAsia="TimesNewRoman"/>
      <w:b/>
      <w:bCs/>
      <w:iCs/>
      <w:color w:val="auto"/>
      <w:sz w:val="26"/>
      <w:szCs w:val="26"/>
    </w:rPr>
  </w:style>
  <w:style w:type="paragraph" w:styleId="3">
    <w:name w:val="heading 3"/>
    <w:aliases w:val="ЗАГОЛОВОК 1.1.1"/>
    <w:basedOn w:val="a"/>
    <w:next w:val="a"/>
    <w:link w:val="30"/>
    <w:qFormat/>
    <w:rsid w:val="00A66616"/>
    <w:pPr>
      <w:numPr>
        <w:ilvl w:val="2"/>
        <w:numId w:val="1"/>
      </w:numPr>
      <w:autoSpaceDE/>
      <w:autoSpaceDN/>
      <w:adjustRightInd/>
      <w:spacing w:before="120" w:after="120" w:line="240" w:lineRule="auto"/>
      <w:ind w:left="0"/>
      <w:jc w:val="center"/>
      <w:outlineLvl w:val="2"/>
    </w:pPr>
    <w:rPr>
      <w:rFonts w:eastAsia="Calibri"/>
      <w:b/>
      <w:bCs/>
      <w:color w:val="auto"/>
      <w:sz w:val="24"/>
    </w:rPr>
  </w:style>
  <w:style w:type="paragraph" w:styleId="4">
    <w:name w:val="heading 4"/>
    <w:aliases w:val="ЗАГОЛОВОК 1.1.1.1"/>
    <w:basedOn w:val="a"/>
    <w:next w:val="a"/>
    <w:link w:val="40"/>
    <w:unhideWhenUsed/>
    <w:qFormat/>
    <w:rsid w:val="00297092"/>
    <w:pPr>
      <w:keepNext/>
      <w:keepLines/>
      <w:widowControl/>
      <w:numPr>
        <w:ilvl w:val="5"/>
        <w:numId w:val="1"/>
      </w:numPr>
      <w:autoSpaceDE/>
      <w:autoSpaceDN/>
      <w:adjustRightInd/>
      <w:spacing w:before="120" w:after="120" w:line="240" w:lineRule="auto"/>
      <w:jc w:val="center"/>
      <w:outlineLvl w:val="3"/>
    </w:pPr>
    <w:rPr>
      <w:rFonts w:eastAsiaTheme="majorEastAsia"/>
      <w:b/>
      <w:bCs/>
      <w:iCs/>
      <w:color w:val="auto"/>
    </w:rPr>
  </w:style>
  <w:style w:type="paragraph" w:styleId="5">
    <w:name w:val="heading 5"/>
    <w:basedOn w:val="a"/>
    <w:next w:val="a"/>
    <w:link w:val="50"/>
    <w:rsid w:val="007A6C62"/>
    <w:pPr>
      <w:keepNext/>
      <w:keepLines/>
      <w:widowControl/>
      <w:autoSpaceDE/>
      <w:autoSpaceDN/>
      <w:adjustRightInd/>
      <w:spacing w:before="200"/>
      <w:ind w:left="1008" w:hanging="1008"/>
      <w:outlineLvl w:val="4"/>
    </w:pPr>
    <w:rPr>
      <w:rFonts w:ascii="Cambria" w:hAnsi="Cambria" w:cs="Cambria"/>
      <w:color w:val="243F60"/>
      <w:sz w:val="28"/>
      <w:szCs w:val="28"/>
    </w:rPr>
  </w:style>
  <w:style w:type="paragraph" w:styleId="6">
    <w:name w:val="heading 6"/>
    <w:basedOn w:val="a"/>
    <w:next w:val="a"/>
    <w:link w:val="60"/>
    <w:rsid w:val="007A6C62"/>
    <w:pPr>
      <w:keepNext/>
      <w:keepLines/>
      <w:widowControl/>
      <w:autoSpaceDE/>
      <w:autoSpaceDN/>
      <w:adjustRightInd/>
      <w:spacing w:before="200"/>
      <w:ind w:firstLine="0"/>
      <w:outlineLvl w:val="5"/>
    </w:pPr>
    <w:rPr>
      <w:rFonts w:ascii="Cambria" w:hAnsi="Cambria" w:cs="Cambria"/>
      <w:i/>
      <w:iCs/>
      <w:color w:val="243F60"/>
      <w:sz w:val="28"/>
      <w:szCs w:val="28"/>
    </w:rPr>
  </w:style>
  <w:style w:type="paragraph" w:styleId="7">
    <w:name w:val="heading 7"/>
    <w:aliases w:val="-"/>
    <w:basedOn w:val="a"/>
    <w:next w:val="a"/>
    <w:link w:val="70"/>
    <w:rsid w:val="007A6C62"/>
    <w:pPr>
      <w:keepNext/>
      <w:keepLines/>
      <w:widowControl/>
      <w:autoSpaceDE/>
      <w:autoSpaceDN/>
      <w:adjustRightInd/>
      <w:spacing w:before="200"/>
      <w:ind w:left="1296" w:hanging="1296"/>
      <w:outlineLvl w:val="6"/>
    </w:pPr>
    <w:rPr>
      <w:rFonts w:ascii="Cambria" w:hAnsi="Cambria" w:cs="Cambria"/>
      <w:i/>
      <w:iCs/>
      <w:color w:val="404040"/>
      <w:sz w:val="28"/>
      <w:szCs w:val="28"/>
    </w:rPr>
  </w:style>
  <w:style w:type="paragraph" w:styleId="8">
    <w:name w:val="heading 8"/>
    <w:aliases w:val="."/>
    <w:basedOn w:val="a"/>
    <w:next w:val="a"/>
    <w:link w:val="80"/>
    <w:uiPriority w:val="9"/>
    <w:rsid w:val="007A6C62"/>
    <w:pPr>
      <w:keepNext/>
      <w:keepLines/>
      <w:widowControl/>
      <w:autoSpaceDE/>
      <w:autoSpaceDN/>
      <w:adjustRightInd/>
      <w:spacing w:before="200"/>
      <w:ind w:left="1440" w:hanging="1440"/>
      <w:outlineLvl w:val="7"/>
    </w:pPr>
    <w:rPr>
      <w:rFonts w:ascii="Cambria" w:hAnsi="Cambria" w:cs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rsid w:val="007A6C62"/>
    <w:pPr>
      <w:keepNext/>
      <w:widowControl/>
      <w:autoSpaceDE/>
      <w:autoSpaceDN/>
      <w:adjustRightInd/>
      <w:spacing w:line="240" w:lineRule="auto"/>
      <w:ind w:firstLine="0"/>
      <w:jc w:val="left"/>
      <w:outlineLvl w:val="8"/>
    </w:pPr>
    <w:rPr>
      <w:rFonts w:ascii="Courier New" w:hAnsi="Courier New"/>
      <w:b/>
      <w:color w:val="auto"/>
      <w:sz w:val="5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РАЗДЕЛ Знак"/>
    <w:link w:val="1"/>
    <w:rsid w:val="00297092"/>
    <w:rPr>
      <w:rFonts w:ascii="Arial" w:eastAsiaTheme="majorEastAsia" w:hAnsi="Arial" w:cs="Arial"/>
      <w:b/>
      <w:bCs/>
      <w:kern w:val="32"/>
      <w:sz w:val="28"/>
      <w:szCs w:val="28"/>
    </w:rPr>
  </w:style>
  <w:style w:type="character" w:customStyle="1" w:styleId="20">
    <w:name w:val="Заголовок 2 Знак"/>
    <w:aliases w:val="ЗАГОЛОВОК 1.1 Знак"/>
    <w:link w:val="2"/>
    <w:rsid w:val="00126545"/>
    <w:rPr>
      <w:rFonts w:ascii="Arial" w:eastAsia="TimesNewRoman" w:hAnsi="Arial" w:cs="Arial"/>
      <w:b/>
      <w:bCs/>
      <w:iCs/>
      <w:sz w:val="26"/>
      <w:szCs w:val="26"/>
    </w:rPr>
  </w:style>
  <w:style w:type="character" w:customStyle="1" w:styleId="30">
    <w:name w:val="Заголовок 3 Знак"/>
    <w:aliases w:val="ЗАГОЛОВОК 1.1.1 Знак"/>
    <w:link w:val="3"/>
    <w:rsid w:val="00A66616"/>
    <w:rPr>
      <w:rFonts w:ascii="Arial" w:eastAsia="Calibri" w:hAnsi="Arial" w:cs="Arial"/>
      <w:b/>
      <w:bCs/>
      <w:sz w:val="24"/>
      <w:szCs w:val="22"/>
    </w:rPr>
  </w:style>
  <w:style w:type="character" w:customStyle="1" w:styleId="40">
    <w:name w:val="Заголовок 4 Знак"/>
    <w:aliases w:val="ЗАГОЛОВОК 1.1.1.1 Знак"/>
    <w:basedOn w:val="a0"/>
    <w:link w:val="4"/>
    <w:locked/>
    <w:rsid w:val="00297092"/>
    <w:rPr>
      <w:rFonts w:ascii="Arial" w:eastAsiaTheme="majorEastAsia" w:hAnsi="Arial" w:cs="Arial"/>
      <w:b/>
      <w:bCs/>
      <w:iCs/>
      <w:sz w:val="22"/>
      <w:szCs w:val="22"/>
    </w:rPr>
  </w:style>
  <w:style w:type="character" w:customStyle="1" w:styleId="50">
    <w:name w:val="Заголовок 5 Знак"/>
    <w:link w:val="5"/>
    <w:rsid w:val="007A6C62"/>
    <w:rPr>
      <w:rFonts w:ascii="Cambria" w:hAnsi="Cambria" w:cs="Cambria"/>
      <w:color w:val="243F60"/>
      <w:sz w:val="28"/>
      <w:szCs w:val="28"/>
    </w:rPr>
  </w:style>
  <w:style w:type="character" w:customStyle="1" w:styleId="60">
    <w:name w:val="Заголовок 6 Знак"/>
    <w:link w:val="6"/>
    <w:rsid w:val="007A6C62"/>
    <w:rPr>
      <w:rFonts w:ascii="Cambria" w:hAnsi="Cambria" w:cs="Cambria"/>
      <w:i/>
      <w:iCs/>
      <w:color w:val="243F60"/>
      <w:sz w:val="28"/>
      <w:szCs w:val="28"/>
    </w:rPr>
  </w:style>
  <w:style w:type="character" w:customStyle="1" w:styleId="70">
    <w:name w:val="Заголовок 7 Знак"/>
    <w:aliases w:val="- Знак"/>
    <w:link w:val="7"/>
    <w:rsid w:val="007A6C62"/>
    <w:rPr>
      <w:rFonts w:ascii="Cambria" w:hAnsi="Cambria" w:cs="Cambria"/>
      <w:i/>
      <w:iCs/>
      <w:color w:val="404040"/>
      <w:sz w:val="28"/>
      <w:szCs w:val="28"/>
    </w:rPr>
  </w:style>
  <w:style w:type="character" w:customStyle="1" w:styleId="80">
    <w:name w:val="Заголовок 8 Знак"/>
    <w:aliases w:val=". Знак"/>
    <w:link w:val="8"/>
    <w:uiPriority w:val="9"/>
    <w:rsid w:val="007A6C62"/>
    <w:rPr>
      <w:rFonts w:ascii="Cambria" w:hAnsi="Cambria" w:cs="Cambria"/>
      <w:color w:val="404040"/>
    </w:rPr>
  </w:style>
  <w:style w:type="character" w:customStyle="1" w:styleId="90">
    <w:name w:val="Заголовок 9 Знак"/>
    <w:link w:val="9"/>
    <w:rsid w:val="007A6C62"/>
    <w:rPr>
      <w:rFonts w:ascii="Courier New" w:hAnsi="Courier New" w:cs="Arial"/>
      <w:b/>
      <w:sz w:val="52"/>
    </w:rPr>
  </w:style>
  <w:style w:type="table" w:customStyle="1" w:styleId="11">
    <w:name w:val="Сетка таблицы светлая1"/>
    <w:aliases w:val="КОНСТРУКТОР"/>
    <w:basedOn w:val="a1"/>
    <w:uiPriority w:val="40"/>
    <w:rsid w:val="00271A29"/>
    <w:pPr>
      <w:jc w:val="center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3">
    <w:name w:val="ТАБЛИЦА"/>
    <w:basedOn w:val="a"/>
    <w:link w:val="a4"/>
    <w:qFormat/>
    <w:rsid w:val="00271A29"/>
    <w:pPr>
      <w:widowControl/>
      <w:autoSpaceDE/>
      <w:autoSpaceDN/>
      <w:adjustRightInd/>
      <w:spacing w:line="240" w:lineRule="auto"/>
      <w:ind w:firstLine="0"/>
      <w:jc w:val="center"/>
    </w:pPr>
    <w:rPr>
      <w:color w:val="auto"/>
      <w:sz w:val="20"/>
      <w:szCs w:val="20"/>
    </w:rPr>
  </w:style>
  <w:style w:type="character" w:customStyle="1" w:styleId="a4">
    <w:name w:val="ТАБЛИЦА Знак"/>
    <w:basedOn w:val="a0"/>
    <w:link w:val="a3"/>
    <w:rsid w:val="00271A29"/>
    <w:rPr>
      <w:rFonts w:ascii="Arial" w:hAnsi="Arial" w:cs="Arial"/>
    </w:rPr>
  </w:style>
  <w:style w:type="paragraph" w:customStyle="1" w:styleId="a5">
    <w:name w:val="ПОДРИСУНОЧНАЯ"/>
    <w:basedOn w:val="a6"/>
    <w:link w:val="a7"/>
    <w:qFormat/>
    <w:rsid w:val="00864820"/>
    <w:pPr>
      <w:jc w:val="center"/>
    </w:pPr>
  </w:style>
  <w:style w:type="paragraph" w:customStyle="1" w:styleId="a6">
    <w:name w:val="ПОДПИСЬ ТАБЛИЦЫ"/>
    <w:basedOn w:val="a"/>
    <w:uiPriority w:val="99"/>
    <w:qFormat/>
    <w:rsid w:val="00B01591"/>
    <w:pPr>
      <w:widowControl/>
      <w:autoSpaceDE/>
      <w:autoSpaceDN/>
      <w:adjustRightInd/>
      <w:spacing w:line="240" w:lineRule="auto"/>
      <w:ind w:firstLine="0"/>
    </w:pPr>
    <w:rPr>
      <w:rFonts w:eastAsia="Calibri"/>
      <w:bCs/>
      <w:color w:val="auto"/>
      <w:sz w:val="20"/>
      <w:szCs w:val="20"/>
    </w:rPr>
  </w:style>
  <w:style w:type="character" w:customStyle="1" w:styleId="a7">
    <w:name w:val="ПОДРИСУНОЧНАЯ Знак"/>
    <w:basedOn w:val="a0"/>
    <w:link w:val="a5"/>
    <w:rsid w:val="00864820"/>
    <w:rPr>
      <w:rFonts w:ascii="Arial" w:eastAsia="Calibri" w:hAnsi="Arial" w:cs="Arial"/>
      <w:bCs/>
    </w:rPr>
  </w:style>
  <w:style w:type="paragraph" w:customStyle="1" w:styleId="a8">
    <w:name w:val="Без отступа"/>
    <w:basedOn w:val="a"/>
    <w:link w:val="a9"/>
    <w:qFormat/>
    <w:rsid w:val="000F26E0"/>
  </w:style>
  <w:style w:type="character" w:customStyle="1" w:styleId="a9">
    <w:name w:val="Без отступа Знак"/>
    <w:basedOn w:val="a0"/>
    <w:link w:val="a8"/>
    <w:rsid w:val="00B01591"/>
    <w:rPr>
      <w:rFonts w:ascii="Arial" w:hAnsi="Arial" w:cs="Arial"/>
      <w:bCs w:val="0"/>
      <w:iCs w:val="0"/>
      <w:noProof/>
      <w:color w:val="000000"/>
      <w:sz w:val="22"/>
      <w:szCs w:val="22"/>
    </w:rPr>
  </w:style>
  <w:style w:type="character" w:customStyle="1" w:styleId="aa">
    <w:name w:val="Скрытый знак"/>
    <w:uiPriority w:val="99"/>
    <w:qFormat/>
    <w:rsid w:val="0070483F"/>
    <w:rPr>
      <w:strike/>
      <w:vanish/>
      <w:color w:val="FF0000"/>
    </w:rPr>
  </w:style>
  <w:style w:type="paragraph" w:styleId="ab">
    <w:name w:val="Revision"/>
    <w:hidden/>
    <w:uiPriority w:val="99"/>
    <w:semiHidden/>
    <w:rsid w:val="002D7D44"/>
    <w:rPr>
      <w:rFonts w:ascii="Arial" w:eastAsia="Microsoft YaHei" w:hAnsi="Arial"/>
      <w:spacing w:val="-5"/>
      <w:lang w:eastAsia="en-US"/>
    </w:rPr>
  </w:style>
  <w:style w:type="paragraph" w:customStyle="1" w:styleId="ac">
    <w:name w:val="РИСУНОК"/>
    <w:basedOn w:val="a8"/>
    <w:link w:val="ad"/>
    <w:qFormat/>
    <w:rsid w:val="00906A99"/>
    <w:pPr>
      <w:spacing w:line="240" w:lineRule="auto"/>
      <w:ind w:firstLine="0"/>
      <w:jc w:val="center"/>
    </w:pPr>
    <w:rPr>
      <w:noProof/>
    </w:rPr>
  </w:style>
  <w:style w:type="character" w:customStyle="1" w:styleId="ad">
    <w:name w:val="РИСУНОК Знак"/>
    <w:link w:val="ac"/>
    <w:locked/>
    <w:rsid w:val="00906A99"/>
    <w:rPr>
      <w:rFonts w:ascii="Arial" w:hAnsi="Arial" w:cs="Arial"/>
      <w:noProof/>
      <w:color w:val="000000"/>
      <w:sz w:val="22"/>
      <w:szCs w:val="22"/>
    </w:rPr>
  </w:style>
  <w:style w:type="character" w:customStyle="1" w:styleId="210pt0pt">
    <w:name w:val="Заголовок №2 + 10 pt;Интервал 0 pt"/>
    <w:rsid w:val="002D7D44"/>
    <w:rPr>
      <w:rFonts w:ascii="Arial" w:eastAsia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5pt1pt66">
    <w:name w:val="Основной текст + 9.5 pt;Полужирный;Интервал 1 pt;Масштаб 66%"/>
    <w:rsid w:val="002D7D44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66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pt">
    <w:name w:val="Основной текст + 8 pt;Курсив"/>
    <w:rsid w:val="002D7D4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.5 pt;Полужирный"/>
    <w:rsid w:val="002D7D44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rsid w:val="002D7D44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0pt">
    <w:name w:val="Заголовок №2 + 10.5 pt;Интервал 0 pt"/>
    <w:rsid w:val="002D7D44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12pt">
    <w:name w:val="Основной текст + 12 pt;Полужирный;Курсив"/>
    <w:rsid w:val="002D7D44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195pt1pt">
    <w:name w:val="Основной текст (11) + 9.5 pt;Курсив;Интервал 1 pt"/>
    <w:rsid w:val="002D7D4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13pt">
    <w:name w:val="Основной текст + 13 pt;Полужирный"/>
    <w:rsid w:val="002D7D44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3pt0">
    <w:name w:val="Основной текст + 13 pt;Полужирный;Курсив"/>
    <w:rsid w:val="002D7D44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105pt0pt">
    <w:name w:val="Основной текст (5) + 10.5 pt;Интервал 0 pt"/>
    <w:rsid w:val="002D7D44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9pt0">
    <w:name w:val="Основной текст + 9 pt;Курсив"/>
    <w:rsid w:val="002D7D4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eastAsia="ru-RU" w:bidi="ru-RU"/>
    </w:rPr>
  </w:style>
  <w:style w:type="character" w:customStyle="1" w:styleId="129pt7pt100">
    <w:name w:val="Заголовок №1 (2) + 9 pt;Курсив;Интервал 7 pt;Масштаб 100%"/>
    <w:rsid w:val="002D7D44"/>
    <w:rPr>
      <w:rFonts w:ascii="Arial" w:eastAsia="Arial" w:hAnsi="Arial" w:cs="Arial"/>
      <w:i/>
      <w:iCs/>
      <w:color w:val="000000"/>
      <w:spacing w:val="14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18pt2pt">
    <w:name w:val="Основной текст + 18 pt;Полужирный;Интервал 2 pt"/>
    <w:rsid w:val="002D7D44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4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105pt">
    <w:name w:val="Основной текст (2) + 10;5 pt"/>
    <w:rsid w:val="002D7D4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0">
    <w:name w:val="Основной текст (2) + 10;5 pt;Курсив"/>
    <w:rsid w:val="002D7D4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1">
    <w:name w:val="Основной текст (2) + 10;5 pt;Полужирный"/>
    <w:rsid w:val="002D7D4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styleId="ae">
    <w:name w:val="Hyperlink"/>
    <w:basedOn w:val="a0"/>
    <w:uiPriority w:val="99"/>
    <w:unhideWhenUsed/>
    <w:rsid w:val="00844975"/>
    <w:rPr>
      <w:color w:val="333399"/>
      <w:u w:val="single"/>
    </w:rPr>
  </w:style>
  <w:style w:type="character" w:styleId="af">
    <w:name w:val="FollowedHyperlink"/>
    <w:basedOn w:val="a0"/>
    <w:uiPriority w:val="99"/>
    <w:semiHidden/>
    <w:unhideWhenUsed/>
    <w:rsid w:val="00844975"/>
    <w:rPr>
      <w:color w:val="800080"/>
      <w:u w:val="single"/>
    </w:rPr>
  </w:style>
  <w:style w:type="paragraph" w:customStyle="1" w:styleId="msonormal0">
    <w:name w:val="msonormal"/>
    <w:basedOn w:val="a"/>
    <w:rsid w:val="00844975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rFonts w:ascii="Times New Roman" w:hAnsi="Times New Roman" w:cs="Times New Roman"/>
      <w:color w:val="auto"/>
      <w:sz w:val="24"/>
      <w:szCs w:val="24"/>
    </w:rPr>
  </w:style>
  <w:style w:type="paragraph" w:customStyle="1" w:styleId="xl69">
    <w:name w:val="xl69"/>
    <w:basedOn w:val="a"/>
    <w:rsid w:val="0084497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70">
    <w:name w:val="xl70"/>
    <w:basedOn w:val="a"/>
    <w:rsid w:val="00844975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71">
    <w:name w:val="xl71"/>
    <w:basedOn w:val="a"/>
    <w:rsid w:val="0084497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72">
    <w:name w:val="xl72"/>
    <w:basedOn w:val="a"/>
    <w:rsid w:val="0084497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73">
    <w:name w:val="xl73"/>
    <w:basedOn w:val="a"/>
    <w:rsid w:val="0084497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74">
    <w:name w:val="xl74"/>
    <w:basedOn w:val="a"/>
    <w:rsid w:val="0084497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75">
    <w:name w:val="xl75"/>
    <w:basedOn w:val="a"/>
    <w:rsid w:val="0084497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76">
    <w:name w:val="xl76"/>
    <w:basedOn w:val="a"/>
    <w:rsid w:val="0084497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styleId="af0">
    <w:name w:val="caption"/>
    <w:basedOn w:val="a"/>
    <w:next w:val="a"/>
    <w:uiPriority w:val="35"/>
    <w:unhideWhenUsed/>
    <w:rsid w:val="00844975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table" w:styleId="af1">
    <w:name w:val="Table Grid"/>
    <w:basedOn w:val="a1"/>
    <w:uiPriority w:val="39"/>
    <w:rsid w:val="005A3F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"/>
    <w:rsid w:val="00C94D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sz w:val="18"/>
      <w:szCs w:val="18"/>
    </w:rPr>
  </w:style>
  <w:style w:type="paragraph" w:customStyle="1" w:styleId="xl66">
    <w:name w:val="xl66"/>
    <w:basedOn w:val="a"/>
    <w:rsid w:val="00C94D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xl67">
    <w:name w:val="xl67"/>
    <w:basedOn w:val="a"/>
    <w:rsid w:val="00C94D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sz w:val="18"/>
      <w:szCs w:val="18"/>
    </w:rPr>
  </w:style>
  <w:style w:type="paragraph" w:customStyle="1" w:styleId="xl68">
    <w:name w:val="xl68"/>
    <w:basedOn w:val="a"/>
    <w:rsid w:val="00C94D9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font5">
    <w:name w:val="font5"/>
    <w:basedOn w:val="a"/>
    <w:rsid w:val="00732158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sz w:val="18"/>
      <w:szCs w:val="18"/>
    </w:rPr>
  </w:style>
  <w:style w:type="paragraph" w:customStyle="1" w:styleId="font6">
    <w:name w:val="font6"/>
    <w:basedOn w:val="a"/>
    <w:rsid w:val="00732158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sz w:val="18"/>
      <w:szCs w:val="18"/>
    </w:rPr>
  </w:style>
  <w:style w:type="paragraph" w:customStyle="1" w:styleId="xl2272">
    <w:name w:val="xl2272"/>
    <w:basedOn w:val="a"/>
    <w:rsid w:val="00732158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color w:val="auto"/>
      <w:sz w:val="18"/>
      <w:szCs w:val="18"/>
    </w:rPr>
  </w:style>
  <w:style w:type="paragraph" w:customStyle="1" w:styleId="xl2273">
    <w:name w:val="xl2273"/>
    <w:basedOn w:val="a"/>
    <w:rsid w:val="0073215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color w:val="auto"/>
      <w:sz w:val="18"/>
      <w:szCs w:val="18"/>
    </w:rPr>
  </w:style>
  <w:style w:type="paragraph" w:customStyle="1" w:styleId="xl2274">
    <w:name w:val="xl2274"/>
    <w:basedOn w:val="a"/>
    <w:rsid w:val="0073215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xl2275">
    <w:name w:val="xl2275"/>
    <w:basedOn w:val="a"/>
    <w:rsid w:val="0073215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xl2276">
    <w:name w:val="xl2276"/>
    <w:basedOn w:val="a"/>
    <w:rsid w:val="0073215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77">
    <w:name w:val="xl2277"/>
    <w:basedOn w:val="a"/>
    <w:rsid w:val="0073215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78">
    <w:name w:val="xl2278"/>
    <w:basedOn w:val="a"/>
    <w:rsid w:val="0073215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79">
    <w:name w:val="xl2279"/>
    <w:basedOn w:val="a"/>
    <w:rsid w:val="0073215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80">
    <w:name w:val="xl2280"/>
    <w:basedOn w:val="a"/>
    <w:rsid w:val="00E1320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81">
    <w:name w:val="xl2281"/>
    <w:basedOn w:val="a"/>
    <w:rsid w:val="00E1320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82">
    <w:name w:val="xl2282"/>
    <w:basedOn w:val="a"/>
    <w:rsid w:val="00E1320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83">
    <w:name w:val="xl2283"/>
    <w:basedOn w:val="a"/>
    <w:rsid w:val="00E1320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84">
    <w:name w:val="xl2284"/>
    <w:basedOn w:val="a"/>
    <w:rsid w:val="00E1320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85">
    <w:name w:val="xl2285"/>
    <w:basedOn w:val="a"/>
    <w:rsid w:val="00E1320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6B0A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86">
    <w:name w:val="xl2286"/>
    <w:basedOn w:val="a"/>
    <w:rsid w:val="00E1320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xl2287">
    <w:name w:val="xl2287"/>
    <w:basedOn w:val="a"/>
    <w:rsid w:val="00E1320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xl2288">
    <w:name w:val="xl2288"/>
    <w:basedOn w:val="a"/>
    <w:rsid w:val="00E1320C"/>
    <w:pPr>
      <w:widowControl/>
      <w:pBdr>
        <w:top w:val="single" w:sz="4" w:space="0" w:color="auto"/>
        <w:lef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89">
    <w:name w:val="xl2289"/>
    <w:basedOn w:val="a"/>
    <w:rsid w:val="00E1320C"/>
    <w:pPr>
      <w:widowControl/>
      <w:pBdr>
        <w:top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0">
    <w:name w:val="xl2290"/>
    <w:basedOn w:val="a"/>
    <w:rsid w:val="00E1320C"/>
    <w:pPr>
      <w:widowControl/>
      <w:pBdr>
        <w:top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1">
    <w:name w:val="xl2291"/>
    <w:basedOn w:val="a"/>
    <w:rsid w:val="00E1320C"/>
    <w:pPr>
      <w:widowControl/>
      <w:pBdr>
        <w:lef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2">
    <w:name w:val="xl2292"/>
    <w:basedOn w:val="a"/>
    <w:rsid w:val="00E1320C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3">
    <w:name w:val="xl2293"/>
    <w:basedOn w:val="a"/>
    <w:rsid w:val="00E1320C"/>
    <w:pPr>
      <w:widowControl/>
      <w:pBdr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4">
    <w:name w:val="xl2294"/>
    <w:basedOn w:val="a"/>
    <w:rsid w:val="00E1320C"/>
    <w:pPr>
      <w:widowControl/>
      <w:pBdr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5">
    <w:name w:val="xl2295"/>
    <w:basedOn w:val="a"/>
    <w:rsid w:val="00E1320C"/>
    <w:pPr>
      <w:widowControl/>
      <w:pBdr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6">
    <w:name w:val="xl2296"/>
    <w:basedOn w:val="a"/>
    <w:rsid w:val="00E1320C"/>
    <w:pPr>
      <w:widowControl/>
      <w:pBdr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7">
    <w:name w:val="xl2297"/>
    <w:basedOn w:val="a"/>
    <w:rsid w:val="00E1320C"/>
    <w:pPr>
      <w:widowControl/>
      <w:pBdr>
        <w:top w:val="single" w:sz="4" w:space="0" w:color="auto"/>
        <w:left w:val="single" w:sz="4" w:space="0" w:color="auto"/>
      </w:pBdr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8">
    <w:name w:val="xl2298"/>
    <w:basedOn w:val="a"/>
    <w:rsid w:val="00E1320C"/>
    <w:pPr>
      <w:widowControl/>
      <w:pBdr>
        <w:top w:val="single" w:sz="4" w:space="0" w:color="auto"/>
      </w:pBdr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299">
    <w:name w:val="xl2299"/>
    <w:basedOn w:val="a"/>
    <w:rsid w:val="00E1320C"/>
    <w:pPr>
      <w:widowControl/>
      <w:pBdr>
        <w:top w:val="single" w:sz="4" w:space="0" w:color="auto"/>
        <w:right w:val="single" w:sz="4" w:space="0" w:color="auto"/>
      </w:pBdr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300">
    <w:name w:val="xl2300"/>
    <w:basedOn w:val="a"/>
    <w:rsid w:val="00E1320C"/>
    <w:pPr>
      <w:widowControl/>
      <w:pBdr>
        <w:left w:val="single" w:sz="4" w:space="0" w:color="auto"/>
      </w:pBdr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301">
    <w:name w:val="xl2301"/>
    <w:basedOn w:val="a"/>
    <w:rsid w:val="00E1320C"/>
    <w:pPr>
      <w:widowControl/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302">
    <w:name w:val="xl2302"/>
    <w:basedOn w:val="a"/>
    <w:rsid w:val="00E1320C"/>
    <w:pPr>
      <w:widowControl/>
      <w:pBdr>
        <w:right w:val="single" w:sz="4" w:space="0" w:color="auto"/>
      </w:pBdr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303">
    <w:name w:val="xl2303"/>
    <w:basedOn w:val="a"/>
    <w:rsid w:val="00E1320C"/>
    <w:pPr>
      <w:widowControl/>
      <w:pBdr>
        <w:left w:val="single" w:sz="4" w:space="0" w:color="auto"/>
        <w:bottom w:val="single" w:sz="4" w:space="0" w:color="auto"/>
      </w:pBdr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304">
    <w:name w:val="xl2304"/>
    <w:basedOn w:val="a"/>
    <w:rsid w:val="00E1320C"/>
    <w:pPr>
      <w:widowControl/>
      <w:pBdr>
        <w:bottom w:val="single" w:sz="4" w:space="0" w:color="auto"/>
      </w:pBdr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305">
    <w:name w:val="xl2305"/>
    <w:basedOn w:val="a"/>
    <w:rsid w:val="00E1320C"/>
    <w:pPr>
      <w:widowControl/>
      <w:pBdr>
        <w:bottom w:val="single" w:sz="4" w:space="0" w:color="auto"/>
        <w:right w:val="single" w:sz="4" w:space="0" w:color="auto"/>
      </w:pBdr>
      <w:shd w:val="clear" w:color="000000" w:fill="E4DFE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306">
    <w:name w:val="xl2306"/>
    <w:basedOn w:val="a"/>
    <w:rsid w:val="00E1320C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xl2307">
    <w:name w:val="xl2307"/>
    <w:basedOn w:val="a"/>
    <w:rsid w:val="00E1320C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xl2308">
    <w:name w:val="xl2308"/>
    <w:basedOn w:val="a"/>
    <w:rsid w:val="00E1320C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customStyle="1" w:styleId="xl2309">
    <w:name w:val="xl2309"/>
    <w:basedOn w:val="a"/>
    <w:rsid w:val="00E1320C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18"/>
      <w:szCs w:val="18"/>
    </w:rPr>
  </w:style>
  <w:style w:type="paragraph" w:styleId="af2">
    <w:name w:val="Balloon Text"/>
    <w:basedOn w:val="a"/>
    <w:link w:val="af3"/>
    <w:uiPriority w:val="99"/>
    <w:semiHidden/>
    <w:unhideWhenUsed/>
    <w:rsid w:val="00C56B3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C56B3E"/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a"/>
    <w:rsid w:val="00B61DF7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sz w:val="18"/>
      <w:szCs w:val="18"/>
    </w:rPr>
  </w:style>
  <w:style w:type="paragraph" w:customStyle="1" w:styleId="xl2310">
    <w:name w:val="xl2310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11">
    <w:name w:val="xl2311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12">
    <w:name w:val="xl2312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13">
    <w:name w:val="xl2313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14">
    <w:name w:val="xl2314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15">
    <w:name w:val="xl2315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16">
    <w:name w:val="xl2316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17">
    <w:name w:val="xl2317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FF0000"/>
      <w:sz w:val="20"/>
      <w:szCs w:val="20"/>
    </w:rPr>
  </w:style>
  <w:style w:type="paragraph" w:customStyle="1" w:styleId="xl2318">
    <w:name w:val="xl2318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2319">
    <w:name w:val="xl2319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5B5C3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20">
    <w:name w:val="xl2320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21">
    <w:name w:val="xl2321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22">
    <w:name w:val="xl2322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23">
    <w:name w:val="xl2323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24">
    <w:name w:val="xl2324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25">
    <w:name w:val="xl2325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26">
    <w:name w:val="xl2326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27">
    <w:name w:val="xl2327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28">
    <w:name w:val="xl2328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29">
    <w:name w:val="xl2329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30">
    <w:name w:val="xl2330"/>
    <w:basedOn w:val="a"/>
    <w:rsid w:val="00B61DF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31">
    <w:name w:val="xl2331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32">
    <w:name w:val="xl2332"/>
    <w:basedOn w:val="a"/>
    <w:rsid w:val="00B61DF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33">
    <w:name w:val="xl2333"/>
    <w:basedOn w:val="a"/>
    <w:rsid w:val="00B61DF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34">
    <w:name w:val="xl2334"/>
    <w:basedOn w:val="a"/>
    <w:rsid w:val="00B61DF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35">
    <w:name w:val="xl2335"/>
    <w:basedOn w:val="a"/>
    <w:rsid w:val="00B61DF7"/>
    <w:pPr>
      <w:widowControl/>
      <w:pBdr>
        <w:left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36">
    <w:name w:val="xl2336"/>
    <w:basedOn w:val="a"/>
    <w:rsid w:val="00B61DF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37">
    <w:name w:val="xl2337"/>
    <w:basedOn w:val="a"/>
    <w:rsid w:val="00B61DF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38">
    <w:name w:val="xl2338"/>
    <w:basedOn w:val="a"/>
    <w:rsid w:val="00B61DF7"/>
    <w:pPr>
      <w:widowControl/>
      <w:pBdr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39">
    <w:name w:val="xl2339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40">
    <w:name w:val="xl2340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41">
    <w:name w:val="xl2341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42">
    <w:name w:val="xl2342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2343">
    <w:name w:val="xl2343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44">
    <w:name w:val="xl2344"/>
    <w:basedOn w:val="a"/>
    <w:rsid w:val="00B61DF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45">
    <w:name w:val="xl2345"/>
    <w:basedOn w:val="a"/>
    <w:rsid w:val="00B61DF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46">
    <w:name w:val="xl2346"/>
    <w:basedOn w:val="a"/>
    <w:rsid w:val="00B61DF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47">
    <w:name w:val="xl2347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48">
    <w:name w:val="xl2348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49">
    <w:name w:val="xl2349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50">
    <w:name w:val="xl2350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51">
    <w:name w:val="xl2351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52">
    <w:name w:val="xl2352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left"/>
      <w:textAlignment w:val="center"/>
    </w:pPr>
    <w:rPr>
      <w:color w:val="auto"/>
      <w:sz w:val="20"/>
      <w:szCs w:val="20"/>
    </w:rPr>
  </w:style>
  <w:style w:type="paragraph" w:customStyle="1" w:styleId="xl2353">
    <w:name w:val="xl235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54">
    <w:name w:val="xl2354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55">
    <w:name w:val="xl2355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left"/>
      <w:textAlignment w:val="center"/>
    </w:pPr>
    <w:rPr>
      <w:color w:val="auto"/>
      <w:sz w:val="20"/>
      <w:szCs w:val="20"/>
    </w:rPr>
  </w:style>
  <w:style w:type="paragraph" w:customStyle="1" w:styleId="xl2356">
    <w:name w:val="xl2356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2357">
    <w:name w:val="xl2357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2358">
    <w:name w:val="xl2358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59">
    <w:name w:val="xl2359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60">
    <w:name w:val="xl2360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61">
    <w:name w:val="xl2361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FF0000"/>
      <w:sz w:val="20"/>
      <w:szCs w:val="20"/>
    </w:rPr>
  </w:style>
  <w:style w:type="paragraph" w:customStyle="1" w:styleId="xl2362">
    <w:name w:val="xl2362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FF0000"/>
      <w:sz w:val="20"/>
      <w:szCs w:val="20"/>
    </w:rPr>
  </w:style>
  <w:style w:type="paragraph" w:customStyle="1" w:styleId="xl2363">
    <w:name w:val="xl236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64">
    <w:name w:val="xl2364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65">
    <w:name w:val="xl2365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66">
    <w:name w:val="xl2366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2367">
    <w:name w:val="xl2367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68">
    <w:name w:val="xl2368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69">
    <w:name w:val="xl2369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70">
    <w:name w:val="xl2370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71">
    <w:name w:val="xl2371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72">
    <w:name w:val="xl2372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73">
    <w:name w:val="xl237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74">
    <w:name w:val="xl2374"/>
    <w:basedOn w:val="a"/>
    <w:rsid w:val="00C30B5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left"/>
      <w:textAlignment w:val="center"/>
    </w:pPr>
    <w:rPr>
      <w:color w:val="auto"/>
      <w:sz w:val="20"/>
      <w:szCs w:val="20"/>
    </w:rPr>
  </w:style>
  <w:style w:type="paragraph" w:customStyle="1" w:styleId="xl2375">
    <w:name w:val="xl2375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left"/>
      <w:textAlignment w:val="center"/>
    </w:pPr>
    <w:rPr>
      <w:color w:val="auto"/>
      <w:sz w:val="20"/>
      <w:szCs w:val="20"/>
    </w:rPr>
  </w:style>
  <w:style w:type="paragraph" w:customStyle="1" w:styleId="xl2376">
    <w:name w:val="xl2376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77">
    <w:name w:val="xl2377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78">
    <w:name w:val="xl2378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79">
    <w:name w:val="xl2379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80">
    <w:name w:val="xl2380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81">
    <w:name w:val="xl2381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82">
    <w:name w:val="xl2382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83">
    <w:name w:val="xl238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84">
    <w:name w:val="xl2384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85">
    <w:name w:val="xl2385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FF0000"/>
      <w:sz w:val="20"/>
      <w:szCs w:val="20"/>
    </w:rPr>
  </w:style>
  <w:style w:type="paragraph" w:customStyle="1" w:styleId="xl2386">
    <w:name w:val="xl2386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2387">
    <w:name w:val="xl2387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88">
    <w:name w:val="xl2388"/>
    <w:basedOn w:val="a"/>
    <w:rsid w:val="00C30B5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89">
    <w:name w:val="xl2389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90">
    <w:name w:val="xl2390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91">
    <w:name w:val="xl2391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92">
    <w:name w:val="xl2392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93">
    <w:name w:val="xl239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94">
    <w:name w:val="xl2394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5B5C3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95">
    <w:name w:val="xl2395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396">
    <w:name w:val="xl2396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97">
    <w:name w:val="xl2397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398">
    <w:name w:val="xl2398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399">
    <w:name w:val="xl2399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00">
    <w:name w:val="xl2400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01">
    <w:name w:val="xl2401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02">
    <w:name w:val="xl2402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03">
    <w:name w:val="xl240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04">
    <w:name w:val="xl2404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405">
    <w:name w:val="xl2405"/>
    <w:basedOn w:val="a"/>
    <w:rsid w:val="00C30B5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06">
    <w:name w:val="xl2406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07">
    <w:name w:val="xl2407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 Narrow" w:hAnsi="Arial Narrow" w:cs="Times New Roman"/>
      <w:color w:val="auto"/>
      <w:sz w:val="24"/>
      <w:szCs w:val="24"/>
    </w:rPr>
  </w:style>
  <w:style w:type="paragraph" w:customStyle="1" w:styleId="xl2408">
    <w:name w:val="xl2408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 Narrow" w:hAnsi="Arial Narrow" w:cs="Times New Roman"/>
      <w:color w:val="auto"/>
      <w:sz w:val="24"/>
      <w:szCs w:val="24"/>
    </w:rPr>
  </w:style>
  <w:style w:type="paragraph" w:customStyle="1" w:styleId="xl2409">
    <w:name w:val="xl2409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10">
    <w:name w:val="xl2410"/>
    <w:basedOn w:val="a"/>
    <w:rsid w:val="00C30B5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11">
    <w:name w:val="xl2411"/>
    <w:basedOn w:val="a"/>
    <w:rsid w:val="00C30B5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12">
    <w:name w:val="xl2412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13">
    <w:name w:val="xl241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14">
    <w:name w:val="xl2414"/>
    <w:basedOn w:val="a"/>
    <w:rsid w:val="00C30B5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15">
    <w:name w:val="xl2415"/>
    <w:basedOn w:val="a"/>
    <w:rsid w:val="00C30B5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16">
    <w:name w:val="xl2416"/>
    <w:basedOn w:val="a"/>
    <w:rsid w:val="00C30B5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17">
    <w:name w:val="xl2417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418">
    <w:name w:val="xl2418"/>
    <w:basedOn w:val="a"/>
    <w:rsid w:val="00C30B5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419">
    <w:name w:val="xl2419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20">
    <w:name w:val="xl2420"/>
    <w:basedOn w:val="a"/>
    <w:rsid w:val="00C30B5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color w:val="auto"/>
      <w:sz w:val="20"/>
      <w:szCs w:val="20"/>
    </w:rPr>
  </w:style>
  <w:style w:type="paragraph" w:customStyle="1" w:styleId="xl2421">
    <w:name w:val="xl2421"/>
    <w:basedOn w:val="a"/>
    <w:rsid w:val="00C30B5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color w:val="auto"/>
      <w:sz w:val="20"/>
      <w:szCs w:val="20"/>
    </w:rPr>
  </w:style>
  <w:style w:type="paragraph" w:customStyle="1" w:styleId="xl2422">
    <w:name w:val="xl2422"/>
    <w:basedOn w:val="a"/>
    <w:rsid w:val="00C30B5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color w:val="auto"/>
      <w:sz w:val="20"/>
      <w:szCs w:val="20"/>
    </w:rPr>
  </w:style>
  <w:style w:type="paragraph" w:customStyle="1" w:styleId="xl2423">
    <w:name w:val="xl242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424">
    <w:name w:val="xl2424"/>
    <w:basedOn w:val="a"/>
    <w:rsid w:val="00C30B5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425">
    <w:name w:val="xl2425"/>
    <w:basedOn w:val="a"/>
    <w:rsid w:val="00C30B5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426">
    <w:name w:val="xl2426"/>
    <w:basedOn w:val="a"/>
    <w:rsid w:val="00C30B5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27">
    <w:name w:val="xl2427"/>
    <w:basedOn w:val="a"/>
    <w:rsid w:val="00C30B57"/>
    <w:pPr>
      <w:widowControl/>
      <w:pBdr>
        <w:left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28">
    <w:name w:val="xl2428"/>
    <w:basedOn w:val="a"/>
    <w:rsid w:val="00C30B5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29">
    <w:name w:val="xl2429"/>
    <w:basedOn w:val="a"/>
    <w:rsid w:val="00C30B5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30">
    <w:name w:val="xl2430"/>
    <w:basedOn w:val="a"/>
    <w:rsid w:val="00C30B57"/>
    <w:pPr>
      <w:widowControl/>
      <w:pBdr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2431">
    <w:name w:val="xl2431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432">
    <w:name w:val="xl2432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2433">
    <w:name w:val="xl2433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434">
    <w:name w:val="xl2434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2435">
    <w:name w:val="xl2435"/>
    <w:basedOn w:val="a"/>
    <w:rsid w:val="00C30B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2271">
    <w:name w:val="xl2271"/>
    <w:basedOn w:val="a"/>
    <w:rsid w:val="00012C4B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color w:val="auto"/>
      <w:sz w:val="18"/>
      <w:szCs w:val="18"/>
    </w:rPr>
  </w:style>
  <w:style w:type="paragraph" w:styleId="12">
    <w:name w:val="toc 1"/>
    <w:basedOn w:val="a"/>
    <w:next w:val="a"/>
    <w:autoRedefine/>
    <w:uiPriority w:val="39"/>
    <w:unhideWhenUsed/>
    <w:rsid w:val="00247093"/>
    <w:pPr>
      <w:tabs>
        <w:tab w:val="right" w:leader="dot" w:pos="9628"/>
      </w:tabs>
      <w:ind w:firstLine="0"/>
    </w:pPr>
  </w:style>
  <w:style w:type="paragraph" w:styleId="21">
    <w:name w:val="toc 2"/>
    <w:basedOn w:val="a"/>
    <w:next w:val="a"/>
    <w:autoRedefine/>
    <w:uiPriority w:val="39"/>
    <w:unhideWhenUsed/>
    <w:rsid w:val="00247093"/>
    <w:pPr>
      <w:spacing w:after="100"/>
      <w:ind w:left="220"/>
    </w:pPr>
  </w:style>
  <w:style w:type="character" w:styleId="af4">
    <w:name w:val="annotation reference"/>
    <w:basedOn w:val="a0"/>
    <w:uiPriority w:val="99"/>
    <w:semiHidden/>
    <w:unhideWhenUsed/>
    <w:rsid w:val="000C0C37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0C0C37"/>
    <w:pPr>
      <w:spacing w:line="240" w:lineRule="auto"/>
    </w:pPr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0C0C37"/>
    <w:rPr>
      <w:rFonts w:ascii="Arial" w:hAnsi="Arial" w:cs="Arial"/>
      <w:color w:val="000000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0C0C37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0C0C37"/>
    <w:rPr>
      <w:rFonts w:ascii="Arial" w:hAnsi="Arial" w:cs="Arial"/>
      <w:b/>
      <w:bCs/>
      <w:color w:val="000000"/>
    </w:rPr>
  </w:style>
  <w:style w:type="paragraph" w:customStyle="1" w:styleId="xl4465">
    <w:name w:val="xl4465"/>
    <w:basedOn w:val="a"/>
    <w:rsid w:val="008B46E7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66">
    <w:name w:val="xl4466"/>
    <w:basedOn w:val="a"/>
    <w:rsid w:val="008B46E7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67">
    <w:name w:val="xl4467"/>
    <w:basedOn w:val="a"/>
    <w:rsid w:val="008B46E7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color w:val="auto"/>
      <w:sz w:val="20"/>
      <w:szCs w:val="20"/>
    </w:rPr>
  </w:style>
  <w:style w:type="paragraph" w:customStyle="1" w:styleId="xl4468">
    <w:name w:val="xl4468"/>
    <w:basedOn w:val="a"/>
    <w:rsid w:val="008B46E7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69">
    <w:name w:val="xl4469"/>
    <w:basedOn w:val="a"/>
    <w:rsid w:val="008B46E7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70">
    <w:name w:val="xl4470"/>
    <w:basedOn w:val="a"/>
    <w:rsid w:val="008B46E7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color w:val="auto"/>
      <w:sz w:val="20"/>
      <w:szCs w:val="20"/>
    </w:rPr>
  </w:style>
  <w:style w:type="paragraph" w:customStyle="1" w:styleId="xl4471">
    <w:name w:val="xl4471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72">
    <w:name w:val="xl4472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473">
    <w:name w:val="xl4473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474">
    <w:name w:val="xl4474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75">
    <w:name w:val="xl4475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76">
    <w:name w:val="xl4476"/>
    <w:basedOn w:val="a"/>
    <w:rsid w:val="008B46E7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4477">
    <w:name w:val="xl4477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478">
    <w:name w:val="xl4478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479">
    <w:name w:val="xl4479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80">
    <w:name w:val="xl4480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4481">
    <w:name w:val="xl4481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4482">
    <w:name w:val="xl4482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83">
    <w:name w:val="xl4483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484">
    <w:name w:val="xl4484"/>
    <w:basedOn w:val="a"/>
    <w:rsid w:val="008B46E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485">
    <w:name w:val="xl4485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486">
    <w:name w:val="xl4486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87">
    <w:name w:val="xl4487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4488">
    <w:name w:val="xl4488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4489">
    <w:name w:val="xl4489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90">
    <w:name w:val="xl4490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91">
    <w:name w:val="xl4491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92">
    <w:name w:val="xl4492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93">
    <w:name w:val="xl4493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94">
    <w:name w:val="xl4494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495">
    <w:name w:val="xl4495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496">
    <w:name w:val="xl4496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left"/>
      <w:textAlignment w:val="center"/>
    </w:pPr>
    <w:rPr>
      <w:color w:val="auto"/>
      <w:sz w:val="20"/>
      <w:szCs w:val="20"/>
    </w:rPr>
  </w:style>
  <w:style w:type="paragraph" w:customStyle="1" w:styleId="xl4497">
    <w:name w:val="xl4497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498">
    <w:name w:val="xl4498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499">
    <w:name w:val="xl4499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500">
    <w:name w:val="xl4500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01">
    <w:name w:val="xl4501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02">
    <w:name w:val="xl4502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03">
    <w:name w:val="xl4503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04">
    <w:name w:val="xl4504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05">
    <w:name w:val="xl4505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06">
    <w:name w:val="xl4506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07">
    <w:name w:val="xl4507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08">
    <w:name w:val="xl4508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09">
    <w:name w:val="xl4509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</w:pPr>
    <w:rPr>
      <w:color w:val="auto"/>
      <w:sz w:val="20"/>
      <w:szCs w:val="20"/>
    </w:rPr>
  </w:style>
  <w:style w:type="paragraph" w:customStyle="1" w:styleId="xl4510">
    <w:name w:val="xl4510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11">
    <w:name w:val="xl4511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12">
    <w:name w:val="xl4512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13">
    <w:name w:val="xl4513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FF0000"/>
      <w:sz w:val="20"/>
      <w:szCs w:val="20"/>
    </w:rPr>
  </w:style>
  <w:style w:type="paragraph" w:customStyle="1" w:styleId="xl4514">
    <w:name w:val="xl4514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FF0000"/>
      <w:sz w:val="20"/>
      <w:szCs w:val="20"/>
    </w:rPr>
  </w:style>
  <w:style w:type="paragraph" w:customStyle="1" w:styleId="xl4515">
    <w:name w:val="xl4515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16">
    <w:name w:val="xl4516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17">
    <w:name w:val="xl4517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518">
    <w:name w:val="xl4518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519">
    <w:name w:val="xl4519"/>
    <w:basedOn w:val="a"/>
    <w:rsid w:val="008B46E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20">
    <w:name w:val="xl4520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4521">
    <w:name w:val="xl4521"/>
    <w:basedOn w:val="a"/>
    <w:rsid w:val="008B46E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522">
    <w:name w:val="xl4522"/>
    <w:basedOn w:val="a"/>
    <w:rsid w:val="008B46E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523">
    <w:name w:val="xl4523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24">
    <w:name w:val="xl4524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25">
    <w:name w:val="xl4525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26">
    <w:name w:val="xl4526"/>
    <w:basedOn w:val="a"/>
    <w:rsid w:val="008B46E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27">
    <w:name w:val="xl4527"/>
    <w:basedOn w:val="a"/>
    <w:rsid w:val="008B46E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28">
    <w:name w:val="xl4528"/>
    <w:basedOn w:val="a"/>
    <w:rsid w:val="008B46E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sz w:val="20"/>
      <w:szCs w:val="20"/>
    </w:rPr>
  </w:style>
  <w:style w:type="paragraph" w:customStyle="1" w:styleId="xl4529">
    <w:name w:val="xl4529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30">
    <w:name w:val="xl4530"/>
    <w:basedOn w:val="a"/>
    <w:rsid w:val="008B46E7"/>
    <w:pPr>
      <w:widowControl/>
      <w:pBdr>
        <w:top w:val="single" w:sz="4" w:space="0" w:color="auto"/>
        <w:bottom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31">
    <w:name w:val="xl4531"/>
    <w:basedOn w:val="a"/>
    <w:rsid w:val="008B46E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4532">
    <w:name w:val="xl4532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533">
    <w:name w:val="xl4533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color w:val="auto"/>
      <w:sz w:val="20"/>
      <w:szCs w:val="20"/>
    </w:rPr>
  </w:style>
  <w:style w:type="paragraph" w:customStyle="1" w:styleId="xl4534">
    <w:name w:val="xl4534"/>
    <w:basedOn w:val="a"/>
    <w:rsid w:val="008B46E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 w:line="240" w:lineRule="auto"/>
      <w:ind w:firstLine="0"/>
      <w:jc w:val="center"/>
      <w:textAlignment w:val="center"/>
    </w:pPr>
    <w:rPr>
      <w:b/>
      <w:bCs/>
      <w:sz w:val="20"/>
      <w:szCs w:val="20"/>
    </w:rPr>
  </w:style>
  <w:style w:type="paragraph" w:styleId="af9">
    <w:name w:val="header"/>
    <w:basedOn w:val="a"/>
    <w:link w:val="afa"/>
    <w:uiPriority w:val="99"/>
    <w:unhideWhenUsed/>
    <w:rsid w:val="00A306B8"/>
    <w:pPr>
      <w:tabs>
        <w:tab w:val="center" w:pos="4677"/>
        <w:tab w:val="right" w:pos="9355"/>
      </w:tabs>
      <w:spacing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rsid w:val="00A306B8"/>
    <w:rPr>
      <w:rFonts w:ascii="Arial" w:hAnsi="Arial" w:cs="Arial"/>
      <w:color w:val="000000"/>
      <w:sz w:val="22"/>
      <w:szCs w:val="22"/>
    </w:rPr>
  </w:style>
  <w:style w:type="paragraph" w:styleId="afb">
    <w:name w:val="footer"/>
    <w:basedOn w:val="a"/>
    <w:link w:val="afc"/>
    <w:uiPriority w:val="99"/>
    <w:unhideWhenUsed/>
    <w:rsid w:val="00A306B8"/>
    <w:pPr>
      <w:tabs>
        <w:tab w:val="center" w:pos="4677"/>
        <w:tab w:val="right" w:pos="9355"/>
      </w:tabs>
      <w:spacing w:line="240" w:lineRule="auto"/>
    </w:pPr>
  </w:style>
  <w:style w:type="character" w:customStyle="1" w:styleId="afc">
    <w:name w:val="Нижний колонтитул Знак"/>
    <w:basedOn w:val="a0"/>
    <w:link w:val="afb"/>
    <w:uiPriority w:val="99"/>
    <w:rsid w:val="00A306B8"/>
    <w:rPr>
      <w:rFonts w:ascii="Arial" w:hAnsi="Arial" w:cs="Arial"/>
      <w:color w:val="000000"/>
      <w:sz w:val="22"/>
      <w:szCs w:val="22"/>
    </w:rPr>
  </w:style>
  <w:style w:type="paragraph" w:styleId="afd">
    <w:name w:val="List Paragraph"/>
    <w:basedOn w:val="a"/>
    <w:uiPriority w:val="34"/>
    <w:rsid w:val="00FF0F98"/>
    <w:pPr>
      <w:ind w:left="720"/>
      <w:contextualSpacing/>
    </w:pPr>
  </w:style>
  <w:style w:type="paragraph" w:customStyle="1" w:styleId="Default">
    <w:name w:val="Default"/>
    <w:rsid w:val="00DE4FD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ont8">
    <w:name w:val="font8"/>
    <w:basedOn w:val="a"/>
    <w:rsid w:val="00BA2FBE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</w:pPr>
    <w:rPr>
      <w:rFonts w:ascii="Tahoma" w:hAnsi="Tahoma" w:cs="Tahoma"/>
      <w:b/>
      <w:bCs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9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9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5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2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9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68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3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8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4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2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2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7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9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2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8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8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6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3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5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9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6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4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0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0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27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7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32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3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6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9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8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7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6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8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8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2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9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9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7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1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7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8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3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6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66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4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6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4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8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3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8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9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3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22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5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9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22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0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1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0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8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93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7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3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53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8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7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2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3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2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7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9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1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0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9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3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0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75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0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1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2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76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4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3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7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8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6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2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5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8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4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6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7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1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96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9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6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9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9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1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64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4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0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1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5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9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5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9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4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9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1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34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7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1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0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1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63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8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7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3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6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4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5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1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6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16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0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1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9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8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0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6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4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4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0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40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59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6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9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1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2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6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9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8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63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71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53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2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64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7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6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09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8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56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4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40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4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96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3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33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59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58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65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4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9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943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65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5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8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2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00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81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8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94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7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6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4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8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2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6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0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2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30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26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52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136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1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7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5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0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1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9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55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6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9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5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1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25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1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3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7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8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1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9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11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8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8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5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6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3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3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1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0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9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6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8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9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4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33C63-BF14-4541-885D-EF3432C0B9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841</TotalTime>
  <Pages>48</Pages>
  <Words>17566</Words>
  <Characters>100128</Characters>
  <Application>Microsoft Office Word</Application>
  <DocSecurity>0</DocSecurity>
  <Lines>834</Lines>
  <Paragraphs>234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 ИСТОЧНИКИ ТЕПЛОВОЙ ЭНЕРГИИ</vt:lpstr>
    </vt:vector>
  </TitlesOfParts>
  <Company/>
  <LinksUpToDate>false</LinksUpToDate>
  <CharactersWithSpaces>117460</CharactersWithSpaces>
  <SharedDoc>false</SharedDoc>
  <HLinks>
    <vt:vector size="12" baseType="variant">
      <vt:variant>
        <vt:i4>5505040</vt:i4>
      </vt:variant>
      <vt:variant>
        <vt:i4>66</vt:i4>
      </vt:variant>
      <vt:variant>
        <vt:i4>0</vt:i4>
      </vt:variant>
      <vt:variant>
        <vt:i4>5</vt:i4>
      </vt:variant>
      <vt:variant>
        <vt:lpwstr>garantf1://8897798.0/</vt:lpwstr>
      </vt:variant>
      <vt:variant>
        <vt:lpwstr/>
      </vt:variant>
      <vt:variant>
        <vt:i4>7602254</vt:i4>
      </vt:variant>
      <vt:variant>
        <vt:i4>0</vt:i4>
      </vt:variant>
      <vt:variant>
        <vt:i4>0</vt:i4>
      </vt:variant>
      <vt:variant>
        <vt:i4>5</vt:i4>
      </vt:variant>
      <vt:variant>
        <vt:lpwstr>mailto:office@ivenser.com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ИСТОЧНИКИ ТЕПЛОВОЙ ЭНЕРГИИ</dc:title>
  <dc:creator>Илья Кокулин</dc:creator>
  <cp:lastModifiedBy>Egor Sudarkin</cp:lastModifiedBy>
  <cp:revision>34</cp:revision>
  <cp:lastPrinted>2023-08-24T07:31:00Z</cp:lastPrinted>
  <dcterms:created xsi:type="dcterms:W3CDTF">2023-08-11T12:52:00Z</dcterms:created>
  <dcterms:modified xsi:type="dcterms:W3CDTF">2023-08-30T12:05:00Z</dcterms:modified>
</cp:coreProperties>
</file>